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BE67C8" w14:textId="77777777" w:rsidR="00585342" w:rsidRDefault="00585342" w:rsidP="00585342">
      <w:pPr>
        <w:pStyle w:val="Default"/>
        <w:jc w:val="right"/>
        <w:rPr>
          <w:sz w:val="18"/>
          <w:szCs w:val="18"/>
        </w:rPr>
      </w:pPr>
      <w:bookmarkStart w:id="0" w:name="_Hlk154047136"/>
      <w:r>
        <w:rPr>
          <w:sz w:val="18"/>
          <w:szCs w:val="18"/>
        </w:rPr>
        <w:t xml:space="preserve">Załącznik do uchwały </w:t>
      </w:r>
    </w:p>
    <w:p w14:paraId="70A0310E" w14:textId="77777777" w:rsidR="00585342" w:rsidRDefault="00585342" w:rsidP="00585342">
      <w:pPr>
        <w:pStyle w:val="Default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Nr LXXVII/707/2024 Rady Gminy Zbuczyn </w:t>
      </w:r>
    </w:p>
    <w:p w14:paraId="0EBE180F" w14:textId="4C86D847" w:rsidR="00984E63" w:rsidRPr="00585342" w:rsidRDefault="00585342" w:rsidP="00585342">
      <w:pPr>
        <w:pStyle w:val="Default"/>
        <w:jc w:val="right"/>
        <w:rPr>
          <w:sz w:val="18"/>
          <w:szCs w:val="18"/>
        </w:rPr>
      </w:pPr>
      <w:r>
        <w:rPr>
          <w:sz w:val="18"/>
          <w:szCs w:val="18"/>
        </w:rPr>
        <w:t>z dnia 26 marca 2024 r.</w:t>
      </w:r>
    </w:p>
    <w:p w14:paraId="7DB5AC19" w14:textId="77777777" w:rsidR="00246FE8" w:rsidRDefault="00246FE8" w:rsidP="00246FE8">
      <w:pPr>
        <w:spacing w:after="0" w:line="276" w:lineRule="auto"/>
        <w:jc w:val="center"/>
        <w:rPr>
          <w:rFonts w:ascii="Times New Roman" w:hAnsi="Times New Roman" w:cs="Times New Roman"/>
          <w:b/>
          <w:bCs/>
          <w:u w:val="single"/>
        </w:rPr>
      </w:pPr>
    </w:p>
    <w:p w14:paraId="5300D9E4" w14:textId="77777777" w:rsidR="00246FE8" w:rsidRDefault="00246FE8" w:rsidP="00984E63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14:paraId="5BFE9249" w14:textId="3F2713F6" w:rsidR="00357706" w:rsidRDefault="00984E63" w:rsidP="00984E63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bookmarkStart w:id="1" w:name="_Hlk160708314"/>
      <w:r>
        <w:rPr>
          <w:rFonts w:ascii="Times New Roman" w:hAnsi="Times New Roman" w:cs="Times New Roman"/>
          <w:b/>
          <w:bCs/>
        </w:rPr>
        <w:t xml:space="preserve">Zasady </w:t>
      </w:r>
      <w:r w:rsidR="00B00763">
        <w:rPr>
          <w:rFonts w:ascii="Times New Roman" w:hAnsi="Times New Roman" w:cs="Times New Roman"/>
          <w:b/>
          <w:bCs/>
        </w:rPr>
        <w:t xml:space="preserve">i tryb </w:t>
      </w:r>
      <w:r w:rsidR="00FB0D33" w:rsidRPr="00A75E32">
        <w:rPr>
          <w:rFonts w:ascii="Times New Roman" w:hAnsi="Times New Roman" w:cs="Times New Roman"/>
          <w:b/>
          <w:bCs/>
        </w:rPr>
        <w:t xml:space="preserve">udzielania dotacji celowych z budżetu Gminy Zbuczyn na dofinansowanie </w:t>
      </w:r>
      <w:r w:rsidR="00BC5548">
        <w:rPr>
          <w:rFonts w:ascii="Times New Roman" w:hAnsi="Times New Roman" w:cs="Times New Roman"/>
          <w:b/>
          <w:bCs/>
        </w:rPr>
        <w:t xml:space="preserve">kosztów </w:t>
      </w:r>
      <w:r w:rsidR="00FB0D33" w:rsidRPr="00A75E32">
        <w:rPr>
          <w:rFonts w:ascii="Times New Roman" w:hAnsi="Times New Roman" w:cs="Times New Roman"/>
          <w:b/>
          <w:bCs/>
        </w:rPr>
        <w:t>budowy oczyszczalni ścieków</w:t>
      </w:r>
      <w:bookmarkEnd w:id="0"/>
    </w:p>
    <w:bookmarkEnd w:id="1"/>
    <w:p w14:paraId="51C5F125" w14:textId="77777777" w:rsidR="00246FE8" w:rsidRDefault="00246FE8" w:rsidP="00984E63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14:paraId="1122A4FC" w14:textId="77777777" w:rsidR="00357706" w:rsidRPr="00915C3D" w:rsidRDefault="00357706" w:rsidP="00C33535">
      <w:pPr>
        <w:spacing w:line="276" w:lineRule="auto"/>
        <w:jc w:val="both"/>
        <w:rPr>
          <w:rFonts w:ascii="Times New Roman" w:hAnsi="Times New Roman" w:cs="Times New Roman"/>
        </w:rPr>
      </w:pPr>
    </w:p>
    <w:p w14:paraId="566C215F" w14:textId="468D0146" w:rsidR="00915C3D" w:rsidRDefault="00A75E32" w:rsidP="00C33535">
      <w:pPr>
        <w:pStyle w:val="Akapitzlist"/>
        <w:numPr>
          <w:ilvl w:val="0"/>
          <w:numId w:val="1"/>
        </w:numPr>
        <w:spacing w:after="240" w:line="276" w:lineRule="auto"/>
        <w:ind w:left="142" w:hanging="142"/>
        <w:contextualSpacing w:val="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Postanowienia ogólne</w:t>
      </w:r>
    </w:p>
    <w:p w14:paraId="3DDE5327" w14:textId="7B8FF92F" w:rsidR="00BE234D" w:rsidRPr="00240186" w:rsidRDefault="00BE234D" w:rsidP="00F82ACE">
      <w:pPr>
        <w:pStyle w:val="Akapitzlist"/>
        <w:spacing w:before="240" w:after="120" w:line="276" w:lineRule="auto"/>
        <w:ind w:left="0"/>
        <w:contextualSpacing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1</w:t>
      </w:r>
    </w:p>
    <w:p w14:paraId="08AC9CEA" w14:textId="51711FA6" w:rsidR="00C462E0" w:rsidRDefault="00984E63" w:rsidP="00C33535">
      <w:pPr>
        <w:pStyle w:val="Akapitzlist"/>
        <w:numPr>
          <w:ilvl w:val="0"/>
          <w:numId w:val="2"/>
        </w:numPr>
        <w:spacing w:before="120"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Niniejszy dokument określa</w:t>
      </w:r>
      <w:r w:rsidR="00C462E0">
        <w:rPr>
          <w:rFonts w:ascii="Times New Roman" w:hAnsi="Times New Roman" w:cs="Times New Roman"/>
        </w:rPr>
        <w:t xml:space="preserve"> zasady </w:t>
      </w:r>
      <w:r w:rsidR="00865361">
        <w:rPr>
          <w:rFonts w:ascii="Times New Roman" w:hAnsi="Times New Roman" w:cs="Times New Roman"/>
        </w:rPr>
        <w:t xml:space="preserve">i tryb </w:t>
      </w:r>
      <w:r w:rsidR="00C462E0">
        <w:rPr>
          <w:rFonts w:ascii="Times New Roman" w:hAnsi="Times New Roman" w:cs="Times New Roman"/>
        </w:rPr>
        <w:t xml:space="preserve">udzielania </w:t>
      </w:r>
      <w:r w:rsidR="00F868E3">
        <w:rPr>
          <w:rFonts w:ascii="Times New Roman" w:hAnsi="Times New Roman" w:cs="Times New Roman"/>
        </w:rPr>
        <w:t xml:space="preserve">ze środków budżetu </w:t>
      </w:r>
      <w:r w:rsidR="00C462E0">
        <w:rPr>
          <w:rFonts w:ascii="Times New Roman" w:hAnsi="Times New Roman" w:cs="Times New Roman"/>
        </w:rPr>
        <w:t>Gmin</w:t>
      </w:r>
      <w:r w:rsidR="00F868E3">
        <w:rPr>
          <w:rFonts w:ascii="Times New Roman" w:hAnsi="Times New Roman" w:cs="Times New Roman"/>
        </w:rPr>
        <w:t>y</w:t>
      </w:r>
      <w:r w:rsidR="00C462E0">
        <w:rPr>
          <w:rFonts w:ascii="Times New Roman" w:hAnsi="Times New Roman" w:cs="Times New Roman"/>
        </w:rPr>
        <w:t xml:space="preserve"> Zbuczyn dotacji celow</w:t>
      </w:r>
      <w:r w:rsidR="00BC5548">
        <w:rPr>
          <w:rFonts w:ascii="Times New Roman" w:hAnsi="Times New Roman" w:cs="Times New Roman"/>
        </w:rPr>
        <w:t xml:space="preserve">ej </w:t>
      </w:r>
      <w:r w:rsidR="00C462E0">
        <w:rPr>
          <w:rFonts w:ascii="Times New Roman" w:hAnsi="Times New Roman" w:cs="Times New Roman"/>
        </w:rPr>
        <w:t>(dalej „</w:t>
      </w:r>
      <w:r w:rsidR="00C462E0" w:rsidRPr="00C462E0">
        <w:rPr>
          <w:rFonts w:ascii="Times New Roman" w:hAnsi="Times New Roman" w:cs="Times New Roman"/>
          <w:i/>
          <w:iCs/>
        </w:rPr>
        <w:t>dotacja</w:t>
      </w:r>
      <w:r w:rsidR="00C462E0">
        <w:rPr>
          <w:rFonts w:ascii="Times New Roman" w:hAnsi="Times New Roman" w:cs="Times New Roman"/>
        </w:rPr>
        <w:t xml:space="preserve">”) na dofinansowanie </w:t>
      </w:r>
      <w:r w:rsidR="00BC5548">
        <w:rPr>
          <w:rFonts w:ascii="Times New Roman" w:hAnsi="Times New Roman" w:cs="Times New Roman"/>
        </w:rPr>
        <w:t xml:space="preserve">kosztów </w:t>
      </w:r>
      <w:r w:rsidR="00C462E0">
        <w:rPr>
          <w:rFonts w:ascii="Times New Roman" w:hAnsi="Times New Roman" w:cs="Times New Roman"/>
        </w:rPr>
        <w:t>inwestycji polegając</w:t>
      </w:r>
      <w:r w:rsidR="00BC5548">
        <w:rPr>
          <w:rFonts w:ascii="Times New Roman" w:hAnsi="Times New Roman" w:cs="Times New Roman"/>
        </w:rPr>
        <w:t xml:space="preserve">ej </w:t>
      </w:r>
      <w:r w:rsidR="00C462E0">
        <w:rPr>
          <w:rFonts w:ascii="Times New Roman" w:hAnsi="Times New Roman" w:cs="Times New Roman"/>
        </w:rPr>
        <w:t xml:space="preserve">na budowie oczyszczalni ścieków </w:t>
      </w:r>
      <w:r w:rsidR="00BC5548">
        <w:rPr>
          <w:rFonts w:ascii="Times New Roman" w:hAnsi="Times New Roman" w:cs="Times New Roman"/>
        </w:rPr>
        <w:t>o przepustowości do 5 m</w:t>
      </w:r>
      <w:r w:rsidR="00BC5548" w:rsidRPr="00BC5548">
        <w:rPr>
          <w:rFonts w:ascii="Times New Roman" w:hAnsi="Times New Roman" w:cs="Times New Roman"/>
          <w:vertAlign w:val="superscript"/>
        </w:rPr>
        <w:t>3</w:t>
      </w:r>
      <w:r w:rsidR="00BC5548">
        <w:rPr>
          <w:rFonts w:ascii="Times New Roman" w:hAnsi="Times New Roman" w:cs="Times New Roman"/>
        </w:rPr>
        <w:t xml:space="preserve"> na dobę, przeznaczonej do oczyszczania ścieków komunalnych</w:t>
      </w:r>
      <w:r w:rsidR="005C0E6E">
        <w:rPr>
          <w:rFonts w:ascii="Times New Roman" w:hAnsi="Times New Roman" w:cs="Times New Roman"/>
        </w:rPr>
        <w:t xml:space="preserve"> (</w:t>
      </w:r>
      <w:proofErr w:type="spellStart"/>
      <w:r w:rsidR="005C0E6E">
        <w:rPr>
          <w:rFonts w:ascii="Times New Roman" w:hAnsi="Times New Roman" w:cs="Times New Roman"/>
        </w:rPr>
        <w:t>socjalno</w:t>
      </w:r>
      <w:proofErr w:type="spellEnd"/>
      <w:r w:rsidR="005C0E6E">
        <w:rPr>
          <w:rFonts w:ascii="Times New Roman" w:hAnsi="Times New Roman" w:cs="Times New Roman"/>
        </w:rPr>
        <w:t xml:space="preserve"> – bytowych) na terenie gminy </w:t>
      </w:r>
      <w:r w:rsidR="00C462E0">
        <w:rPr>
          <w:rFonts w:ascii="Times New Roman" w:hAnsi="Times New Roman" w:cs="Times New Roman"/>
        </w:rPr>
        <w:t>(dalej „</w:t>
      </w:r>
      <w:r w:rsidR="00C462E0" w:rsidRPr="00C462E0">
        <w:rPr>
          <w:rFonts w:ascii="Times New Roman" w:hAnsi="Times New Roman" w:cs="Times New Roman"/>
          <w:i/>
          <w:iCs/>
        </w:rPr>
        <w:t>oczyszczalnia</w:t>
      </w:r>
      <w:r w:rsidR="00C462E0">
        <w:rPr>
          <w:rFonts w:ascii="Times New Roman" w:hAnsi="Times New Roman" w:cs="Times New Roman"/>
        </w:rPr>
        <w:t>”).</w:t>
      </w:r>
    </w:p>
    <w:p w14:paraId="5B989190" w14:textId="002E80A8" w:rsidR="00F868E3" w:rsidRDefault="00F868E3" w:rsidP="00F868E3">
      <w:pPr>
        <w:pStyle w:val="Akapitzlist"/>
        <w:numPr>
          <w:ilvl w:val="0"/>
          <w:numId w:val="2"/>
        </w:numPr>
        <w:spacing w:before="120"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bookmarkStart w:id="2" w:name="_Hlk153801859"/>
      <w:r>
        <w:rPr>
          <w:rFonts w:ascii="Times New Roman" w:hAnsi="Times New Roman" w:cs="Times New Roman"/>
        </w:rPr>
        <w:t>D</w:t>
      </w:r>
      <w:r w:rsidR="00C462E0" w:rsidRPr="00C462E0">
        <w:rPr>
          <w:rFonts w:ascii="Times New Roman" w:hAnsi="Times New Roman" w:cs="Times New Roman"/>
        </w:rPr>
        <w:t>otacj</w:t>
      </w:r>
      <w:r w:rsidR="00BC5548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 udzielan</w:t>
      </w:r>
      <w:r w:rsidR="00BC5548">
        <w:rPr>
          <w:rFonts w:ascii="Times New Roman" w:hAnsi="Times New Roman" w:cs="Times New Roman"/>
        </w:rPr>
        <w:t>a jest</w:t>
      </w:r>
      <w:r>
        <w:rPr>
          <w:rFonts w:ascii="Times New Roman" w:hAnsi="Times New Roman" w:cs="Times New Roman"/>
        </w:rPr>
        <w:t xml:space="preserve"> w celu</w:t>
      </w:r>
      <w:r w:rsidR="00F1763A">
        <w:rPr>
          <w:rFonts w:ascii="Times New Roman" w:hAnsi="Times New Roman" w:cs="Times New Roman"/>
        </w:rPr>
        <w:t xml:space="preserve"> </w:t>
      </w:r>
      <w:r w:rsidR="00915C3D" w:rsidRPr="00C462E0">
        <w:rPr>
          <w:rFonts w:ascii="Times New Roman" w:hAnsi="Times New Roman" w:cs="Times New Roman"/>
        </w:rPr>
        <w:t>popraw</w:t>
      </w:r>
      <w:r w:rsidR="00F1763A">
        <w:rPr>
          <w:rFonts w:ascii="Times New Roman" w:hAnsi="Times New Roman" w:cs="Times New Roman"/>
        </w:rPr>
        <w:t xml:space="preserve">y </w:t>
      </w:r>
      <w:r w:rsidR="00915C3D" w:rsidRPr="00C462E0">
        <w:rPr>
          <w:rFonts w:ascii="Times New Roman" w:hAnsi="Times New Roman" w:cs="Times New Roman"/>
        </w:rPr>
        <w:t>i ochron</w:t>
      </w:r>
      <w:r>
        <w:rPr>
          <w:rFonts w:ascii="Times New Roman" w:hAnsi="Times New Roman" w:cs="Times New Roman"/>
        </w:rPr>
        <w:t xml:space="preserve">y </w:t>
      </w:r>
      <w:r w:rsidR="00915C3D" w:rsidRPr="00C462E0">
        <w:rPr>
          <w:rFonts w:ascii="Times New Roman" w:hAnsi="Times New Roman" w:cs="Times New Roman"/>
        </w:rPr>
        <w:t>stanu środowiska naturalnego na terenie Gminy Zbuczyn</w:t>
      </w:r>
      <w:bookmarkEnd w:id="2"/>
      <w:r w:rsidR="00C462E0">
        <w:rPr>
          <w:rFonts w:ascii="Times New Roman" w:hAnsi="Times New Roman" w:cs="Times New Roman"/>
        </w:rPr>
        <w:t xml:space="preserve"> </w:t>
      </w:r>
      <w:r w:rsidR="00C462E0" w:rsidRPr="00C462E0">
        <w:rPr>
          <w:rFonts w:ascii="Times New Roman" w:hAnsi="Times New Roman" w:cs="Times New Roman"/>
        </w:rPr>
        <w:t xml:space="preserve">poprzez </w:t>
      </w:r>
      <w:bookmarkStart w:id="3" w:name="_Hlk153801905"/>
      <w:r w:rsidR="00915C3D" w:rsidRPr="00C462E0">
        <w:rPr>
          <w:rFonts w:ascii="Times New Roman" w:hAnsi="Times New Roman" w:cs="Times New Roman"/>
        </w:rPr>
        <w:t>ograniczeni</w:t>
      </w:r>
      <w:r w:rsidR="00C462E0">
        <w:rPr>
          <w:rFonts w:ascii="Times New Roman" w:hAnsi="Times New Roman" w:cs="Times New Roman"/>
        </w:rPr>
        <w:t>e</w:t>
      </w:r>
      <w:r w:rsidR="00915C3D" w:rsidRPr="00C462E0">
        <w:rPr>
          <w:rFonts w:ascii="Times New Roman" w:hAnsi="Times New Roman" w:cs="Times New Roman"/>
        </w:rPr>
        <w:t xml:space="preserve"> </w:t>
      </w:r>
      <w:r w:rsidR="00C462E0">
        <w:rPr>
          <w:rFonts w:ascii="Times New Roman" w:hAnsi="Times New Roman" w:cs="Times New Roman"/>
        </w:rPr>
        <w:t xml:space="preserve">jego </w:t>
      </w:r>
      <w:r w:rsidR="007559F0" w:rsidRPr="00C462E0">
        <w:rPr>
          <w:rFonts w:ascii="Times New Roman" w:hAnsi="Times New Roman" w:cs="Times New Roman"/>
        </w:rPr>
        <w:t xml:space="preserve">degradacji nieoczyszczonymi ściekami </w:t>
      </w:r>
      <w:r w:rsidR="005C0E6E">
        <w:rPr>
          <w:rFonts w:ascii="Times New Roman" w:hAnsi="Times New Roman" w:cs="Times New Roman"/>
        </w:rPr>
        <w:t>komunalnymi (</w:t>
      </w:r>
      <w:r w:rsidR="007559F0" w:rsidRPr="00C462E0">
        <w:rPr>
          <w:rFonts w:ascii="Times New Roman" w:hAnsi="Times New Roman" w:cs="Times New Roman"/>
        </w:rPr>
        <w:t>socjalno-bytowymi</w:t>
      </w:r>
      <w:bookmarkEnd w:id="3"/>
      <w:r w:rsidR="005C0E6E">
        <w:rPr>
          <w:rFonts w:ascii="Times New Roman" w:hAnsi="Times New Roman" w:cs="Times New Roman"/>
        </w:rPr>
        <w:t>)</w:t>
      </w:r>
      <w:r w:rsidR="007559F0" w:rsidRPr="00C462E0">
        <w:rPr>
          <w:rFonts w:ascii="Times New Roman" w:hAnsi="Times New Roman" w:cs="Times New Roman"/>
        </w:rPr>
        <w:t>.</w:t>
      </w:r>
    </w:p>
    <w:p w14:paraId="2B831393" w14:textId="66B03793" w:rsidR="00974ADC" w:rsidRPr="00974ADC" w:rsidRDefault="0021294D" w:rsidP="00974ADC">
      <w:pPr>
        <w:pStyle w:val="Akapitzlist"/>
        <w:numPr>
          <w:ilvl w:val="0"/>
          <w:numId w:val="2"/>
        </w:numPr>
        <w:spacing w:before="120"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Dotacja nie może pokrywać wydatków przeznaczonych na ten sam cel, finansowanych z innych bezzwrotnych źródeł.</w:t>
      </w:r>
    </w:p>
    <w:p w14:paraId="5575B244" w14:textId="246C8BE6" w:rsidR="00BC5548" w:rsidRPr="0021294D" w:rsidRDefault="00BC5548" w:rsidP="0021294D">
      <w:pPr>
        <w:pStyle w:val="Akapitzlist"/>
        <w:numPr>
          <w:ilvl w:val="0"/>
          <w:numId w:val="2"/>
        </w:numPr>
        <w:spacing w:before="120"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Wysokość środków przeznaczonych na dotacje określa uchwała budżetowa Gminy Zbuczyn.</w:t>
      </w:r>
    </w:p>
    <w:p w14:paraId="4D574478" w14:textId="0CA09023" w:rsidR="00F102FD" w:rsidRDefault="00F102FD" w:rsidP="00C33535">
      <w:pPr>
        <w:pStyle w:val="Akapitzlist"/>
        <w:spacing w:before="240" w:after="120" w:line="276" w:lineRule="auto"/>
        <w:ind w:left="0"/>
        <w:contextualSpacing w:val="0"/>
        <w:jc w:val="center"/>
        <w:rPr>
          <w:rFonts w:ascii="Times New Roman" w:hAnsi="Times New Roman" w:cs="Times New Roman"/>
          <w:b/>
          <w:bCs/>
        </w:rPr>
      </w:pPr>
      <w:r w:rsidRPr="00F102FD">
        <w:rPr>
          <w:rFonts w:ascii="Times New Roman" w:hAnsi="Times New Roman" w:cs="Times New Roman"/>
          <w:b/>
          <w:bCs/>
        </w:rPr>
        <w:t xml:space="preserve">§ </w:t>
      </w:r>
      <w:r>
        <w:rPr>
          <w:rFonts w:ascii="Times New Roman" w:hAnsi="Times New Roman" w:cs="Times New Roman"/>
          <w:b/>
          <w:bCs/>
        </w:rPr>
        <w:t>2</w:t>
      </w:r>
    </w:p>
    <w:p w14:paraId="1DC8BE32" w14:textId="77777777" w:rsidR="00865361" w:rsidRPr="00865361" w:rsidRDefault="00C462E0">
      <w:pPr>
        <w:pStyle w:val="Akapitzlist"/>
        <w:numPr>
          <w:ilvl w:val="0"/>
          <w:numId w:val="5"/>
        </w:numPr>
        <w:spacing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t>Dotacj</w:t>
      </w:r>
      <w:r w:rsidR="00BC5548">
        <w:rPr>
          <w:rFonts w:ascii="Times New Roman" w:hAnsi="Times New Roman" w:cs="Times New Roman"/>
        </w:rPr>
        <w:t>ę</w:t>
      </w:r>
      <w:r w:rsidR="008C41EC" w:rsidRPr="008C41EC">
        <w:rPr>
          <w:rFonts w:ascii="Times New Roman" w:hAnsi="Times New Roman" w:cs="Times New Roman"/>
        </w:rPr>
        <w:t xml:space="preserve"> mogą uzyskać </w:t>
      </w:r>
      <w:r>
        <w:rPr>
          <w:rFonts w:ascii="Times New Roman" w:hAnsi="Times New Roman" w:cs="Times New Roman"/>
        </w:rPr>
        <w:t xml:space="preserve">podmioty, o których mowa w art. 403 ust. 4 ustawy </w:t>
      </w:r>
      <w:r w:rsidR="00F868E3">
        <w:rPr>
          <w:rFonts w:ascii="Times New Roman" w:hAnsi="Times New Roman" w:cs="Times New Roman"/>
        </w:rPr>
        <w:t xml:space="preserve">z dnia 27 kwietnia 2001 r. </w:t>
      </w:r>
      <w:r w:rsidRPr="00F868E3">
        <w:rPr>
          <w:rFonts w:ascii="Times New Roman" w:hAnsi="Times New Roman" w:cs="Times New Roman"/>
          <w:i/>
          <w:iCs/>
        </w:rPr>
        <w:t>Prawo ochrony środowiska</w:t>
      </w:r>
      <w:r w:rsidR="00F868E3">
        <w:rPr>
          <w:rFonts w:ascii="Times New Roman" w:hAnsi="Times New Roman" w:cs="Times New Roman"/>
        </w:rPr>
        <w:t>, posiadające</w:t>
      </w:r>
      <w:r w:rsidR="00B00763">
        <w:rPr>
          <w:rFonts w:ascii="Times New Roman" w:hAnsi="Times New Roman" w:cs="Times New Roman"/>
        </w:rPr>
        <w:t xml:space="preserve"> </w:t>
      </w:r>
      <w:r w:rsidR="00865361">
        <w:rPr>
          <w:rFonts w:ascii="Times New Roman" w:hAnsi="Times New Roman" w:cs="Times New Roman"/>
        </w:rPr>
        <w:t xml:space="preserve">następujący </w:t>
      </w:r>
      <w:r w:rsidR="00B00763">
        <w:rPr>
          <w:rFonts w:ascii="Times New Roman" w:hAnsi="Times New Roman" w:cs="Times New Roman"/>
        </w:rPr>
        <w:t>tytuł prawny do nieruchomości położonej na terenie Gminy Zbuczyn</w:t>
      </w:r>
      <w:r w:rsidR="00865361">
        <w:rPr>
          <w:rFonts w:ascii="Times New Roman" w:hAnsi="Times New Roman" w:cs="Times New Roman"/>
        </w:rPr>
        <w:t>:</w:t>
      </w:r>
    </w:p>
    <w:p w14:paraId="1257004B" w14:textId="735F1F40" w:rsidR="00865361" w:rsidRDefault="00B00763" w:rsidP="00865361">
      <w:pPr>
        <w:pStyle w:val="Akapitzlist"/>
        <w:numPr>
          <w:ilvl w:val="0"/>
          <w:numId w:val="40"/>
        </w:numPr>
        <w:spacing w:after="0" w:line="276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prawo własności</w:t>
      </w:r>
      <w:r w:rsidR="00865361">
        <w:rPr>
          <w:rFonts w:ascii="Times New Roman" w:hAnsi="Times New Roman" w:cs="Times New Roman"/>
        </w:rPr>
        <w:t>;</w:t>
      </w:r>
    </w:p>
    <w:p w14:paraId="373B2454" w14:textId="3CA5CD71" w:rsidR="00865361" w:rsidRDefault="00B00763" w:rsidP="00865361">
      <w:pPr>
        <w:pStyle w:val="Akapitzlist"/>
        <w:numPr>
          <w:ilvl w:val="0"/>
          <w:numId w:val="40"/>
        </w:numPr>
        <w:spacing w:after="0" w:line="276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użytkowanie wieczyste</w:t>
      </w:r>
      <w:r w:rsidR="00865361">
        <w:rPr>
          <w:rFonts w:ascii="Times New Roman" w:hAnsi="Times New Roman" w:cs="Times New Roman"/>
        </w:rPr>
        <w:t>;</w:t>
      </w:r>
    </w:p>
    <w:p w14:paraId="34EE1F6D" w14:textId="5C17A3E7" w:rsidR="00865361" w:rsidRDefault="00B00763" w:rsidP="00865361">
      <w:pPr>
        <w:pStyle w:val="Akapitzlist"/>
        <w:numPr>
          <w:ilvl w:val="0"/>
          <w:numId w:val="40"/>
        </w:numPr>
        <w:spacing w:after="0" w:line="276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trwały zarząd</w:t>
      </w:r>
      <w:r w:rsidR="00865361">
        <w:rPr>
          <w:rFonts w:ascii="Times New Roman" w:hAnsi="Times New Roman" w:cs="Times New Roman"/>
        </w:rPr>
        <w:t>;</w:t>
      </w:r>
    </w:p>
    <w:p w14:paraId="5818049E" w14:textId="11F7B0A2" w:rsidR="00865361" w:rsidRDefault="00B00763" w:rsidP="00865361">
      <w:pPr>
        <w:pStyle w:val="Akapitzlist"/>
        <w:numPr>
          <w:ilvl w:val="0"/>
          <w:numId w:val="40"/>
        </w:numPr>
        <w:spacing w:after="0" w:line="276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ograniczone </w:t>
      </w:r>
      <w:r w:rsidR="00865361">
        <w:rPr>
          <w:rFonts w:ascii="Times New Roman" w:hAnsi="Times New Roman" w:cs="Times New Roman"/>
        </w:rPr>
        <w:t>prawo rzeczowe;</w:t>
      </w:r>
    </w:p>
    <w:p w14:paraId="3315B4EC" w14:textId="3EF05476" w:rsidR="008C41EC" w:rsidRPr="00B00763" w:rsidRDefault="00865361" w:rsidP="00865361">
      <w:pPr>
        <w:pStyle w:val="Akapitzlist"/>
        <w:numPr>
          <w:ilvl w:val="0"/>
          <w:numId w:val="40"/>
        </w:numPr>
        <w:spacing w:after="0" w:line="276" w:lineRule="auto"/>
        <w:ind w:left="567" w:hanging="283"/>
        <w:contextualSpacing w:val="0"/>
        <w:jc w:val="both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t>stosunek zobowiązaniowy.</w:t>
      </w:r>
    </w:p>
    <w:p w14:paraId="63C5F061" w14:textId="6F1D565A" w:rsidR="008C41EC" w:rsidRPr="00FD396B" w:rsidRDefault="008C41EC">
      <w:pPr>
        <w:pStyle w:val="Akapitzlist"/>
        <w:numPr>
          <w:ilvl w:val="0"/>
          <w:numId w:val="5"/>
        </w:numPr>
        <w:spacing w:before="120"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FD396B">
        <w:rPr>
          <w:rFonts w:ascii="Times New Roman" w:hAnsi="Times New Roman" w:cs="Times New Roman"/>
        </w:rPr>
        <w:t xml:space="preserve">W przypadku, gdy nieruchomość </w:t>
      </w:r>
      <w:r w:rsidR="00F868E3" w:rsidRPr="00FD396B">
        <w:rPr>
          <w:rFonts w:ascii="Times New Roman" w:hAnsi="Times New Roman" w:cs="Times New Roman"/>
        </w:rPr>
        <w:t xml:space="preserve">na której budowana będzie oczyszczalnia </w:t>
      </w:r>
      <w:r w:rsidRPr="00FD396B">
        <w:rPr>
          <w:rFonts w:ascii="Times New Roman" w:hAnsi="Times New Roman" w:cs="Times New Roman"/>
        </w:rPr>
        <w:t>objęta jest współwłasnością, udzielenie d</w:t>
      </w:r>
      <w:r w:rsidR="00F868E3" w:rsidRPr="00FD396B">
        <w:rPr>
          <w:rFonts w:ascii="Times New Roman" w:hAnsi="Times New Roman" w:cs="Times New Roman"/>
        </w:rPr>
        <w:t>otacji</w:t>
      </w:r>
      <w:r w:rsidRPr="00FD396B">
        <w:rPr>
          <w:rFonts w:ascii="Times New Roman" w:hAnsi="Times New Roman" w:cs="Times New Roman"/>
        </w:rPr>
        <w:t xml:space="preserve"> wymaga zgody wszystkich współwłaścicieli na</w:t>
      </w:r>
      <w:r w:rsidR="00FD396B" w:rsidRPr="00FD396B">
        <w:rPr>
          <w:rFonts w:ascii="Times New Roman" w:hAnsi="Times New Roman" w:cs="Times New Roman"/>
        </w:rPr>
        <w:t xml:space="preserve"> </w:t>
      </w:r>
      <w:r w:rsidRPr="00FD396B">
        <w:rPr>
          <w:rFonts w:ascii="Times New Roman" w:hAnsi="Times New Roman" w:cs="Times New Roman"/>
        </w:rPr>
        <w:t>budowę oczyszczalni na terenie tej nieruchomości</w:t>
      </w:r>
      <w:r w:rsidR="00FD396B" w:rsidRPr="00FD396B">
        <w:rPr>
          <w:rFonts w:ascii="Times New Roman" w:hAnsi="Times New Roman" w:cs="Times New Roman"/>
        </w:rPr>
        <w:t xml:space="preserve"> oraz </w:t>
      </w:r>
      <w:r w:rsidR="00741C11">
        <w:rPr>
          <w:rFonts w:ascii="Times New Roman" w:hAnsi="Times New Roman" w:cs="Times New Roman"/>
        </w:rPr>
        <w:t xml:space="preserve">na </w:t>
      </w:r>
      <w:r w:rsidR="00BB245B" w:rsidRPr="00FD396B">
        <w:rPr>
          <w:rFonts w:ascii="Times New Roman" w:hAnsi="Times New Roman" w:cs="Times New Roman"/>
        </w:rPr>
        <w:t>zawarcie umowy o udzieleni</w:t>
      </w:r>
      <w:r w:rsidR="00FD396B" w:rsidRPr="00FD396B">
        <w:rPr>
          <w:rFonts w:ascii="Times New Roman" w:hAnsi="Times New Roman" w:cs="Times New Roman"/>
        </w:rPr>
        <w:t>e</w:t>
      </w:r>
      <w:r w:rsidR="00BB245B" w:rsidRPr="00FD396B">
        <w:rPr>
          <w:rFonts w:ascii="Times New Roman" w:hAnsi="Times New Roman" w:cs="Times New Roman"/>
        </w:rPr>
        <w:t xml:space="preserve"> dotacji i </w:t>
      </w:r>
      <w:r w:rsidRPr="00FD396B">
        <w:rPr>
          <w:rFonts w:ascii="Times New Roman" w:hAnsi="Times New Roman" w:cs="Times New Roman"/>
        </w:rPr>
        <w:t>wypłacenie do</w:t>
      </w:r>
      <w:r w:rsidR="00F868E3" w:rsidRPr="00FD396B">
        <w:rPr>
          <w:rFonts w:ascii="Times New Roman" w:hAnsi="Times New Roman" w:cs="Times New Roman"/>
        </w:rPr>
        <w:t>tacji</w:t>
      </w:r>
      <w:r w:rsidRPr="00FD396B">
        <w:rPr>
          <w:rFonts w:ascii="Times New Roman" w:hAnsi="Times New Roman" w:cs="Times New Roman"/>
        </w:rPr>
        <w:t xml:space="preserve"> jednemu ze współwłaścicieli.</w:t>
      </w:r>
    </w:p>
    <w:p w14:paraId="5D9EA526" w14:textId="3C849721" w:rsidR="00F81233" w:rsidRDefault="00A12CB7">
      <w:pPr>
        <w:pStyle w:val="Akapitzlist"/>
        <w:numPr>
          <w:ilvl w:val="0"/>
          <w:numId w:val="5"/>
        </w:numPr>
        <w:spacing w:before="120"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6467EC">
        <w:rPr>
          <w:rFonts w:ascii="Times New Roman" w:hAnsi="Times New Roman" w:cs="Times New Roman"/>
        </w:rPr>
        <w:t xml:space="preserve">Obowiązek określony w ust. </w:t>
      </w:r>
      <w:r w:rsidR="00C877BA">
        <w:rPr>
          <w:rFonts w:ascii="Times New Roman" w:hAnsi="Times New Roman" w:cs="Times New Roman"/>
        </w:rPr>
        <w:t>2</w:t>
      </w:r>
      <w:r w:rsidRPr="006467EC">
        <w:rPr>
          <w:rFonts w:ascii="Times New Roman" w:hAnsi="Times New Roman" w:cs="Times New Roman"/>
        </w:rPr>
        <w:t xml:space="preserve"> nie dotyczy nieruchomości objętej współwłasnością majątkową małżeńską, pod warunkiem złożenia wspólnego wniosku o </w:t>
      </w:r>
      <w:r w:rsidR="00BB245B" w:rsidRPr="006467EC">
        <w:rPr>
          <w:rFonts w:ascii="Times New Roman" w:hAnsi="Times New Roman" w:cs="Times New Roman"/>
        </w:rPr>
        <w:t>udzielenie dotacji</w:t>
      </w:r>
      <w:r w:rsidRPr="006467EC">
        <w:rPr>
          <w:rFonts w:ascii="Times New Roman" w:hAnsi="Times New Roman" w:cs="Times New Roman"/>
        </w:rPr>
        <w:t xml:space="preserve"> przez obojga małżonków.</w:t>
      </w:r>
    </w:p>
    <w:p w14:paraId="7660ECEA" w14:textId="09ED94B9" w:rsidR="006467EC" w:rsidRDefault="006467EC">
      <w:pPr>
        <w:pStyle w:val="Akapitzlist"/>
        <w:numPr>
          <w:ilvl w:val="0"/>
          <w:numId w:val="5"/>
        </w:numPr>
        <w:spacing w:before="120"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Dopuszcza się udzielenie dotacji na budowę </w:t>
      </w:r>
      <w:r w:rsidR="001E5D7E">
        <w:rPr>
          <w:rFonts w:ascii="Times New Roman" w:hAnsi="Times New Roman" w:cs="Times New Roman"/>
        </w:rPr>
        <w:t xml:space="preserve">jednej </w:t>
      </w:r>
      <w:r>
        <w:rPr>
          <w:rFonts w:ascii="Times New Roman" w:hAnsi="Times New Roman" w:cs="Times New Roman"/>
        </w:rPr>
        <w:t xml:space="preserve">oczyszczalni na potrzeby dwóch i więcej budynków, </w:t>
      </w:r>
      <w:r w:rsidR="001E5D7E">
        <w:rPr>
          <w:rFonts w:ascii="Times New Roman" w:hAnsi="Times New Roman" w:cs="Times New Roman"/>
        </w:rPr>
        <w:t>stanowiących własność więcej niż jedne</w:t>
      </w:r>
      <w:r w:rsidR="001F5136">
        <w:rPr>
          <w:rFonts w:ascii="Times New Roman" w:hAnsi="Times New Roman" w:cs="Times New Roman"/>
        </w:rPr>
        <w:t>go podmiotu</w:t>
      </w:r>
      <w:r w:rsidR="001E5D7E">
        <w:rPr>
          <w:rFonts w:ascii="Times New Roman" w:hAnsi="Times New Roman" w:cs="Times New Roman"/>
        </w:rPr>
        <w:t xml:space="preserve"> (wspólna realizacja inwestycji)</w:t>
      </w:r>
      <w:r>
        <w:rPr>
          <w:rFonts w:ascii="Times New Roman" w:hAnsi="Times New Roman" w:cs="Times New Roman"/>
        </w:rPr>
        <w:t xml:space="preserve">. W takim przypadku, udzielenie dotacji wymaga oświadczenia wszystkich właścicieli, w którym wskazuje się </w:t>
      </w:r>
      <w:r w:rsidR="001F5136">
        <w:rPr>
          <w:rFonts w:ascii="Times New Roman" w:hAnsi="Times New Roman" w:cs="Times New Roman"/>
        </w:rPr>
        <w:t>podmiot uprawniony</w:t>
      </w:r>
      <w:r>
        <w:rPr>
          <w:rFonts w:ascii="Times New Roman" w:hAnsi="Times New Roman" w:cs="Times New Roman"/>
        </w:rPr>
        <w:t xml:space="preserve"> do zawarcia umowy </w:t>
      </w:r>
      <w:r w:rsidR="00706663">
        <w:rPr>
          <w:rFonts w:ascii="Times New Roman" w:hAnsi="Times New Roman" w:cs="Times New Roman"/>
        </w:rPr>
        <w:t xml:space="preserve">o udzielenie dotacji </w:t>
      </w:r>
      <w:r>
        <w:rPr>
          <w:rFonts w:ascii="Times New Roman" w:hAnsi="Times New Roman" w:cs="Times New Roman"/>
        </w:rPr>
        <w:t xml:space="preserve">i </w:t>
      </w:r>
      <w:r w:rsidR="00706663">
        <w:rPr>
          <w:rFonts w:ascii="Times New Roman" w:hAnsi="Times New Roman" w:cs="Times New Roman"/>
        </w:rPr>
        <w:t xml:space="preserve">do </w:t>
      </w:r>
      <w:r>
        <w:rPr>
          <w:rFonts w:ascii="Times New Roman" w:hAnsi="Times New Roman" w:cs="Times New Roman"/>
        </w:rPr>
        <w:t>otrzymania dotacji.</w:t>
      </w:r>
    </w:p>
    <w:p w14:paraId="68B04A94" w14:textId="0C922A39" w:rsidR="00974ADC" w:rsidRPr="006467EC" w:rsidRDefault="00974ADC">
      <w:pPr>
        <w:pStyle w:val="Akapitzlist"/>
        <w:numPr>
          <w:ilvl w:val="0"/>
          <w:numId w:val="5"/>
        </w:numPr>
        <w:spacing w:before="120"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Każdy podmiot może otrzymać dotację na dofinansowanie kosztów budowy jednej oczyszczalni. </w:t>
      </w:r>
    </w:p>
    <w:p w14:paraId="11894EA4" w14:textId="551D988B" w:rsidR="00BB245B" w:rsidRPr="003E6DA5" w:rsidRDefault="00BB245B" w:rsidP="00BB245B">
      <w:pPr>
        <w:pStyle w:val="Akapitzlist"/>
        <w:spacing w:before="240" w:after="120" w:line="276" w:lineRule="auto"/>
        <w:ind w:left="0"/>
        <w:contextualSpacing w:val="0"/>
        <w:jc w:val="center"/>
        <w:rPr>
          <w:rFonts w:ascii="Times New Roman" w:hAnsi="Times New Roman" w:cs="Times New Roman"/>
          <w:b/>
          <w:bCs/>
        </w:rPr>
      </w:pPr>
      <w:r w:rsidRPr="00BE234D">
        <w:rPr>
          <w:rFonts w:ascii="Times New Roman" w:hAnsi="Times New Roman" w:cs="Times New Roman"/>
          <w:b/>
          <w:bCs/>
        </w:rPr>
        <w:t xml:space="preserve">§ </w:t>
      </w:r>
      <w:r>
        <w:rPr>
          <w:rFonts w:ascii="Times New Roman" w:hAnsi="Times New Roman" w:cs="Times New Roman"/>
          <w:b/>
          <w:bCs/>
        </w:rPr>
        <w:t>3</w:t>
      </w:r>
    </w:p>
    <w:p w14:paraId="0D89D940" w14:textId="762003F5" w:rsidR="008250E1" w:rsidRDefault="00B43A4E" w:rsidP="00BB243C">
      <w:pPr>
        <w:pStyle w:val="Akapitzlist"/>
        <w:numPr>
          <w:ilvl w:val="0"/>
          <w:numId w:val="19"/>
        </w:numPr>
        <w:spacing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przypadku ubiegania się o dotację przez podmiot prowadzących działalność gospodarczą w rozumieniu unijnego prawa konkurencji, dotacja – w zakresie w jakim dotyczy nieruchomości </w:t>
      </w:r>
      <w:r>
        <w:rPr>
          <w:rFonts w:ascii="Times New Roman" w:hAnsi="Times New Roman" w:cs="Times New Roman"/>
        </w:rPr>
        <w:lastRenderedPageBreak/>
        <w:t xml:space="preserve">wykorzystywanej do prowadzenia tej działalności – stanowi, w zależności od sektora tej działalności, pomoc </w:t>
      </w:r>
      <w:r w:rsidRPr="00B43A4E">
        <w:rPr>
          <w:rFonts w:ascii="Times New Roman" w:hAnsi="Times New Roman" w:cs="Times New Roman"/>
          <w:i/>
          <w:iCs/>
        </w:rPr>
        <w:t xml:space="preserve">de </w:t>
      </w:r>
      <w:proofErr w:type="spellStart"/>
      <w:r w:rsidRPr="00B43A4E">
        <w:rPr>
          <w:rFonts w:ascii="Times New Roman" w:hAnsi="Times New Roman" w:cs="Times New Roman"/>
          <w:i/>
          <w:iCs/>
        </w:rPr>
        <w:t>minimis</w:t>
      </w:r>
      <w:proofErr w:type="spellEnd"/>
      <w:r>
        <w:rPr>
          <w:rFonts w:ascii="Times New Roman" w:hAnsi="Times New Roman" w:cs="Times New Roman"/>
        </w:rPr>
        <w:t xml:space="preserve"> albo pomoc </w:t>
      </w:r>
      <w:r w:rsidRPr="00B43A4E">
        <w:rPr>
          <w:rFonts w:ascii="Times New Roman" w:hAnsi="Times New Roman" w:cs="Times New Roman"/>
          <w:i/>
          <w:iCs/>
        </w:rPr>
        <w:t xml:space="preserve">de </w:t>
      </w:r>
      <w:proofErr w:type="spellStart"/>
      <w:r w:rsidRPr="00B43A4E">
        <w:rPr>
          <w:rFonts w:ascii="Times New Roman" w:hAnsi="Times New Roman" w:cs="Times New Roman"/>
          <w:i/>
          <w:iCs/>
        </w:rPr>
        <w:t>minimis</w:t>
      </w:r>
      <w:proofErr w:type="spellEnd"/>
      <w:r>
        <w:rPr>
          <w:rFonts w:ascii="Times New Roman" w:hAnsi="Times New Roman" w:cs="Times New Roman"/>
        </w:rPr>
        <w:t xml:space="preserve"> w rolnictwie, albo pomoc </w:t>
      </w:r>
      <w:r w:rsidRPr="00B43A4E">
        <w:rPr>
          <w:rFonts w:ascii="Times New Roman" w:hAnsi="Times New Roman" w:cs="Times New Roman"/>
          <w:i/>
          <w:iCs/>
        </w:rPr>
        <w:t xml:space="preserve">de </w:t>
      </w:r>
      <w:proofErr w:type="spellStart"/>
      <w:r w:rsidRPr="00B43A4E">
        <w:rPr>
          <w:rFonts w:ascii="Times New Roman" w:hAnsi="Times New Roman" w:cs="Times New Roman"/>
          <w:i/>
          <w:iCs/>
        </w:rPr>
        <w:t>minimis</w:t>
      </w:r>
      <w:proofErr w:type="spellEnd"/>
      <w:r>
        <w:rPr>
          <w:rFonts w:ascii="Times New Roman" w:hAnsi="Times New Roman" w:cs="Times New Roman"/>
        </w:rPr>
        <w:t xml:space="preserve"> w rybołówstwie, a jej udzielenie następuje z uwzględnieniem warunków dopuszczalności tej pomocy określonych odpowiednio w: </w:t>
      </w:r>
    </w:p>
    <w:p w14:paraId="36146595" w14:textId="77777777" w:rsidR="00B43A4E" w:rsidRDefault="008250E1" w:rsidP="00B43A4E">
      <w:pPr>
        <w:pStyle w:val="Akapitzlist"/>
        <w:numPr>
          <w:ilvl w:val="0"/>
          <w:numId w:val="39"/>
        </w:numPr>
        <w:spacing w:after="0" w:line="276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 w:rsidRPr="008250E1">
        <w:rPr>
          <w:rFonts w:ascii="Times New Roman" w:hAnsi="Times New Roman" w:cs="Times New Roman"/>
        </w:rPr>
        <w:t>rozporządzeni</w:t>
      </w:r>
      <w:r w:rsidR="00B43A4E">
        <w:rPr>
          <w:rFonts w:ascii="Times New Roman" w:hAnsi="Times New Roman" w:cs="Times New Roman"/>
        </w:rPr>
        <w:t>u</w:t>
      </w:r>
      <w:r w:rsidRPr="008250E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K</w:t>
      </w:r>
      <w:r w:rsidRPr="008250E1">
        <w:rPr>
          <w:rFonts w:ascii="Times New Roman" w:hAnsi="Times New Roman" w:cs="Times New Roman"/>
        </w:rPr>
        <w:t>omisji</w:t>
      </w:r>
      <w:r>
        <w:rPr>
          <w:rFonts w:ascii="Times New Roman" w:hAnsi="Times New Roman" w:cs="Times New Roman"/>
        </w:rPr>
        <w:t xml:space="preserve"> </w:t>
      </w:r>
      <w:r w:rsidRPr="008250E1">
        <w:rPr>
          <w:rFonts w:ascii="Times New Roman" w:hAnsi="Times New Roman" w:cs="Times New Roman"/>
        </w:rPr>
        <w:t xml:space="preserve">2023/2831 z dnia 13 grudnia 2023 r. </w:t>
      </w:r>
      <w:r w:rsidRPr="00B43A4E">
        <w:rPr>
          <w:rFonts w:ascii="Times New Roman" w:hAnsi="Times New Roman" w:cs="Times New Roman"/>
          <w:i/>
          <w:iCs/>
        </w:rPr>
        <w:t xml:space="preserve">w sprawie stosowania art. 107 i 108 Traktatu o funkcjonowaniu Unii Europejskiej do pomocy de </w:t>
      </w:r>
      <w:proofErr w:type="spellStart"/>
      <w:r w:rsidRPr="00B43A4E">
        <w:rPr>
          <w:rFonts w:ascii="Times New Roman" w:hAnsi="Times New Roman" w:cs="Times New Roman"/>
          <w:i/>
          <w:iCs/>
        </w:rPr>
        <w:t>minimis</w:t>
      </w:r>
      <w:proofErr w:type="spellEnd"/>
      <w:r w:rsidRPr="008250E1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Dz. Urz</w:t>
      </w:r>
      <w:r w:rsidR="00B43A4E">
        <w:rPr>
          <w:rFonts w:ascii="Times New Roman" w:hAnsi="Times New Roman" w:cs="Times New Roman"/>
        </w:rPr>
        <w:t>. UE L, 2023/2831 z 15.12.2023) albo</w:t>
      </w:r>
      <w:r>
        <w:rPr>
          <w:rFonts w:ascii="Times New Roman" w:hAnsi="Times New Roman" w:cs="Times New Roman"/>
        </w:rPr>
        <w:t xml:space="preserve"> </w:t>
      </w:r>
    </w:p>
    <w:p w14:paraId="30B4ECAA" w14:textId="09379012" w:rsidR="00B43A4E" w:rsidRDefault="00BB243C" w:rsidP="00B43A4E">
      <w:pPr>
        <w:pStyle w:val="Akapitzlist"/>
        <w:numPr>
          <w:ilvl w:val="0"/>
          <w:numId w:val="39"/>
        </w:numPr>
        <w:spacing w:after="0" w:line="276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 w:rsidRPr="00B43A4E">
        <w:rPr>
          <w:rFonts w:ascii="Times New Roman" w:hAnsi="Times New Roman" w:cs="Times New Roman"/>
        </w:rPr>
        <w:t>rozporządzeni</w:t>
      </w:r>
      <w:r w:rsidR="00B43A4E">
        <w:rPr>
          <w:rFonts w:ascii="Times New Roman" w:hAnsi="Times New Roman" w:cs="Times New Roman"/>
        </w:rPr>
        <w:t>u</w:t>
      </w:r>
      <w:r w:rsidR="008250E1" w:rsidRPr="00B43A4E">
        <w:rPr>
          <w:rFonts w:ascii="Times New Roman" w:hAnsi="Times New Roman" w:cs="Times New Roman"/>
        </w:rPr>
        <w:t xml:space="preserve"> </w:t>
      </w:r>
      <w:r w:rsidRPr="00B43A4E">
        <w:rPr>
          <w:rFonts w:ascii="Times New Roman" w:hAnsi="Times New Roman" w:cs="Times New Roman"/>
        </w:rPr>
        <w:t>Komisji</w:t>
      </w:r>
      <w:r w:rsidR="00B43A4E">
        <w:rPr>
          <w:rFonts w:ascii="Times New Roman" w:hAnsi="Times New Roman" w:cs="Times New Roman"/>
        </w:rPr>
        <w:t xml:space="preserve"> Europejskiej (UE) nr</w:t>
      </w:r>
      <w:r w:rsidRPr="00B43A4E">
        <w:rPr>
          <w:rFonts w:ascii="Times New Roman" w:hAnsi="Times New Roman" w:cs="Times New Roman"/>
        </w:rPr>
        <w:t xml:space="preserve"> 1408/2013 z dnia 18 grudnia 2013 r. </w:t>
      </w:r>
      <w:r w:rsidRPr="00B43A4E">
        <w:rPr>
          <w:rFonts w:ascii="Times New Roman" w:hAnsi="Times New Roman" w:cs="Times New Roman"/>
          <w:i/>
          <w:iCs/>
        </w:rPr>
        <w:t xml:space="preserve">w sprawie stosowania art. 107 i 108 Traktatu o funkcjonowaniu Unii Europejskiej do pomocy de </w:t>
      </w:r>
      <w:proofErr w:type="spellStart"/>
      <w:r w:rsidRPr="00B43A4E">
        <w:rPr>
          <w:rFonts w:ascii="Times New Roman" w:hAnsi="Times New Roman" w:cs="Times New Roman"/>
          <w:i/>
          <w:iCs/>
        </w:rPr>
        <w:t>minimis</w:t>
      </w:r>
      <w:proofErr w:type="spellEnd"/>
      <w:r w:rsidRPr="00B43A4E">
        <w:rPr>
          <w:rFonts w:ascii="Times New Roman" w:hAnsi="Times New Roman" w:cs="Times New Roman"/>
          <w:i/>
          <w:iCs/>
        </w:rPr>
        <w:t xml:space="preserve"> w</w:t>
      </w:r>
      <w:r w:rsidR="00B43A4E">
        <w:rPr>
          <w:rFonts w:ascii="Times New Roman" w:hAnsi="Times New Roman" w:cs="Times New Roman"/>
          <w:i/>
          <w:iCs/>
        </w:rPr>
        <w:t> </w:t>
      </w:r>
      <w:r w:rsidRPr="00B43A4E">
        <w:rPr>
          <w:rFonts w:ascii="Times New Roman" w:hAnsi="Times New Roman" w:cs="Times New Roman"/>
          <w:i/>
          <w:iCs/>
        </w:rPr>
        <w:t>sektorze rolnym</w:t>
      </w:r>
      <w:r w:rsidRPr="00B43A4E">
        <w:rPr>
          <w:rFonts w:ascii="Times New Roman" w:hAnsi="Times New Roman" w:cs="Times New Roman"/>
        </w:rPr>
        <w:t xml:space="preserve"> (Dz. Urz. UE L 352 z 24.12.2013 r., str. 9, z </w:t>
      </w:r>
      <w:proofErr w:type="spellStart"/>
      <w:r w:rsidRPr="00B43A4E">
        <w:rPr>
          <w:rFonts w:ascii="Times New Roman" w:hAnsi="Times New Roman" w:cs="Times New Roman"/>
        </w:rPr>
        <w:t>późn</w:t>
      </w:r>
      <w:proofErr w:type="spellEnd"/>
      <w:r w:rsidRPr="00B43A4E">
        <w:rPr>
          <w:rFonts w:ascii="Times New Roman" w:hAnsi="Times New Roman" w:cs="Times New Roman"/>
        </w:rPr>
        <w:t>. zm.)</w:t>
      </w:r>
      <w:r w:rsidR="00B43A4E">
        <w:rPr>
          <w:rFonts w:ascii="Times New Roman" w:hAnsi="Times New Roman" w:cs="Times New Roman"/>
        </w:rPr>
        <w:t xml:space="preserve"> albo</w:t>
      </w:r>
    </w:p>
    <w:p w14:paraId="5EC21B20" w14:textId="129B6B87" w:rsidR="00BB243C" w:rsidRPr="00B43A4E" w:rsidRDefault="00BB243C" w:rsidP="00B43A4E">
      <w:pPr>
        <w:pStyle w:val="Akapitzlist"/>
        <w:numPr>
          <w:ilvl w:val="0"/>
          <w:numId w:val="39"/>
        </w:numPr>
        <w:spacing w:after="0" w:line="276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 w:rsidRPr="00B43A4E">
        <w:rPr>
          <w:rFonts w:ascii="Times New Roman" w:hAnsi="Times New Roman" w:cs="Times New Roman"/>
        </w:rPr>
        <w:t>rozporządzeni</w:t>
      </w:r>
      <w:r w:rsidR="00B43A4E">
        <w:rPr>
          <w:rFonts w:ascii="Times New Roman" w:hAnsi="Times New Roman" w:cs="Times New Roman"/>
        </w:rPr>
        <w:t>u</w:t>
      </w:r>
      <w:r w:rsidRPr="00B43A4E">
        <w:rPr>
          <w:rFonts w:ascii="Times New Roman" w:hAnsi="Times New Roman" w:cs="Times New Roman"/>
        </w:rPr>
        <w:t xml:space="preserve"> Komisji (</w:t>
      </w:r>
      <w:r w:rsidR="00B43A4E">
        <w:rPr>
          <w:rFonts w:ascii="Times New Roman" w:hAnsi="Times New Roman" w:cs="Times New Roman"/>
        </w:rPr>
        <w:t>W</w:t>
      </w:r>
      <w:r w:rsidRPr="00B43A4E">
        <w:rPr>
          <w:rFonts w:ascii="Times New Roman" w:hAnsi="Times New Roman" w:cs="Times New Roman"/>
        </w:rPr>
        <w:t xml:space="preserve">E) nr 717/2014 z dnia 27 czerwca 2014 r. </w:t>
      </w:r>
      <w:r w:rsidRPr="00B43A4E">
        <w:rPr>
          <w:rFonts w:ascii="Times New Roman" w:hAnsi="Times New Roman" w:cs="Times New Roman"/>
          <w:i/>
          <w:iCs/>
        </w:rPr>
        <w:t xml:space="preserve">w sprawie stosowania art. 107 i 108 Traktatu o funkcjonowaniu Unii Europejskiej do pomocy de </w:t>
      </w:r>
      <w:proofErr w:type="spellStart"/>
      <w:r w:rsidRPr="00B43A4E">
        <w:rPr>
          <w:rFonts w:ascii="Times New Roman" w:hAnsi="Times New Roman" w:cs="Times New Roman"/>
          <w:i/>
          <w:iCs/>
        </w:rPr>
        <w:t>minimis</w:t>
      </w:r>
      <w:proofErr w:type="spellEnd"/>
      <w:r w:rsidRPr="00B43A4E">
        <w:rPr>
          <w:rFonts w:ascii="Times New Roman" w:hAnsi="Times New Roman" w:cs="Times New Roman"/>
          <w:i/>
          <w:iCs/>
        </w:rPr>
        <w:t xml:space="preserve"> w sektorze rybołówstwa i akwakultury</w:t>
      </w:r>
      <w:r w:rsidRPr="00B43A4E">
        <w:rPr>
          <w:rFonts w:ascii="Times New Roman" w:hAnsi="Times New Roman" w:cs="Times New Roman"/>
        </w:rPr>
        <w:t xml:space="preserve"> (Dz. Urz. UE L 190 z 28.06.2014 r., str. 45, z </w:t>
      </w:r>
      <w:proofErr w:type="spellStart"/>
      <w:r w:rsidRPr="00B43A4E">
        <w:rPr>
          <w:rFonts w:ascii="Times New Roman" w:hAnsi="Times New Roman" w:cs="Times New Roman"/>
        </w:rPr>
        <w:t>późn</w:t>
      </w:r>
      <w:proofErr w:type="spellEnd"/>
      <w:r w:rsidRPr="00B43A4E">
        <w:rPr>
          <w:rFonts w:ascii="Times New Roman" w:hAnsi="Times New Roman" w:cs="Times New Roman"/>
        </w:rPr>
        <w:t>. zm.)</w:t>
      </w:r>
    </w:p>
    <w:p w14:paraId="0BBEFB77" w14:textId="1CC89024" w:rsidR="00BB245B" w:rsidRPr="00507108" w:rsidRDefault="00BB245B">
      <w:pPr>
        <w:pStyle w:val="Akapitzlist"/>
        <w:numPr>
          <w:ilvl w:val="0"/>
          <w:numId w:val="19"/>
        </w:numPr>
        <w:spacing w:before="120"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507108">
        <w:rPr>
          <w:rFonts w:ascii="Times New Roman" w:hAnsi="Times New Roman" w:cs="Times New Roman"/>
        </w:rPr>
        <w:t xml:space="preserve">Podmiot, </w:t>
      </w:r>
      <w:r w:rsidR="00D47DFB">
        <w:rPr>
          <w:rFonts w:ascii="Times New Roman" w:hAnsi="Times New Roman" w:cs="Times New Roman"/>
        </w:rPr>
        <w:t xml:space="preserve">ubiegający się o </w:t>
      </w:r>
      <w:r w:rsidRPr="00507108">
        <w:rPr>
          <w:rFonts w:ascii="Times New Roman" w:hAnsi="Times New Roman" w:cs="Times New Roman"/>
        </w:rPr>
        <w:t xml:space="preserve">pomoc </w:t>
      </w:r>
      <w:r w:rsidRPr="00A17290">
        <w:rPr>
          <w:rFonts w:ascii="Times New Roman" w:hAnsi="Times New Roman" w:cs="Times New Roman"/>
          <w:i/>
          <w:iCs/>
        </w:rPr>
        <w:t xml:space="preserve">de </w:t>
      </w:r>
      <w:proofErr w:type="spellStart"/>
      <w:r w:rsidRPr="00A17290">
        <w:rPr>
          <w:rFonts w:ascii="Times New Roman" w:hAnsi="Times New Roman" w:cs="Times New Roman"/>
          <w:i/>
          <w:iCs/>
        </w:rPr>
        <w:t>minimis</w:t>
      </w:r>
      <w:proofErr w:type="spellEnd"/>
      <w:r w:rsidRPr="00507108">
        <w:rPr>
          <w:rFonts w:ascii="Times New Roman" w:hAnsi="Times New Roman" w:cs="Times New Roman"/>
        </w:rPr>
        <w:t xml:space="preserve">, </w:t>
      </w:r>
      <w:r w:rsidR="00B43A4E">
        <w:rPr>
          <w:rFonts w:ascii="Times New Roman" w:hAnsi="Times New Roman" w:cs="Times New Roman"/>
        </w:rPr>
        <w:t xml:space="preserve">o której mowa w </w:t>
      </w:r>
      <w:r w:rsidR="00B47950">
        <w:rPr>
          <w:rFonts w:ascii="Times New Roman" w:hAnsi="Times New Roman" w:cs="Times New Roman"/>
        </w:rPr>
        <w:t>ust. 1,</w:t>
      </w:r>
      <w:r w:rsidRPr="00507108">
        <w:rPr>
          <w:rFonts w:ascii="Times New Roman" w:hAnsi="Times New Roman" w:cs="Times New Roman"/>
        </w:rPr>
        <w:t xml:space="preserve"> zobowiązany jest do </w:t>
      </w:r>
      <w:r w:rsidR="00D47DFB">
        <w:rPr>
          <w:rFonts w:ascii="Times New Roman" w:hAnsi="Times New Roman" w:cs="Times New Roman"/>
        </w:rPr>
        <w:t>przedstawienia</w:t>
      </w:r>
      <w:r w:rsidRPr="00507108">
        <w:rPr>
          <w:rFonts w:ascii="Times New Roman" w:hAnsi="Times New Roman" w:cs="Times New Roman"/>
        </w:rPr>
        <w:t xml:space="preserve"> </w:t>
      </w:r>
      <w:r w:rsidR="00B47950">
        <w:rPr>
          <w:rFonts w:ascii="Times New Roman" w:hAnsi="Times New Roman" w:cs="Times New Roman"/>
        </w:rPr>
        <w:t xml:space="preserve">podmiotowi udzielającemu pomocy, </w:t>
      </w:r>
      <w:r w:rsidRPr="00507108">
        <w:rPr>
          <w:rFonts w:ascii="Times New Roman" w:hAnsi="Times New Roman" w:cs="Times New Roman"/>
        </w:rPr>
        <w:t>wraz z wnioskiem</w:t>
      </w:r>
      <w:r w:rsidR="003131CF">
        <w:rPr>
          <w:rFonts w:ascii="Times New Roman" w:hAnsi="Times New Roman" w:cs="Times New Roman"/>
        </w:rPr>
        <w:t xml:space="preserve"> o udzielenie </w:t>
      </w:r>
      <w:r w:rsidR="00B47950">
        <w:rPr>
          <w:rFonts w:ascii="Times New Roman" w:hAnsi="Times New Roman" w:cs="Times New Roman"/>
        </w:rPr>
        <w:t>pomocy</w:t>
      </w:r>
      <w:r w:rsidRPr="00507108">
        <w:rPr>
          <w:rFonts w:ascii="Times New Roman" w:hAnsi="Times New Roman" w:cs="Times New Roman"/>
        </w:rPr>
        <w:t>:</w:t>
      </w:r>
    </w:p>
    <w:p w14:paraId="7B2D06DD" w14:textId="1E18C5D4" w:rsidR="00BB245B" w:rsidRPr="0021294D" w:rsidRDefault="00BB245B">
      <w:pPr>
        <w:pStyle w:val="Akapitzlist"/>
        <w:numPr>
          <w:ilvl w:val="0"/>
          <w:numId w:val="18"/>
        </w:numPr>
        <w:spacing w:after="0" w:line="276" w:lineRule="auto"/>
        <w:ind w:left="568" w:hanging="284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1294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wszystkich zaświadczeń o pomocy </w:t>
      </w:r>
      <w:r w:rsidRPr="00A17290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de </w:t>
      </w:r>
      <w:proofErr w:type="spellStart"/>
      <w:r w:rsidRPr="00A17290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minimis</w:t>
      </w:r>
      <w:proofErr w:type="spellEnd"/>
      <w:r w:rsidRPr="0021294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oraz pomocy </w:t>
      </w:r>
      <w:r w:rsidRPr="00A17290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de </w:t>
      </w:r>
      <w:proofErr w:type="spellStart"/>
      <w:r w:rsidRPr="00A17290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minimis</w:t>
      </w:r>
      <w:proofErr w:type="spellEnd"/>
      <w:r w:rsidRPr="0021294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 rolnictwie lub rybołówstwie, </w:t>
      </w:r>
      <w:r w:rsidR="00B4795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otrzymanej w ciągu 3 minionych lat, albo oświadczenia o wielkości pomocy otrzymanej w tym okresie, albo oświadczenia o nieotrzymaniu takiej pomocy w tym okresie;</w:t>
      </w:r>
    </w:p>
    <w:p w14:paraId="4D894955" w14:textId="23B047DE" w:rsidR="00BB245B" w:rsidRPr="0021294D" w:rsidRDefault="00BB245B">
      <w:pPr>
        <w:pStyle w:val="Akapitzlist"/>
        <w:numPr>
          <w:ilvl w:val="0"/>
          <w:numId w:val="18"/>
        </w:numPr>
        <w:spacing w:after="0" w:line="276" w:lineRule="auto"/>
        <w:ind w:left="568" w:hanging="284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1294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informacji określonych w </w:t>
      </w:r>
      <w:hyperlink r:id="rId8" w:anchor="/document/17609561?cm=DOCUMENT" w:history="1">
        <w:r w:rsidRPr="00507108">
          <w:rPr>
            <w:rFonts w:ascii="Times New Roman" w:eastAsia="Times New Roman" w:hAnsi="Times New Roman" w:cs="Times New Roman"/>
            <w:kern w:val="0"/>
            <w:lang w:eastAsia="pl-PL"/>
            <w14:ligatures w14:val="none"/>
          </w:rPr>
          <w:t>rozporządzeniu</w:t>
        </w:r>
      </w:hyperlink>
      <w:r w:rsidRPr="0021294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Rady Ministrów z dnia 29 marca 2010 r. </w:t>
      </w:r>
      <w:r w:rsidRPr="00B47950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w sprawie zakresu informacji przedstawionych przez podmiot ubiegający się o pomoc de </w:t>
      </w:r>
      <w:proofErr w:type="spellStart"/>
      <w:r w:rsidRPr="00B47950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minimis</w:t>
      </w:r>
      <w:proofErr w:type="spellEnd"/>
      <w:r w:rsidRPr="0021294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(</w:t>
      </w:r>
      <w:r w:rsidR="00D47DFB" w:rsidRPr="00D47DF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Dz.U.2024.40</w:t>
      </w:r>
      <w:r w:rsidRPr="0021294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).</w:t>
      </w:r>
    </w:p>
    <w:p w14:paraId="26CF308D" w14:textId="203B5950" w:rsidR="00BB245B" w:rsidRPr="0021294D" w:rsidRDefault="00BB245B">
      <w:pPr>
        <w:pStyle w:val="Akapitzlist"/>
        <w:numPr>
          <w:ilvl w:val="0"/>
          <w:numId w:val="18"/>
        </w:numPr>
        <w:spacing w:after="0" w:line="276" w:lineRule="auto"/>
        <w:ind w:left="568" w:hanging="284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1294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informacji niezbędnych do udzielania pomocy </w:t>
      </w:r>
      <w:r w:rsidRPr="00A17290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de </w:t>
      </w:r>
      <w:proofErr w:type="spellStart"/>
      <w:r w:rsidRPr="00A17290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minimis</w:t>
      </w:r>
      <w:proofErr w:type="spellEnd"/>
      <w:r w:rsidRPr="0021294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 rolnictwie lub rybołówstwie, dotyczących w szczególności wnioskodawcy i prowadzonej przez niego działalności </w:t>
      </w:r>
      <w:r w:rsidRPr="00B4795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gospodarczej</w:t>
      </w:r>
      <w:r w:rsidRPr="0021294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oraz wielkości i przeznaczenia pomocy publicznej otrzymanej w odniesieniu do tych samych kosztów kwalifikujących się do objęcia pomocą, na pokrycie których ma być przeznaczona pomoc </w:t>
      </w:r>
      <w:r w:rsidRPr="00687A28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de </w:t>
      </w:r>
      <w:proofErr w:type="spellStart"/>
      <w:r w:rsidRPr="00687A28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minimis</w:t>
      </w:r>
      <w:proofErr w:type="spellEnd"/>
      <w:r w:rsidRPr="0021294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 rolnictwie lub rybołówstwie, których zakres został określony w </w:t>
      </w:r>
      <w:hyperlink r:id="rId9" w:anchor="/document/17629329?cm=DOCUMENT" w:history="1">
        <w:r w:rsidRPr="00507108">
          <w:rPr>
            <w:rFonts w:ascii="Times New Roman" w:eastAsia="Times New Roman" w:hAnsi="Times New Roman" w:cs="Times New Roman"/>
            <w:kern w:val="0"/>
            <w:lang w:eastAsia="pl-PL"/>
            <w14:ligatures w14:val="none"/>
          </w:rPr>
          <w:t>Rozporządzeniu</w:t>
        </w:r>
      </w:hyperlink>
      <w:r w:rsidRPr="0021294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Rady Ministrów z dnia 11 czerwca 2010 r. w sprawie informacji składanych przez podmioty ubiegające się o pomoc </w:t>
      </w:r>
      <w:r w:rsidRPr="00A17290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de </w:t>
      </w:r>
      <w:proofErr w:type="spellStart"/>
      <w:r w:rsidRPr="00A17290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minimis</w:t>
      </w:r>
      <w:proofErr w:type="spellEnd"/>
      <w:r w:rsidRPr="0021294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 rolnictwie lub rybołówstwie (</w:t>
      </w:r>
      <w:r w:rsidR="00AB0E94" w:rsidRPr="00AB0E9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Dz.U</w:t>
      </w:r>
      <w:r w:rsidR="00BB243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. z </w:t>
      </w:r>
      <w:r w:rsidR="00AB0E94" w:rsidRPr="00AB0E9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2010</w:t>
      </w:r>
      <w:r w:rsidR="00BB243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r., nr 121, poz. 810)</w:t>
      </w:r>
      <w:r w:rsidRPr="0021294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484C0663" w14:textId="26CEB415" w:rsidR="00F40C22" w:rsidRDefault="00BE234D" w:rsidP="00F40C22">
      <w:pPr>
        <w:pStyle w:val="Akapitzlist"/>
        <w:spacing w:before="240" w:after="120" w:line="276" w:lineRule="auto"/>
        <w:ind w:left="0"/>
        <w:contextualSpacing w:val="0"/>
        <w:jc w:val="center"/>
        <w:rPr>
          <w:rFonts w:ascii="Times New Roman" w:hAnsi="Times New Roman" w:cs="Times New Roman"/>
          <w:b/>
          <w:bCs/>
        </w:rPr>
      </w:pPr>
      <w:r w:rsidRPr="00BE234D">
        <w:rPr>
          <w:rFonts w:ascii="Times New Roman" w:hAnsi="Times New Roman" w:cs="Times New Roman"/>
          <w:b/>
          <w:bCs/>
        </w:rPr>
        <w:t xml:space="preserve">§ </w:t>
      </w:r>
      <w:r w:rsidR="00E32A22">
        <w:rPr>
          <w:rFonts w:ascii="Times New Roman" w:hAnsi="Times New Roman" w:cs="Times New Roman"/>
          <w:b/>
          <w:bCs/>
        </w:rPr>
        <w:t>4</w:t>
      </w:r>
    </w:p>
    <w:p w14:paraId="61C16DFF" w14:textId="10A9BBC5" w:rsidR="003D0FDE" w:rsidRDefault="00F40C22" w:rsidP="003D0FDE">
      <w:pPr>
        <w:pStyle w:val="Akapitzlist"/>
        <w:numPr>
          <w:ilvl w:val="0"/>
          <w:numId w:val="16"/>
        </w:numPr>
        <w:tabs>
          <w:tab w:val="left" w:pos="5387"/>
        </w:tabs>
        <w:spacing w:before="120"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1135E1">
        <w:rPr>
          <w:rFonts w:ascii="Times New Roman" w:hAnsi="Times New Roman" w:cs="Times New Roman"/>
        </w:rPr>
        <w:t xml:space="preserve">Wysokość </w:t>
      </w:r>
      <w:r w:rsidR="0021294D" w:rsidRPr="001135E1">
        <w:rPr>
          <w:rFonts w:ascii="Times New Roman" w:hAnsi="Times New Roman" w:cs="Times New Roman"/>
        </w:rPr>
        <w:t>dotacji</w:t>
      </w:r>
      <w:r w:rsidRPr="001135E1">
        <w:rPr>
          <w:rFonts w:ascii="Times New Roman" w:hAnsi="Times New Roman" w:cs="Times New Roman"/>
        </w:rPr>
        <w:t xml:space="preserve"> ustala się w wysokości 50% </w:t>
      </w:r>
      <w:r w:rsidR="001F5136">
        <w:rPr>
          <w:rFonts w:ascii="Times New Roman" w:hAnsi="Times New Roman" w:cs="Times New Roman"/>
        </w:rPr>
        <w:t>udokumentowanych</w:t>
      </w:r>
      <w:r w:rsidRPr="001135E1">
        <w:rPr>
          <w:rFonts w:ascii="Times New Roman" w:hAnsi="Times New Roman" w:cs="Times New Roman"/>
        </w:rPr>
        <w:t xml:space="preserve"> kosztów </w:t>
      </w:r>
      <w:r w:rsidR="00656403" w:rsidRPr="001135E1">
        <w:rPr>
          <w:rFonts w:ascii="Times New Roman" w:hAnsi="Times New Roman" w:cs="Times New Roman"/>
        </w:rPr>
        <w:t xml:space="preserve">kwalifikowalnych </w:t>
      </w:r>
      <w:r w:rsidR="0021294D" w:rsidRPr="001135E1">
        <w:rPr>
          <w:rFonts w:ascii="Times New Roman" w:hAnsi="Times New Roman" w:cs="Times New Roman"/>
        </w:rPr>
        <w:t>budowy oczyszczalni</w:t>
      </w:r>
      <w:r w:rsidRPr="001135E1">
        <w:rPr>
          <w:rFonts w:ascii="Times New Roman" w:hAnsi="Times New Roman" w:cs="Times New Roman"/>
        </w:rPr>
        <w:t>, jednakże w kwocie nie wyższej niż</w:t>
      </w:r>
      <w:r w:rsidR="00A72C0B" w:rsidRPr="001135E1">
        <w:rPr>
          <w:rFonts w:ascii="Times New Roman" w:hAnsi="Times New Roman" w:cs="Times New Roman"/>
        </w:rPr>
        <w:t xml:space="preserve"> </w:t>
      </w:r>
      <w:r w:rsidR="00F41C7A" w:rsidRPr="001135E1">
        <w:rPr>
          <w:rFonts w:ascii="Times New Roman" w:hAnsi="Times New Roman" w:cs="Times New Roman"/>
        </w:rPr>
        <w:t>8</w:t>
      </w:r>
      <w:r w:rsidRPr="001135E1">
        <w:rPr>
          <w:rFonts w:ascii="Times New Roman" w:hAnsi="Times New Roman" w:cs="Times New Roman"/>
        </w:rPr>
        <w:t> 000 zł (</w:t>
      </w:r>
      <w:r w:rsidR="00F41C7A" w:rsidRPr="001135E1">
        <w:rPr>
          <w:rFonts w:ascii="Times New Roman" w:hAnsi="Times New Roman" w:cs="Times New Roman"/>
        </w:rPr>
        <w:t>osiem</w:t>
      </w:r>
      <w:r w:rsidRPr="001135E1">
        <w:rPr>
          <w:rFonts w:ascii="Times New Roman" w:hAnsi="Times New Roman" w:cs="Times New Roman"/>
        </w:rPr>
        <w:t xml:space="preserve"> tysięcy złotych)</w:t>
      </w:r>
      <w:r w:rsidRPr="002A2C48">
        <w:rPr>
          <w:rFonts w:ascii="Times New Roman" w:hAnsi="Times New Roman" w:cs="Times New Roman"/>
        </w:rPr>
        <w:t>.</w:t>
      </w:r>
      <w:r w:rsidR="004233BF" w:rsidRPr="002A2C48">
        <w:rPr>
          <w:rFonts w:ascii="Times New Roman" w:hAnsi="Times New Roman" w:cs="Times New Roman"/>
        </w:rPr>
        <w:t xml:space="preserve"> </w:t>
      </w:r>
    </w:p>
    <w:p w14:paraId="77D38082" w14:textId="00F78F0D" w:rsidR="00507108" w:rsidRPr="00486334" w:rsidRDefault="003D0FDE" w:rsidP="00486334">
      <w:pPr>
        <w:pStyle w:val="Akapitzlist"/>
        <w:numPr>
          <w:ilvl w:val="0"/>
          <w:numId w:val="16"/>
        </w:numPr>
        <w:tabs>
          <w:tab w:val="left" w:pos="5387"/>
        </w:tabs>
        <w:spacing w:before="120"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</w:t>
      </w:r>
      <w:r w:rsidR="00507108" w:rsidRPr="003D0FDE">
        <w:rPr>
          <w:rFonts w:ascii="Times New Roman" w:hAnsi="Times New Roman" w:cs="Times New Roman"/>
        </w:rPr>
        <w:t>oszt</w:t>
      </w:r>
      <w:r>
        <w:rPr>
          <w:rFonts w:ascii="Times New Roman" w:hAnsi="Times New Roman" w:cs="Times New Roman"/>
        </w:rPr>
        <w:t>ami</w:t>
      </w:r>
      <w:r w:rsidR="00507108" w:rsidRPr="003D0FDE">
        <w:rPr>
          <w:rFonts w:ascii="Times New Roman" w:hAnsi="Times New Roman" w:cs="Times New Roman"/>
        </w:rPr>
        <w:t xml:space="preserve"> </w:t>
      </w:r>
      <w:r w:rsidR="00656403" w:rsidRPr="003D0FDE">
        <w:rPr>
          <w:rFonts w:ascii="Times New Roman" w:hAnsi="Times New Roman" w:cs="Times New Roman"/>
        </w:rPr>
        <w:t>kwalifikowalny</w:t>
      </w:r>
      <w:r>
        <w:rPr>
          <w:rFonts w:ascii="Times New Roman" w:hAnsi="Times New Roman" w:cs="Times New Roman"/>
        </w:rPr>
        <w:t xml:space="preserve">mi są koszty </w:t>
      </w:r>
      <w:r w:rsidR="00507108" w:rsidRPr="003D0FDE">
        <w:rPr>
          <w:rFonts w:ascii="Times New Roman" w:hAnsi="Times New Roman" w:cs="Times New Roman"/>
        </w:rPr>
        <w:t>budow</w:t>
      </w:r>
      <w:r>
        <w:rPr>
          <w:rFonts w:ascii="Times New Roman" w:hAnsi="Times New Roman" w:cs="Times New Roman"/>
        </w:rPr>
        <w:t xml:space="preserve">y nowej </w:t>
      </w:r>
      <w:r w:rsidR="00AB0E94">
        <w:rPr>
          <w:rFonts w:ascii="Times New Roman" w:hAnsi="Times New Roman" w:cs="Times New Roman"/>
        </w:rPr>
        <w:t>o</w:t>
      </w:r>
      <w:r w:rsidR="00507108" w:rsidRPr="003D0FDE">
        <w:rPr>
          <w:rFonts w:ascii="Times New Roman" w:hAnsi="Times New Roman" w:cs="Times New Roman"/>
        </w:rPr>
        <w:t>czyszczalni</w:t>
      </w:r>
      <w:r>
        <w:rPr>
          <w:rFonts w:ascii="Times New Roman" w:hAnsi="Times New Roman" w:cs="Times New Roman"/>
        </w:rPr>
        <w:t>, obejmujące</w:t>
      </w:r>
      <w:r w:rsidR="00486334">
        <w:rPr>
          <w:rFonts w:ascii="Times New Roman" w:hAnsi="Times New Roman" w:cs="Times New Roman"/>
        </w:rPr>
        <w:t xml:space="preserve"> </w:t>
      </w:r>
      <w:r w:rsidR="00507108" w:rsidRPr="00486334">
        <w:rPr>
          <w:rFonts w:ascii="Times New Roman" w:hAnsi="Times New Roman" w:cs="Times New Roman"/>
        </w:rPr>
        <w:t>zakup</w:t>
      </w:r>
      <w:r w:rsidR="00486334" w:rsidRPr="00486334">
        <w:rPr>
          <w:rFonts w:ascii="Times New Roman" w:hAnsi="Times New Roman" w:cs="Times New Roman"/>
        </w:rPr>
        <w:t xml:space="preserve">, </w:t>
      </w:r>
      <w:r w:rsidRPr="00486334">
        <w:rPr>
          <w:rFonts w:ascii="Times New Roman" w:hAnsi="Times New Roman" w:cs="Times New Roman"/>
        </w:rPr>
        <w:t>montaż</w:t>
      </w:r>
      <w:r w:rsidR="00486334" w:rsidRPr="00486334">
        <w:rPr>
          <w:rFonts w:ascii="Times New Roman" w:hAnsi="Times New Roman" w:cs="Times New Roman"/>
        </w:rPr>
        <w:t>, podłączeni</w:t>
      </w:r>
      <w:r w:rsidR="00486334">
        <w:rPr>
          <w:rFonts w:ascii="Times New Roman" w:hAnsi="Times New Roman" w:cs="Times New Roman"/>
        </w:rPr>
        <w:t>e</w:t>
      </w:r>
      <w:r w:rsidR="00486334" w:rsidRPr="00486334">
        <w:rPr>
          <w:rFonts w:ascii="Times New Roman" w:hAnsi="Times New Roman" w:cs="Times New Roman"/>
        </w:rPr>
        <w:t xml:space="preserve"> i uruchomieni</w:t>
      </w:r>
      <w:r w:rsidR="00486334">
        <w:rPr>
          <w:rFonts w:ascii="Times New Roman" w:hAnsi="Times New Roman" w:cs="Times New Roman"/>
        </w:rPr>
        <w:t>e</w:t>
      </w:r>
      <w:r w:rsidR="00656403" w:rsidRPr="00486334">
        <w:rPr>
          <w:rFonts w:ascii="Times New Roman" w:hAnsi="Times New Roman" w:cs="Times New Roman"/>
        </w:rPr>
        <w:t xml:space="preserve"> </w:t>
      </w:r>
      <w:r w:rsidR="00507108" w:rsidRPr="00486334">
        <w:rPr>
          <w:rFonts w:ascii="Times New Roman" w:hAnsi="Times New Roman" w:cs="Times New Roman"/>
        </w:rPr>
        <w:t>oczyszczalni</w:t>
      </w:r>
      <w:r w:rsidR="00D259B7">
        <w:rPr>
          <w:rFonts w:ascii="Times New Roman" w:hAnsi="Times New Roman" w:cs="Times New Roman"/>
        </w:rPr>
        <w:t xml:space="preserve"> </w:t>
      </w:r>
      <w:r w:rsidRPr="00486334">
        <w:rPr>
          <w:rFonts w:ascii="Times New Roman" w:hAnsi="Times New Roman" w:cs="Times New Roman"/>
        </w:rPr>
        <w:t>wraz ze</w:t>
      </w:r>
      <w:r w:rsidR="00507108" w:rsidRPr="00486334">
        <w:rPr>
          <w:rFonts w:ascii="Times New Roman" w:hAnsi="Times New Roman" w:cs="Times New Roman"/>
        </w:rPr>
        <w:t xml:space="preserve"> wszystki</w:t>
      </w:r>
      <w:r w:rsidRPr="00486334">
        <w:rPr>
          <w:rFonts w:ascii="Times New Roman" w:hAnsi="Times New Roman" w:cs="Times New Roman"/>
        </w:rPr>
        <w:t>mi</w:t>
      </w:r>
      <w:r w:rsidR="00507108" w:rsidRPr="00486334">
        <w:rPr>
          <w:rFonts w:ascii="Times New Roman" w:hAnsi="Times New Roman" w:cs="Times New Roman"/>
        </w:rPr>
        <w:t xml:space="preserve"> niezbęd</w:t>
      </w:r>
      <w:r w:rsidRPr="00486334">
        <w:rPr>
          <w:rFonts w:ascii="Times New Roman" w:hAnsi="Times New Roman" w:cs="Times New Roman"/>
        </w:rPr>
        <w:t>nymi</w:t>
      </w:r>
      <w:r w:rsidR="00507108" w:rsidRPr="00486334">
        <w:rPr>
          <w:rFonts w:ascii="Times New Roman" w:hAnsi="Times New Roman" w:cs="Times New Roman"/>
        </w:rPr>
        <w:t xml:space="preserve"> dla jej funkcjonowania element</w:t>
      </w:r>
      <w:r w:rsidR="00486334">
        <w:rPr>
          <w:rFonts w:ascii="Times New Roman" w:hAnsi="Times New Roman" w:cs="Times New Roman"/>
        </w:rPr>
        <w:t>ami</w:t>
      </w:r>
      <w:r w:rsidR="00507108" w:rsidRPr="00486334">
        <w:rPr>
          <w:rFonts w:ascii="Times New Roman" w:hAnsi="Times New Roman" w:cs="Times New Roman"/>
        </w:rPr>
        <w:t xml:space="preserve"> i</w:t>
      </w:r>
      <w:r w:rsidR="001F5136" w:rsidRPr="00486334">
        <w:rPr>
          <w:rFonts w:ascii="Times New Roman" w:hAnsi="Times New Roman" w:cs="Times New Roman"/>
        </w:rPr>
        <w:t> </w:t>
      </w:r>
      <w:r w:rsidR="00507108" w:rsidRPr="00486334">
        <w:rPr>
          <w:rFonts w:ascii="Times New Roman" w:hAnsi="Times New Roman" w:cs="Times New Roman"/>
        </w:rPr>
        <w:t>urządze</w:t>
      </w:r>
      <w:r w:rsidR="00486334">
        <w:rPr>
          <w:rFonts w:ascii="Times New Roman" w:hAnsi="Times New Roman" w:cs="Times New Roman"/>
        </w:rPr>
        <w:t>niami</w:t>
      </w:r>
      <w:r w:rsidR="00507108" w:rsidRPr="00486334">
        <w:rPr>
          <w:rFonts w:ascii="Times New Roman" w:hAnsi="Times New Roman" w:cs="Times New Roman"/>
        </w:rPr>
        <w:t xml:space="preserve"> składow</w:t>
      </w:r>
      <w:r w:rsidR="00486334" w:rsidRPr="00486334">
        <w:rPr>
          <w:rFonts w:ascii="Times New Roman" w:hAnsi="Times New Roman" w:cs="Times New Roman"/>
        </w:rPr>
        <w:t>y</w:t>
      </w:r>
      <w:r w:rsidR="00486334">
        <w:rPr>
          <w:rFonts w:ascii="Times New Roman" w:hAnsi="Times New Roman" w:cs="Times New Roman"/>
        </w:rPr>
        <w:t>mi.</w:t>
      </w:r>
    </w:p>
    <w:p w14:paraId="350F74B7" w14:textId="24D110A3" w:rsidR="00507108" w:rsidRDefault="005269B1">
      <w:pPr>
        <w:pStyle w:val="Akapitzlist"/>
        <w:numPr>
          <w:ilvl w:val="0"/>
          <w:numId w:val="16"/>
        </w:numPr>
        <w:tabs>
          <w:tab w:val="left" w:pos="5387"/>
        </w:tabs>
        <w:spacing w:before="120"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Kosztami niekwalifikowalnymi, na </w:t>
      </w:r>
      <w:r w:rsidR="005C0E6E">
        <w:rPr>
          <w:rFonts w:ascii="Times New Roman" w:hAnsi="Times New Roman" w:cs="Times New Roman"/>
        </w:rPr>
        <w:t>dofinansowanie</w:t>
      </w:r>
      <w:r>
        <w:rPr>
          <w:rFonts w:ascii="Times New Roman" w:hAnsi="Times New Roman" w:cs="Times New Roman"/>
        </w:rPr>
        <w:t xml:space="preserve"> których d</w:t>
      </w:r>
      <w:r w:rsidR="009054F1">
        <w:rPr>
          <w:rFonts w:ascii="Times New Roman" w:hAnsi="Times New Roman" w:cs="Times New Roman"/>
        </w:rPr>
        <w:t>otacja nie może być przeznaczona</w:t>
      </w:r>
      <w:r w:rsidR="00D259B7">
        <w:rPr>
          <w:rFonts w:ascii="Times New Roman" w:hAnsi="Times New Roman" w:cs="Times New Roman"/>
        </w:rPr>
        <w:t>,</w:t>
      </w:r>
      <w:r w:rsidR="009054F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są koszty</w:t>
      </w:r>
      <w:r w:rsidR="00507108">
        <w:rPr>
          <w:rFonts w:ascii="Times New Roman" w:hAnsi="Times New Roman" w:cs="Times New Roman"/>
        </w:rPr>
        <w:t>:</w:t>
      </w:r>
    </w:p>
    <w:p w14:paraId="2CFD6633" w14:textId="2C98DC47" w:rsidR="00507108" w:rsidRPr="0079391F" w:rsidRDefault="00507108">
      <w:pPr>
        <w:pStyle w:val="Akapitzlist"/>
        <w:numPr>
          <w:ilvl w:val="0"/>
          <w:numId w:val="4"/>
        </w:numPr>
        <w:spacing w:before="120" w:after="0" w:line="276" w:lineRule="auto"/>
        <w:ind w:left="567" w:hanging="283"/>
        <w:jc w:val="both"/>
        <w:rPr>
          <w:rFonts w:ascii="Times New Roman" w:hAnsi="Times New Roman" w:cs="Times New Roman"/>
        </w:rPr>
      </w:pPr>
      <w:r w:rsidRPr="0079391F">
        <w:rPr>
          <w:rFonts w:ascii="Times New Roman" w:hAnsi="Times New Roman" w:cs="Times New Roman"/>
        </w:rPr>
        <w:t>prac projektowych;</w:t>
      </w:r>
    </w:p>
    <w:p w14:paraId="10468494" w14:textId="19506678" w:rsidR="00507108" w:rsidRPr="0079391F" w:rsidRDefault="00507108">
      <w:pPr>
        <w:pStyle w:val="Akapitzlist"/>
        <w:numPr>
          <w:ilvl w:val="0"/>
          <w:numId w:val="4"/>
        </w:numPr>
        <w:spacing w:before="120" w:after="0" w:line="276" w:lineRule="auto"/>
        <w:ind w:left="567" w:hanging="283"/>
        <w:jc w:val="both"/>
        <w:rPr>
          <w:rFonts w:ascii="Times New Roman" w:hAnsi="Times New Roman" w:cs="Times New Roman"/>
        </w:rPr>
      </w:pPr>
      <w:r w:rsidRPr="0079391F">
        <w:rPr>
          <w:rFonts w:ascii="Times New Roman" w:hAnsi="Times New Roman" w:cs="Times New Roman"/>
        </w:rPr>
        <w:t xml:space="preserve">przeprowadzenia niezbędnych procedur administracyjnych, w tym uzyskania zgód, opinii </w:t>
      </w:r>
      <w:r w:rsidRPr="001F5136">
        <w:rPr>
          <w:rFonts w:ascii="Times New Roman" w:hAnsi="Times New Roman" w:cs="Times New Roman"/>
        </w:rPr>
        <w:t>i</w:t>
      </w:r>
      <w:r w:rsidR="001F5136" w:rsidRPr="001F5136">
        <w:rPr>
          <w:rFonts w:ascii="Times New Roman" w:hAnsi="Times New Roman" w:cs="Times New Roman"/>
        </w:rPr>
        <w:t> </w:t>
      </w:r>
      <w:r w:rsidRPr="001F5136">
        <w:rPr>
          <w:rFonts w:ascii="Times New Roman" w:hAnsi="Times New Roman" w:cs="Times New Roman"/>
        </w:rPr>
        <w:t>pozwoleń</w:t>
      </w:r>
      <w:r w:rsidRPr="0079391F">
        <w:rPr>
          <w:rFonts w:ascii="Times New Roman" w:hAnsi="Times New Roman" w:cs="Times New Roman"/>
        </w:rPr>
        <w:t>;</w:t>
      </w:r>
    </w:p>
    <w:p w14:paraId="7C58D144" w14:textId="6E08E76C" w:rsidR="00507108" w:rsidRDefault="00507108">
      <w:pPr>
        <w:pStyle w:val="Akapitzlist"/>
        <w:numPr>
          <w:ilvl w:val="0"/>
          <w:numId w:val="4"/>
        </w:numPr>
        <w:spacing w:before="120" w:after="0" w:line="276" w:lineRule="auto"/>
        <w:ind w:left="567" w:hanging="283"/>
        <w:jc w:val="both"/>
        <w:rPr>
          <w:rFonts w:ascii="Times New Roman" w:hAnsi="Times New Roman" w:cs="Times New Roman"/>
        </w:rPr>
      </w:pPr>
      <w:r w:rsidRPr="0079391F">
        <w:rPr>
          <w:rFonts w:ascii="Times New Roman" w:hAnsi="Times New Roman" w:cs="Times New Roman"/>
        </w:rPr>
        <w:t>zakupu poszczególnych urządzeń wchodzących w skład oczyszczalni, nie stanowiących kompletnego urządzenia;</w:t>
      </w:r>
    </w:p>
    <w:p w14:paraId="7661240C" w14:textId="66A312A4" w:rsidR="00507108" w:rsidRDefault="00507108">
      <w:pPr>
        <w:pStyle w:val="Akapitzlist"/>
        <w:numPr>
          <w:ilvl w:val="0"/>
          <w:numId w:val="4"/>
        </w:numPr>
        <w:spacing w:before="120" w:after="0" w:line="276" w:lineRule="auto"/>
        <w:ind w:left="567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zakupu biopreparatów niezbędnych do funkcjonowania oczyszczalni;</w:t>
      </w:r>
    </w:p>
    <w:p w14:paraId="07B0D46D" w14:textId="190F19E3" w:rsidR="00507108" w:rsidRDefault="00507108">
      <w:pPr>
        <w:pStyle w:val="Akapitzlist"/>
        <w:numPr>
          <w:ilvl w:val="0"/>
          <w:numId w:val="4"/>
        </w:numPr>
        <w:spacing w:before="120" w:after="0" w:line="276" w:lineRule="auto"/>
        <w:ind w:left="567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wykonania prac instalacyjnych i budowlanych wewnątrz budynku, na potrzeby którego wykonywana jest oczyszczalnia;</w:t>
      </w:r>
    </w:p>
    <w:p w14:paraId="25D21B03" w14:textId="1D8FFBD8" w:rsidR="00507108" w:rsidRDefault="00507108">
      <w:pPr>
        <w:pStyle w:val="Akapitzlist"/>
        <w:numPr>
          <w:ilvl w:val="0"/>
          <w:numId w:val="4"/>
        </w:numPr>
        <w:spacing w:before="120" w:after="0" w:line="276" w:lineRule="auto"/>
        <w:ind w:left="567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doprowadzenia do stanu pierwotnego terenu, na którym została zamontowana oczyszczalnia;</w:t>
      </w:r>
    </w:p>
    <w:p w14:paraId="6A425C09" w14:textId="77777777" w:rsidR="00486334" w:rsidRDefault="00507108" w:rsidP="00486334">
      <w:pPr>
        <w:pStyle w:val="Akapitzlist"/>
        <w:numPr>
          <w:ilvl w:val="0"/>
          <w:numId w:val="4"/>
        </w:numPr>
        <w:spacing w:before="120" w:after="0" w:line="276" w:lineRule="auto"/>
        <w:ind w:left="567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nadzoru</w:t>
      </w:r>
      <w:r w:rsidR="00656403">
        <w:rPr>
          <w:rFonts w:ascii="Times New Roman" w:hAnsi="Times New Roman" w:cs="Times New Roman"/>
        </w:rPr>
        <w:t xml:space="preserve"> </w:t>
      </w:r>
      <w:r w:rsidR="00E63E43">
        <w:rPr>
          <w:rFonts w:ascii="Times New Roman" w:hAnsi="Times New Roman" w:cs="Times New Roman"/>
        </w:rPr>
        <w:t>inwestorskiego</w:t>
      </w:r>
      <w:r w:rsidR="00486334">
        <w:rPr>
          <w:rFonts w:ascii="Times New Roman" w:hAnsi="Times New Roman" w:cs="Times New Roman"/>
        </w:rPr>
        <w:t>;</w:t>
      </w:r>
    </w:p>
    <w:p w14:paraId="6A045CC1" w14:textId="09F269FB" w:rsidR="00486334" w:rsidRPr="00486334" w:rsidRDefault="00486334" w:rsidP="00486334">
      <w:pPr>
        <w:pStyle w:val="Akapitzlist"/>
        <w:numPr>
          <w:ilvl w:val="0"/>
          <w:numId w:val="4"/>
        </w:numPr>
        <w:spacing w:before="120" w:after="0" w:line="276" w:lineRule="auto"/>
        <w:ind w:left="567" w:hanging="283"/>
        <w:jc w:val="both"/>
        <w:rPr>
          <w:rFonts w:ascii="Times New Roman" w:hAnsi="Times New Roman" w:cs="Times New Roman"/>
        </w:rPr>
      </w:pPr>
      <w:r w:rsidRPr="00486334">
        <w:rPr>
          <w:rFonts w:ascii="Times New Roman" w:hAnsi="Times New Roman" w:cs="Times New Roman"/>
        </w:rPr>
        <w:t>inwentaryzacji geodezyjnej powykonawczej;</w:t>
      </w:r>
    </w:p>
    <w:p w14:paraId="3D97B8CF" w14:textId="77777777" w:rsidR="00D259B7" w:rsidRDefault="00507108" w:rsidP="00D259B7">
      <w:pPr>
        <w:pStyle w:val="Akapitzlist"/>
        <w:numPr>
          <w:ilvl w:val="0"/>
          <w:numId w:val="4"/>
        </w:numPr>
        <w:spacing w:before="120" w:after="0" w:line="276" w:lineRule="auto"/>
        <w:ind w:left="567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likwidacji dotychczasowego zbiornika na ścieki;</w:t>
      </w:r>
    </w:p>
    <w:p w14:paraId="1E3887C4" w14:textId="77777777" w:rsidR="00D259B7" w:rsidRDefault="00507108" w:rsidP="00D259B7">
      <w:pPr>
        <w:pStyle w:val="Akapitzlist"/>
        <w:numPr>
          <w:ilvl w:val="0"/>
          <w:numId w:val="4"/>
        </w:numPr>
        <w:spacing w:before="120" w:after="0" w:line="276" w:lineRule="auto"/>
        <w:ind w:left="567" w:hanging="283"/>
        <w:jc w:val="both"/>
        <w:rPr>
          <w:rFonts w:ascii="Times New Roman" w:hAnsi="Times New Roman" w:cs="Times New Roman"/>
        </w:rPr>
      </w:pPr>
      <w:r w:rsidRPr="00D259B7">
        <w:rPr>
          <w:rFonts w:ascii="Times New Roman" w:hAnsi="Times New Roman" w:cs="Times New Roman"/>
        </w:rPr>
        <w:t>modernizacji i remontów istniejących oczyszczalni</w:t>
      </w:r>
      <w:r w:rsidR="009B680B" w:rsidRPr="00D259B7">
        <w:rPr>
          <w:rFonts w:ascii="Times New Roman" w:hAnsi="Times New Roman" w:cs="Times New Roman"/>
        </w:rPr>
        <w:t>;</w:t>
      </w:r>
    </w:p>
    <w:p w14:paraId="3D999AB0" w14:textId="140EFE25" w:rsidR="00507108" w:rsidRPr="00D259B7" w:rsidRDefault="009054F1" w:rsidP="00D259B7">
      <w:pPr>
        <w:pStyle w:val="Akapitzlist"/>
        <w:numPr>
          <w:ilvl w:val="0"/>
          <w:numId w:val="4"/>
        </w:numPr>
        <w:spacing w:before="120" w:after="0" w:line="276" w:lineRule="auto"/>
        <w:ind w:left="567" w:hanging="283"/>
        <w:jc w:val="both"/>
        <w:rPr>
          <w:rFonts w:ascii="Times New Roman" w:hAnsi="Times New Roman" w:cs="Times New Roman"/>
        </w:rPr>
      </w:pPr>
      <w:r w:rsidRPr="00D259B7">
        <w:rPr>
          <w:rFonts w:ascii="Times New Roman" w:hAnsi="Times New Roman" w:cs="Times New Roman"/>
        </w:rPr>
        <w:t>robocizny własnej</w:t>
      </w:r>
      <w:r w:rsidR="00A17290" w:rsidRPr="00D259B7">
        <w:rPr>
          <w:rFonts w:ascii="Times New Roman" w:hAnsi="Times New Roman" w:cs="Times New Roman"/>
        </w:rPr>
        <w:t xml:space="preserve">, </w:t>
      </w:r>
      <w:r w:rsidRPr="00D259B7">
        <w:rPr>
          <w:rFonts w:ascii="Times New Roman" w:hAnsi="Times New Roman" w:cs="Times New Roman"/>
        </w:rPr>
        <w:t>dotyczącej prac wykonanych we własnym zakresie</w:t>
      </w:r>
      <w:r w:rsidR="00507108" w:rsidRPr="00D259B7">
        <w:rPr>
          <w:rFonts w:ascii="Times New Roman" w:hAnsi="Times New Roman" w:cs="Times New Roman"/>
        </w:rPr>
        <w:t>.</w:t>
      </w:r>
    </w:p>
    <w:p w14:paraId="69634FEC" w14:textId="11D6B72C" w:rsidR="00A74F94" w:rsidRDefault="000E46DF">
      <w:pPr>
        <w:pStyle w:val="Akapitzlist"/>
        <w:numPr>
          <w:ilvl w:val="0"/>
          <w:numId w:val="16"/>
        </w:numPr>
        <w:tabs>
          <w:tab w:val="left" w:pos="5387"/>
        </w:tabs>
        <w:spacing w:before="120"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Dotacja może być wykorzystana</w:t>
      </w:r>
      <w:r w:rsidR="00A74F94">
        <w:rPr>
          <w:rFonts w:ascii="Times New Roman" w:hAnsi="Times New Roman" w:cs="Times New Roman"/>
        </w:rPr>
        <w:t xml:space="preserve"> </w:t>
      </w:r>
      <w:r w:rsidR="00AB0E94">
        <w:rPr>
          <w:rFonts w:ascii="Times New Roman" w:hAnsi="Times New Roman" w:cs="Times New Roman"/>
        </w:rPr>
        <w:t xml:space="preserve">wyłącznie </w:t>
      </w:r>
      <w:r>
        <w:rPr>
          <w:rFonts w:ascii="Times New Roman" w:hAnsi="Times New Roman" w:cs="Times New Roman"/>
        </w:rPr>
        <w:t xml:space="preserve">na pokrycie kosztów poniesionych przez </w:t>
      </w:r>
      <w:r w:rsidR="00AB0E94">
        <w:rPr>
          <w:rFonts w:ascii="Times New Roman" w:hAnsi="Times New Roman" w:cs="Times New Roman"/>
        </w:rPr>
        <w:t>dotowanego</w:t>
      </w:r>
      <w:r>
        <w:rPr>
          <w:rFonts w:ascii="Times New Roman" w:hAnsi="Times New Roman" w:cs="Times New Roman"/>
        </w:rPr>
        <w:t xml:space="preserve"> po podpisaniu umowy</w:t>
      </w:r>
      <w:r w:rsidR="00706663">
        <w:rPr>
          <w:rFonts w:ascii="Times New Roman" w:hAnsi="Times New Roman" w:cs="Times New Roman"/>
        </w:rPr>
        <w:t xml:space="preserve"> o udzielenie dotacji</w:t>
      </w:r>
      <w:r>
        <w:rPr>
          <w:rFonts w:ascii="Times New Roman" w:hAnsi="Times New Roman" w:cs="Times New Roman"/>
        </w:rPr>
        <w:t xml:space="preserve">, o której mowa w § </w:t>
      </w:r>
      <w:r w:rsidR="003131CF">
        <w:rPr>
          <w:rFonts w:ascii="Times New Roman" w:hAnsi="Times New Roman" w:cs="Times New Roman"/>
        </w:rPr>
        <w:t>10</w:t>
      </w:r>
      <w:r>
        <w:rPr>
          <w:rFonts w:ascii="Times New Roman" w:hAnsi="Times New Roman" w:cs="Times New Roman"/>
        </w:rPr>
        <w:t>.</w:t>
      </w:r>
    </w:p>
    <w:p w14:paraId="374DCAD1" w14:textId="7EC46842" w:rsidR="009B680B" w:rsidRDefault="009B680B" w:rsidP="002614A8">
      <w:pPr>
        <w:pStyle w:val="Akapitzlist"/>
        <w:numPr>
          <w:ilvl w:val="0"/>
          <w:numId w:val="1"/>
        </w:numPr>
        <w:spacing w:before="240" w:after="120" w:line="276" w:lineRule="auto"/>
        <w:ind w:left="142" w:hanging="142"/>
        <w:contextualSpacing w:val="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Kryteria wyboru inwestycji do dofinansowania</w:t>
      </w:r>
    </w:p>
    <w:p w14:paraId="0CA6783A" w14:textId="455A6126" w:rsidR="00F40C22" w:rsidRPr="003E6DA5" w:rsidRDefault="00F40C22" w:rsidP="00F40C22">
      <w:pPr>
        <w:pStyle w:val="Akapitzlist"/>
        <w:spacing w:before="240" w:after="120" w:line="276" w:lineRule="auto"/>
        <w:ind w:left="0"/>
        <w:contextualSpacing w:val="0"/>
        <w:jc w:val="center"/>
        <w:rPr>
          <w:rFonts w:ascii="Times New Roman" w:hAnsi="Times New Roman" w:cs="Times New Roman"/>
          <w:b/>
          <w:bCs/>
        </w:rPr>
      </w:pPr>
      <w:r w:rsidRPr="00BE234D">
        <w:rPr>
          <w:rFonts w:ascii="Times New Roman" w:hAnsi="Times New Roman" w:cs="Times New Roman"/>
          <w:b/>
          <w:bCs/>
        </w:rPr>
        <w:t xml:space="preserve">§ </w:t>
      </w:r>
      <w:r>
        <w:rPr>
          <w:rFonts w:ascii="Times New Roman" w:hAnsi="Times New Roman" w:cs="Times New Roman"/>
          <w:b/>
          <w:bCs/>
        </w:rPr>
        <w:t>5</w:t>
      </w:r>
    </w:p>
    <w:p w14:paraId="37C220C4" w14:textId="61FF2907" w:rsidR="009B680B" w:rsidRPr="00183FCA" w:rsidRDefault="00901463" w:rsidP="00183FCA">
      <w:pPr>
        <w:spacing w:before="120"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Warunkiem przyznania dotacji</w:t>
      </w:r>
      <w:r w:rsidR="0039096C">
        <w:rPr>
          <w:rFonts w:ascii="Times New Roman" w:hAnsi="Times New Roman" w:cs="Times New Roman"/>
        </w:rPr>
        <w:t xml:space="preserve"> jest łączne spełnienie następujących</w:t>
      </w:r>
      <w:r>
        <w:rPr>
          <w:rFonts w:ascii="Times New Roman" w:hAnsi="Times New Roman" w:cs="Times New Roman"/>
        </w:rPr>
        <w:t xml:space="preserve"> kryteri</w:t>
      </w:r>
      <w:r w:rsidR="0039096C">
        <w:rPr>
          <w:rFonts w:ascii="Times New Roman" w:hAnsi="Times New Roman" w:cs="Times New Roman"/>
        </w:rPr>
        <w:t>ów</w:t>
      </w:r>
      <w:r>
        <w:rPr>
          <w:rFonts w:ascii="Times New Roman" w:hAnsi="Times New Roman" w:cs="Times New Roman"/>
        </w:rPr>
        <w:t xml:space="preserve"> wyboru inwestycji do dofinansowania</w:t>
      </w:r>
      <w:r w:rsidR="009B680B" w:rsidRPr="00183FCA">
        <w:rPr>
          <w:rFonts w:ascii="Times New Roman" w:hAnsi="Times New Roman" w:cs="Times New Roman"/>
        </w:rPr>
        <w:t>:</w:t>
      </w:r>
    </w:p>
    <w:p w14:paraId="52AB65B5" w14:textId="758176B6" w:rsidR="007559F0" w:rsidRDefault="009B680B" w:rsidP="00183FCA">
      <w:pPr>
        <w:pStyle w:val="Akapitzlist"/>
        <w:numPr>
          <w:ilvl w:val="0"/>
          <w:numId w:val="20"/>
        </w:numPr>
        <w:spacing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="007559F0" w:rsidRPr="004C4EB1">
        <w:rPr>
          <w:rFonts w:ascii="Times New Roman" w:hAnsi="Times New Roman" w:cs="Times New Roman"/>
        </w:rPr>
        <w:t>czyszczalni</w:t>
      </w:r>
      <w:r w:rsidR="008831C7">
        <w:rPr>
          <w:rFonts w:ascii="Times New Roman" w:hAnsi="Times New Roman" w:cs="Times New Roman"/>
        </w:rPr>
        <w:t>a</w:t>
      </w:r>
      <w:r w:rsidR="007559F0" w:rsidRPr="004C4EB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będzie</w:t>
      </w:r>
      <w:r w:rsidR="007559F0" w:rsidRPr="004C4EB1">
        <w:rPr>
          <w:rFonts w:ascii="Times New Roman" w:hAnsi="Times New Roman" w:cs="Times New Roman"/>
        </w:rPr>
        <w:t xml:space="preserve"> </w:t>
      </w:r>
      <w:r w:rsidR="00EB1C7D">
        <w:rPr>
          <w:rFonts w:ascii="Times New Roman" w:hAnsi="Times New Roman" w:cs="Times New Roman"/>
        </w:rPr>
        <w:t>wykonana</w:t>
      </w:r>
      <w:r w:rsidR="007559F0" w:rsidRPr="004C4EB1">
        <w:rPr>
          <w:rFonts w:ascii="Times New Roman" w:hAnsi="Times New Roman" w:cs="Times New Roman"/>
        </w:rPr>
        <w:t xml:space="preserve"> </w:t>
      </w:r>
      <w:r w:rsidR="00EB1C7D">
        <w:rPr>
          <w:rFonts w:ascii="Times New Roman" w:hAnsi="Times New Roman" w:cs="Times New Roman"/>
        </w:rPr>
        <w:t xml:space="preserve">na </w:t>
      </w:r>
      <w:r w:rsidR="00974ADC">
        <w:rPr>
          <w:rFonts w:ascii="Times New Roman" w:hAnsi="Times New Roman" w:cs="Times New Roman"/>
        </w:rPr>
        <w:t>działce</w:t>
      </w:r>
      <w:r w:rsidR="007559F0" w:rsidRPr="004C4EB1">
        <w:rPr>
          <w:rFonts w:ascii="Times New Roman" w:hAnsi="Times New Roman" w:cs="Times New Roman"/>
        </w:rPr>
        <w:t>, któr</w:t>
      </w:r>
      <w:r w:rsidR="004C4EB1">
        <w:rPr>
          <w:rFonts w:ascii="Times New Roman" w:hAnsi="Times New Roman" w:cs="Times New Roman"/>
        </w:rPr>
        <w:t>a nie może być</w:t>
      </w:r>
      <w:r w:rsidR="007559F0" w:rsidRPr="004C4EB1">
        <w:rPr>
          <w:rFonts w:ascii="Times New Roman" w:hAnsi="Times New Roman" w:cs="Times New Roman"/>
        </w:rPr>
        <w:t xml:space="preserve"> podłącz</w:t>
      </w:r>
      <w:r w:rsidR="004C4EB1">
        <w:rPr>
          <w:rFonts w:ascii="Times New Roman" w:hAnsi="Times New Roman" w:cs="Times New Roman"/>
        </w:rPr>
        <w:t>ona</w:t>
      </w:r>
      <w:r w:rsidR="007559F0" w:rsidRPr="004C4EB1">
        <w:rPr>
          <w:rFonts w:ascii="Times New Roman" w:hAnsi="Times New Roman" w:cs="Times New Roman"/>
        </w:rPr>
        <w:t xml:space="preserve"> do </w:t>
      </w:r>
      <w:r w:rsidR="00EB1C7D">
        <w:rPr>
          <w:rFonts w:ascii="Times New Roman" w:hAnsi="Times New Roman" w:cs="Times New Roman"/>
        </w:rPr>
        <w:t xml:space="preserve">istniejącej </w:t>
      </w:r>
      <w:r w:rsidR="007559F0" w:rsidRPr="004C4EB1">
        <w:rPr>
          <w:rFonts w:ascii="Times New Roman" w:hAnsi="Times New Roman" w:cs="Times New Roman"/>
        </w:rPr>
        <w:t xml:space="preserve">sieci kanalizacyjnej lub </w:t>
      </w:r>
      <w:r w:rsidR="004C4EB1">
        <w:rPr>
          <w:rFonts w:ascii="Times New Roman" w:hAnsi="Times New Roman" w:cs="Times New Roman"/>
        </w:rPr>
        <w:t xml:space="preserve">gdy podłączenie </w:t>
      </w:r>
      <w:r w:rsidR="00AB0E94">
        <w:rPr>
          <w:rFonts w:ascii="Times New Roman" w:hAnsi="Times New Roman" w:cs="Times New Roman"/>
        </w:rPr>
        <w:t>do sieci kanalizacyjnej</w:t>
      </w:r>
      <w:r w:rsidR="004C4EB1">
        <w:rPr>
          <w:rFonts w:ascii="Times New Roman" w:hAnsi="Times New Roman" w:cs="Times New Roman"/>
        </w:rPr>
        <w:t xml:space="preserve"> jest </w:t>
      </w:r>
      <w:r w:rsidR="007559F0" w:rsidRPr="004C4EB1">
        <w:rPr>
          <w:rFonts w:ascii="Times New Roman" w:hAnsi="Times New Roman" w:cs="Times New Roman"/>
        </w:rPr>
        <w:t xml:space="preserve">nieuzasadnione </w:t>
      </w:r>
      <w:r w:rsidR="004C4EB1">
        <w:rPr>
          <w:rFonts w:ascii="Times New Roman" w:hAnsi="Times New Roman" w:cs="Times New Roman"/>
        </w:rPr>
        <w:t xml:space="preserve">ze względów </w:t>
      </w:r>
      <w:r w:rsidR="007559F0" w:rsidRPr="004C4EB1">
        <w:rPr>
          <w:rFonts w:ascii="Times New Roman" w:hAnsi="Times New Roman" w:cs="Times New Roman"/>
        </w:rPr>
        <w:t>ekonomiczn</w:t>
      </w:r>
      <w:r w:rsidR="004C4EB1">
        <w:rPr>
          <w:rFonts w:ascii="Times New Roman" w:hAnsi="Times New Roman" w:cs="Times New Roman"/>
        </w:rPr>
        <w:t>ych lub technicznych</w:t>
      </w:r>
      <w:r>
        <w:rPr>
          <w:rFonts w:ascii="Times New Roman" w:hAnsi="Times New Roman" w:cs="Times New Roman"/>
        </w:rPr>
        <w:t>;</w:t>
      </w:r>
    </w:p>
    <w:p w14:paraId="6191205E" w14:textId="73948A8E" w:rsidR="009B680B" w:rsidRDefault="009B680B" w:rsidP="00183FCA">
      <w:pPr>
        <w:pStyle w:val="Akapitzlist"/>
        <w:numPr>
          <w:ilvl w:val="0"/>
          <w:numId w:val="20"/>
        </w:numPr>
        <w:spacing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oczyszczalnia będzie wykonana na </w:t>
      </w:r>
      <w:r w:rsidR="00974ADC">
        <w:rPr>
          <w:rFonts w:ascii="Times New Roman" w:hAnsi="Times New Roman" w:cs="Times New Roman"/>
        </w:rPr>
        <w:t>działce</w:t>
      </w:r>
      <w:r w:rsidR="00293DFC">
        <w:rPr>
          <w:rFonts w:ascii="Times New Roman" w:hAnsi="Times New Roman" w:cs="Times New Roman"/>
        </w:rPr>
        <w:t>, dla któr</w:t>
      </w:r>
      <w:r>
        <w:rPr>
          <w:rFonts w:ascii="Times New Roman" w:hAnsi="Times New Roman" w:cs="Times New Roman"/>
        </w:rPr>
        <w:t>ej</w:t>
      </w:r>
      <w:r w:rsidR="00293DFC">
        <w:rPr>
          <w:rFonts w:ascii="Times New Roman" w:hAnsi="Times New Roman" w:cs="Times New Roman"/>
        </w:rPr>
        <w:t xml:space="preserve"> – zgodnie z planami inwestycyjnymi Gminy Zbuczyn – </w:t>
      </w:r>
      <w:r>
        <w:rPr>
          <w:rFonts w:ascii="Times New Roman" w:hAnsi="Times New Roman" w:cs="Times New Roman"/>
        </w:rPr>
        <w:t xml:space="preserve">nie </w:t>
      </w:r>
      <w:r w:rsidR="00293DFC">
        <w:rPr>
          <w:rFonts w:ascii="Times New Roman" w:hAnsi="Times New Roman" w:cs="Times New Roman"/>
        </w:rPr>
        <w:t>przewiduje się wykonani</w:t>
      </w:r>
      <w:r w:rsidR="00C877BA">
        <w:rPr>
          <w:rFonts w:ascii="Times New Roman" w:hAnsi="Times New Roman" w:cs="Times New Roman"/>
        </w:rPr>
        <w:t>a</w:t>
      </w:r>
      <w:r w:rsidR="00293DFC">
        <w:rPr>
          <w:rFonts w:ascii="Times New Roman" w:hAnsi="Times New Roman" w:cs="Times New Roman"/>
        </w:rPr>
        <w:t xml:space="preserve"> sieci kanalizacyjnej w ciągu </w:t>
      </w:r>
      <w:r w:rsidR="00E63E43">
        <w:rPr>
          <w:rFonts w:ascii="Times New Roman" w:hAnsi="Times New Roman" w:cs="Times New Roman"/>
        </w:rPr>
        <w:t>24</w:t>
      </w:r>
      <w:r w:rsidR="00293DFC">
        <w:rPr>
          <w:rFonts w:ascii="Times New Roman" w:hAnsi="Times New Roman" w:cs="Times New Roman"/>
        </w:rPr>
        <w:t xml:space="preserve"> miesięcy następujących po złożeniu wniosku o </w:t>
      </w:r>
      <w:r>
        <w:rPr>
          <w:rFonts w:ascii="Times New Roman" w:hAnsi="Times New Roman" w:cs="Times New Roman"/>
        </w:rPr>
        <w:t>udzielenie dotacji;</w:t>
      </w:r>
    </w:p>
    <w:p w14:paraId="48C31BF7" w14:textId="77777777" w:rsidR="009B680B" w:rsidRDefault="004C4EB1" w:rsidP="00183FCA">
      <w:pPr>
        <w:pStyle w:val="Akapitzlist"/>
        <w:numPr>
          <w:ilvl w:val="0"/>
          <w:numId w:val="20"/>
        </w:numPr>
        <w:spacing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9B680B">
        <w:rPr>
          <w:rFonts w:ascii="Times New Roman" w:hAnsi="Times New Roman" w:cs="Times New Roman"/>
        </w:rPr>
        <w:t>oczyszczalni</w:t>
      </w:r>
      <w:r w:rsidR="009B680B">
        <w:rPr>
          <w:rFonts w:ascii="Times New Roman" w:hAnsi="Times New Roman" w:cs="Times New Roman"/>
        </w:rPr>
        <w:t xml:space="preserve">a służyć będzie oczyszczaniu </w:t>
      </w:r>
      <w:r w:rsidRPr="009B680B">
        <w:rPr>
          <w:rFonts w:ascii="Times New Roman" w:hAnsi="Times New Roman" w:cs="Times New Roman"/>
        </w:rPr>
        <w:t>ścieków komunalnych</w:t>
      </w:r>
      <w:r w:rsidR="009B680B">
        <w:rPr>
          <w:rFonts w:ascii="Times New Roman" w:hAnsi="Times New Roman" w:cs="Times New Roman"/>
        </w:rPr>
        <w:t xml:space="preserve"> (bytowych), wytworzonych przez podmiot ubiegający się o dotację;</w:t>
      </w:r>
    </w:p>
    <w:p w14:paraId="10C11918" w14:textId="4ED4FBC0" w:rsidR="00516A4F" w:rsidRDefault="009B680B" w:rsidP="00183FCA">
      <w:pPr>
        <w:pStyle w:val="Akapitzlist"/>
        <w:numPr>
          <w:ilvl w:val="0"/>
          <w:numId w:val="20"/>
        </w:numPr>
        <w:spacing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oczyszczalnia będzie urządzeniem </w:t>
      </w:r>
      <w:r w:rsidR="00516A4F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 xml:space="preserve"> </w:t>
      </w:r>
      <w:r w:rsidR="004C4EB1" w:rsidRPr="009B680B">
        <w:rPr>
          <w:rFonts w:ascii="Times New Roman" w:hAnsi="Times New Roman" w:cs="Times New Roman"/>
        </w:rPr>
        <w:t>przepustowości nie przekraczającej 5m</w:t>
      </w:r>
      <w:r w:rsidR="004C4EB1" w:rsidRPr="009B680B">
        <w:rPr>
          <w:rFonts w:ascii="Times New Roman" w:hAnsi="Times New Roman" w:cs="Times New Roman"/>
          <w:vertAlign w:val="superscript"/>
        </w:rPr>
        <w:t>3</w:t>
      </w:r>
      <w:r w:rsidR="004C4EB1" w:rsidRPr="009B680B">
        <w:rPr>
          <w:rFonts w:ascii="Times New Roman" w:hAnsi="Times New Roman" w:cs="Times New Roman"/>
        </w:rPr>
        <w:t>/dobę</w:t>
      </w:r>
      <w:r w:rsidR="00BE234D" w:rsidRPr="009B680B">
        <w:rPr>
          <w:rFonts w:ascii="Times New Roman" w:hAnsi="Times New Roman" w:cs="Times New Roman"/>
        </w:rPr>
        <w:t>,</w:t>
      </w:r>
      <w:r w:rsidR="00885F92" w:rsidRPr="009B680B">
        <w:rPr>
          <w:rFonts w:ascii="Times New Roman" w:hAnsi="Times New Roman" w:cs="Times New Roman"/>
        </w:rPr>
        <w:t xml:space="preserve"> wykonan</w:t>
      </w:r>
      <w:r>
        <w:rPr>
          <w:rFonts w:ascii="Times New Roman" w:hAnsi="Times New Roman" w:cs="Times New Roman"/>
        </w:rPr>
        <w:t>ym</w:t>
      </w:r>
      <w:r w:rsidR="00BE234D" w:rsidRPr="009B680B">
        <w:rPr>
          <w:rFonts w:ascii="Times New Roman" w:hAnsi="Times New Roman" w:cs="Times New Roman"/>
        </w:rPr>
        <w:t xml:space="preserve"> zgodn</w:t>
      </w:r>
      <w:r w:rsidR="00885F92" w:rsidRPr="009B680B">
        <w:rPr>
          <w:rFonts w:ascii="Times New Roman" w:hAnsi="Times New Roman" w:cs="Times New Roman"/>
        </w:rPr>
        <w:t>i</w:t>
      </w:r>
      <w:r w:rsidR="00293DFC" w:rsidRPr="009B680B">
        <w:rPr>
          <w:rFonts w:ascii="Times New Roman" w:hAnsi="Times New Roman" w:cs="Times New Roman"/>
        </w:rPr>
        <w:t>e</w:t>
      </w:r>
      <w:r w:rsidR="00BE234D" w:rsidRPr="009B680B">
        <w:rPr>
          <w:rFonts w:ascii="Times New Roman" w:hAnsi="Times New Roman" w:cs="Times New Roman"/>
        </w:rPr>
        <w:t xml:space="preserve"> z Polską Normą PN EN 12566-3</w:t>
      </w:r>
      <w:r w:rsidR="00516A4F">
        <w:rPr>
          <w:rFonts w:ascii="Times New Roman" w:hAnsi="Times New Roman" w:cs="Times New Roman"/>
        </w:rPr>
        <w:t xml:space="preserve"> lub PN EN 12566-1;</w:t>
      </w:r>
    </w:p>
    <w:p w14:paraId="6B6E5D54" w14:textId="1250A35A" w:rsidR="00516A4F" w:rsidRDefault="00516A4F" w:rsidP="00183FCA">
      <w:pPr>
        <w:pStyle w:val="Akapitzlist"/>
        <w:numPr>
          <w:ilvl w:val="0"/>
          <w:numId w:val="20"/>
        </w:numPr>
        <w:spacing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516A4F">
        <w:rPr>
          <w:rFonts w:ascii="Times New Roman" w:hAnsi="Times New Roman" w:cs="Times New Roman"/>
        </w:rPr>
        <w:t xml:space="preserve">oczyszczalnia będzie jedynym urządzeniem służącym oczyszczaniu ścieków z podłączonego do niej budynku, a dotychczasowe urządzenia służące gromadzeniu i odprowadzaniu ścieków </w:t>
      </w:r>
      <w:r w:rsidR="00BD0A5A">
        <w:rPr>
          <w:rFonts w:ascii="Times New Roman" w:hAnsi="Times New Roman" w:cs="Times New Roman"/>
        </w:rPr>
        <w:t xml:space="preserve">– jeżeli istnieją - </w:t>
      </w:r>
      <w:r w:rsidRPr="00516A4F">
        <w:rPr>
          <w:rFonts w:ascii="Times New Roman" w:hAnsi="Times New Roman" w:cs="Times New Roman"/>
        </w:rPr>
        <w:t xml:space="preserve">będą zlikwidowane lub trwale </w:t>
      </w:r>
      <w:r>
        <w:rPr>
          <w:rFonts w:ascii="Times New Roman" w:hAnsi="Times New Roman" w:cs="Times New Roman"/>
        </w:rPr>
        <w:t>wyłączone z</w:t>
      </w:r>
      <w:r w:rsidR="004233B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eksploatacji</w:t>
      </w:r>
      <w:r w:rsidR="00AB0E94">
        <w:rPr>
          <w:rFonts w:ascii="Times New Roman" w:hAnsi="Times New Roman" w:cs="Times New Roman"/>
        </w:rPr>
        <w:t>;</w:t>
      </w:r>
    </w:p>
    <w:p w14:paraId="5B58DDFF" w14:textId="1F473EF5" w:rsidR="005E092B" w:rsidRDefault="005E092B" w:rsidP="00183FCA">
      <w:pPr>
        <w:pStyle w:val="Akapitzlist"/>
        <w:numPr>
          <w:ilvl w:val="0"/>
          <w:numId w:val="20"/>
        </w:numPr>
        <w:spacing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oczyszczalnia wraz z</w:t>
      </w:r>
      <w:r w:rsidR="00865361">
        <w:rPr>
          <w:rFonts w:ascii="Times New Roman" w:hAnsi="Times New Roman" w:cs="Times New Roman"/>
        </w:rPr>
        <w:t xml:space="preserve">e wszystkimi jej elementami </w:t>
      </w:r>
      <w:r w:rsidR="00974ADC">
        <w:rPr>
          <w:rFonts w:ascii="Times New Roman" w:hAnsi="Times New Roman" w:cs="Times New Roman"/>
        </w:rPr>
        <w:t xml:space="preserve">będzie usytuowana </w:t>
      </w:r>
      <w:r w:rsidR="00AA2F1F">
        <w:rPr>
          <w:rFonts w:ascii="Times New Roman" w:hAnsi="Times New Roman" w:cs="Times New Roman"/>
        </w:rPr>
        <w:t xml:space="preserve">w całości w granicach </w:t>
      </w:r>
      <w:r w:rsidR="00974ADC">
        <w:rPr>
          <w:rFonts w:ascii="Times New Roman" w:hAnsi="Times New Roman" w:cs="Times New Roman"/>
        </w:rPr>
        <w:t>działki</w:t>
      </w:r>
      <w:r w:rsidR="00AA2F1F">
        <w:rPr>
          <w:rFonts w:ascii="Times New Roman" w:hAnsi="Times New Roman" w:cs="Times New Roman"/>
        </w:rPr>
        <w:t>, z</w:t>
      </w:r>
      <w:r w:rsidR="00974ADC">
        <w:rPr>
          <w:rFonts w:ascii="Times New Roman" w:hAnsi="Times New Roman" w:cs="Times New Roman"/>
        </w:rPr>
        <w:t> </w:t>
      </w:r>
      <w:r w:rsidR="00AA2F1F">
        <w:rPr>
          <w:rFonts w:ascii="Times New Roman" w:hAnsi="Times New Roman" w:cs="Times New Roman"/>
        </w:rPr>
        <w:t xml:space="preserve">jednoczesnym zachowaniem odległości co najmniej 2m każdego jej elementu od granicy działki; </w:t>
      </w:r>
    </w:p>
    <w:p w14:paraId="6BDF9B2E" w14:textId="25C10286" w:rsidR="00974ADC" w:rsidRDefault="00974ADC" w:rsidP="00974ADC">
      <w:pPr>
        <w:pStyle w:val="Akapitzlist"/>
        <w:numPr>
          <w:ilvl w:val="0"/>
          <w:numId w:val="20"/>
        </w:numPr>
        <w:spacing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zapisy miejscowego planu zagospodarowania przestrzennego dla działki objętej wnioskiem o udzielenie dotacji nie wykluczają budowy oczyszczalni ścieków</w:t>
      </w:r>
      <w:r w:rsidR="00B00763">
        <w:rPr>
          <w:rFonts w:ascii="Times New Roman" w:hAnsi="Times New Roman" w:cs="Times New Roman"/>
        </w:rPr>
        <w:t>.</w:t>
      </w:r>
    </w:p>
    <w:p w14:paraId="331899FA" w14:textId="35A7DA6E" w:rsidR="008F7CFF" w:rsidRDefault="008F7CFF" w:rsidP="008F7CFF">
      <w:pPr>
        <w:pStyle w:val="Akapitzlist"/>
        <w:numPr>
          <w:ilvl w:val="0"/>
          <w:numId w:val="1"/>
        </w:numPr>
        <w:spacing w:before="240" w:after="120" w:line="276" w:lineRule="auto"/>
        <w:ind w:left="142" w:hanging="142"/>
        <w:contextualSpacing w:val="0"/>
        <w:jc w:val="both"/>
        <w:rPr>
          <w:rFonts w:ascii="Times New Roman" w:hAnsi="Times New Roman" w:cs="Times New Roman"/>
          <w:b/>
          <w:bCs/>
        </w:rPr>
      </w:pPr>
      <w:bookmarkStart w:id="4" w:name="_Hlk151106621"/>
      <w:r>
        <w:rPr>
          <w:rFonts w:ascii="Times New Roman" w:hAnsi="Times New Roman" w:cs="Times New Roman"/>
          <w:b/>
          <w:bCs/>
        </w:rPr>
        <w:t>Tryb postępowania w sprawie udzielenia dotacji</w:t>
      </w:r>
    </w:p>
    <w:p w14:paraId="1289526A" w14:textId="08BC1905" w:rsidR="003E6DA5" w:rsidRPr="003E6DA5" w:rsidRDefault="003E6DA5" w:rsidP="00C33535">
      <w:pPr>
        <w:pStyle w:val="Akapitzlist"/>
        <w:spacing w:before="240" w:after="120" w:line="276" w:lineRule="auto"/>
        <w:ind w:left="0"/>
        <w:contextualSpacing w:val="0"/>
        <w:jc w:val="center"/>
        <w:rPr>
          <w:rFonts w:ascii="Times New Roman" w:hAnsi="Times New Roman" w:cs="Times New Roman"/>
          <w:b/>
          <w:bCs/>
        </w:rPr>
      </w:pPr>
      <w:r w:rsidRPr="003E6DA5">
        <w:rPr>
          <w:rFonts w:ascii="Times New Roman" w:hAnsi="Times New Roman" w:cs="Times New Roman"/>
          <w:b/>
          <w:bCs/>
        </w:rPr>
        <w:t xml:space="preserve">§ </w:t>
      </w:r>
      <w:r w:rsidR="00F40C22">
        <w:rPr>
          <w:rFonts w:ascii="Times New Roman" w:hAnsi="Times New Roman" w:cs="Times New Roman"/>
          <w:b/>
          <w:bCs/>
        </w:rPr>
        <w:t>6</w:t>
      </w:r>
    </w:p>
    <w:bookmarkEnd w:id="4"/>
    <w:p w14:paraId="249A5E91" w14:textId="7F27A26E" w:rsidR="008F7CFF" w:rsidRDefault="008F7CFF">
      <w:pPr>
        <w:pStyle w:val="Akapitzlist"/>
        <w:numPr>
          <w:ilvl w:val="0"/>
          <w:numId w:val="6"/>
        </w:numPr>
        <w:spacing w:after="0" w:line="276" w:lineRule="auto"/>
        <w:ind w:left="284" w:hanging="284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Dotacji </w:t>
      </w:r>
      <w:r w:rsidRPr="003D1D2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udziela</w:t>
      </w:r>
      <w:r w:rsidRPr="003D1D2A">
        <w:rPr>
          <w:rFonts w:ascii="Times New Roman" w:hAnsi="Times New Roman" w:cs="Times New Roman"/>
        </w:rPr>
        <w:t xml:space="preserve"> się na wniosek, sporządzony zgodnie</w:t>
      </w:r>
      <w:r>
        <w:rPr>
          <w:rFonts w:ascii="Times New Roman" w:hAnsi="Times New Roman" w:cs="Times New Roman"/>
        </w:rPr>
        <w:t xml:space="preserve"> ze wzorem stanowiącym załącznik nr 1.</w:t>
      </w:r>
    </w:p>
    <w:p w14:paraId="512AB977" w14:textId="236F5BB3" w:rsidR="008F7CFF" w:rsidRDefault="00AB0E94">
      <w:pPr>
        <w:pStyle w:val="Akapitzlist"/>
        <w:numPr>
          <w:ilvl w:val="0"/>
          <w:numId w:val="6"/>
        </w:numPr>
        <w:spacing w:before="120" w:after="0" w:line="276" w:lineRule="auto"/>
        <w:ind w:left="284" w:hanging="284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="008F7CFF">
        <w:rPr>
          <w:rFonts w:ascii="Times New Roman" w:hAnsi="Times New Roman" w:cs="Times New Roman"/>
        </w:rPr>
        <w:t xml:space="preserve">o wniosku o </w:t>
      </w:r>
      <w:r w:rsidR="001E5D7E">
        <w:rPr>
          <w:rFonts w:ascii="Times New Roman" w:hAnsi="Times New Roman" w:cs="Times New Roman"/>
        </w:rPr>
        <w:t>udzielenie dotacji</w:t>
      </w:r>
      <w:r w:rsidR="008F7C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dołącza się</w:t>
      </w:r>
      <w:r w:rsidR="008F7CFF">
        <w:rPr>
          <w:rFonts w:ascii="Times New Roman" w:hAnsi="Times New Roman" w:cs="Times New Roman"/>
        </w:rPr>
        <w:t>:</w:t>
      </w:r>
    </w:p>
    <w:p w14:paraId="6F19ED6F" w14:textId="3A953D95" w:rsidR="008F7CFF" w:rsidRPr="002A319C" w:rsidRDefault="008F7CFF">
      <w:pPr>
        <w:pStyle w:val="Akapitzlist"/>
        <w:numPr>
          <w:ilvl w:val="0"/>
          <w:numId w:val="7"/>
        </w:numPr>
        <w:spacing w:before="240" w:after="120" w:line="276" w:lineRule="auto"/>
        <w:ind w:left="567" w:hanging="283"/>
        <w:jc w:val="both"/>
        <w:rPr>
          <w:rFonts w:ascii="Times New Roman" w:hAnsi="Times New Roman" w:cs="Times New Roman"/>
        </w:rPr>
      </w:pPr>
      <w:r w:rsidRPr="002A319C">
        <w:rPr>
          <w:rFonts w:ascii="Times New Roman" w:hAnsi="Times New Roman" w:cs="Times New Roman"/>
        </w:rPr>
        <w:t>dokument potwierdzając</w:t>
      </w:r>
      <w:r w:rsidR="001E5D7E">
        <w:rPr>
          <w:rFonts w:ascii="Times New Roman" w:hAnsi="Times New Roman" w:cs="Times New Roman"/>
        </w:rPr>
        <w:t>y</w:t>
      </w:r>
      <w:r w:rsidR="00865361">
        <w:rPr>
          <w:rFonts w:ascii="Times New Roman" w:hAnsi="Times New Roman" w:cs="Times New Roman"/>
        </w:rPr>
        <w:t xml:space="preserve"> tytuł prawny do nieruchomości</w:t>
      </w:r>
      <w:r w:rsidRPr="002A319C">
        <w:rPr>
          <w:rFonts w:ascii="Times New Roman" w:hAnsi="Times New Roman" w:cs="Times New Roman"/>
        </w:rPr>
        <w:t>;</w:t>
      </w:r>
    </w:p>
    <w:p w14:paraId="50B6A80B" w14:textId="27AD846E" w:rsidR="008F7CFF" w:rsidRDefault="008F7CFF">
      <w:pPr>
        <w:pStyle w:val="Akapitzlist"/>
        <w:numPr>
          <w:ilvl w:val="0"/>
          <w:numId w:val="7"/>
        </w:numPr>
        <w:spacing w:before="240" w:after="120" w:line="276" w:lineRule="auto"/>
        <w:ind w:left="567" w:hanging="283"/>
        <w:jc w:val="both"/>
        <w:rPr>
          <w:rFonts w:ascii="Times New Roman" w:hAnsi="Times New Roman" w:cs="Times New Roman"/>
        </w:rPr>
      </w:pPr>
      <w:r w:rsidRPr="002A319C">
        <w:rPr>
          <w:rFonts w:ascii="Times New Roman" w:hAnsi="Times New Roman" w:cs="Times New Roman"/>
        </w:rPr>
        <w:t>w przypadku</w:t>
      </w:r>
      <w:r w:rsidR="001E5D7E">
        <w:rPr>
          <w:rFonts w:ascii="Times New Roman" w:hAnsi="Times New Roman" w:cs="Times New Roman"/>
        </w:rPr>
        <w:t xml:space="preserve">, </w:t>
      </w:r>
      <w:r w:rsidRPr="002A319C">
        <w:rPr>
          <w:rFonts w:ascii="Times New Roman" w:hAnsi="Times New Roman" w:cs="Times New Roman"/>
        </w:rPr>
        <w:t>gdy nieruchomość objęta jest współwłasnością - oświadczenie pozostałych współwłaścicieli</w:t>
      </w:r>
      <w:r w:rsidR="00AB0E94">
        <w:rPr>
          <w:rFonts w:ascii="Times New Roman" w:hAnsi="Times New Roman" w:cs="Times New Roman"/>
        </w:rPr>
        <w:t xml:space="preserve"> o wyrażeniu zgody na budowę oczyszczalni i wypłatę dotacji jednemu ze współwłaścicieli</w:t>
      </w:r>
      <w:r w:rsidRPr="002A319C">
        <w:rPr>
          <w:rFonts w:ascii="Times New Roman" w:hAnsi="Times New Roman" w:cs="Times New Roman"/>
        </w:rPr>
        <w:t>;</w:t>
      </w:r>
    </w:p>
    <w:p w14:paraId="5A80D55C" w14:textId="2DF1C6E8" w:rsidR="001E5D7E" w:rsidRDefault="001E5D7E">
      <w:pPr>
        <w:pStyle w:val="Akapitzlist"/>
        <w:numPr>
          <w:ilvl w:val="0"/>
          <w:numId w:val="7"/>
        </w:numPr>
        <w:spacing w:before="240" w:after="120" w:line="276" w:lineRule="auto"/>
        <w:ind w:left="567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przypadku, o którym mowa w § 2 ust. </w:t>
      </w:r>
      <w:r w:rsidR="00AB0E94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– oświadczenie właścicieli nieruchomości</w:t>
      </w:r>
      <w:r w:rsidR="005E092B">
        <w:rPr>
          <w:rFonts w:ascii="Times New Roman" w:hAnsi="Times New Roman" w:cs="Times New Roman"/>
        </w:rPr>
        <w:t xml:space="preserve"> w</w:t>
      </w:r>
      <w:r w:rsidR="00B00763">
        <w:rPr>
          <w:rFonts w:ascii="Times New Roman" w:hAnsi="Times New Roman" w:cs="Times New Roman"/>
        </w:rPr>
        <w:t xml:space="preserve"> </w:t>
      </w:r>
      <w:r w:rsidR="005E092B">
        <w:rPr>
          <w:rFonts w:ascii="Times New Roman" w:hAnsi="Times New Roman" w:cs="Times New Roman"/>
        </w:rPr>
        <w:t>s</w:t>
      </w:r>
      <w:r w:rsidR="00B00763">
        <w:rPr>
          <w:rFonts w:ascii="Times New Roman" w:hAnsi="Times New Roman" w:cs="Times New Roman"/>
        </w:rPr>
        <w:t>prawie</w:t>
      </w:r>
      <w:r w:rsidR="005E092B">
        <w:rPr>
          <w:rFonts w:ascii="Times New Roman" w:hAnsi="Times New Roman" w:cs="Times New Roman"/>
        </w:rPr>
        <w:t xml:space="preserve"> wskazania podmiotu uprawnionego do zawarcia umowy</w:t>
      </w:r>
      <w:r w:rsidR="00706663">
        <w:rPr>
          <w:rFonts w:ascii="Times New Roman" w:hAnsi="Times New Roman" w:cs="Times New Roman"/>
        </w:rPr>
        <w:t xml:space="preserve"> o udzielenie dotacji</w:t>
      </w:r>
      <w:r w:rsidR="005E092B">
        <w:rPr>
          <w:rFonts w:ascii="Times New Roman" w:hAnsi="Times New Roman" w:cs="Times New Roman"/>
        </w:rPr>
        <w:t xml:space="preserve"> i </w:t>
      </w:r>
      <w:r w:rsidR="00706663">
        <w:rPr>
          <w:rFonts w:ascii="Times New Roman" w:hAnsi="Times New Roman" w:cs="Times New Roman"/>
        </w:rPr>
        <w:t xml:space="preserve">do </w:t>
      </w:r>
      <w:r w:rsidR="005E092B">
        <w:rPr>
          <w:rFonts w:ascii="Times New Roman" w:hAnsi="Times New Roman" w:cs="Times New Roman"/>
        </w:rPr>
        <w:t>otrzymania dotacji</w:t>
      </w:r>
      <w:r>
        <w:rPr>
          <w:rFonts w:ascii="Times New Roman" w:hAnsi="Times New Roman" w:cs="Times New Roman"/>
        </w:rPr>
        <w:t>;</w:t>
      </w:r>
    </w:p>
    <w:p w14:paraId="69CD3C2F" w14:textId="0037CD57" w:rsidR="000D06E3" w:rsidRDefault="000D06E3">
      <w:pPr>
        <w:pStyle w:val="Akapitzlist"/>
        <w:numPr>
          <w:ilvl w:val="0"/>
          <w:numId w:val="7"/>
        </w:numPr>
        <w:spacing w:before="240" w:after="120" w:line="276" w:lineRule="auto"/>
        <w:ind w:left="567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dokumenty wskazane w § 3 ust. 2</w:t>
      </w:r>
      <w:r w:rsidR="008913C1">
        <w:rPr>
          <w:rFonts w:ascii="Times New Roman" w:hAnsi="Times New Roman" w:cs="Times New Roman"/>
        </w:rPr>
        <w:t>, jeżeli wniosek składa podmiot prowadzący działalność gospodarczą</w:t>
      </w:r>
      <w:r>
        <w:rPr>
          <w:rFonts w:ascii="Times New Roman" w:hAnsi="Times New Roman" w:cs="Times New Roman"/>
        </w:rPr>
        <w:t>;</w:t>
      </w:r>
    </w:p>
    <w:p w14:paraId="0A599D6B" w14:textId="0C6A2619" w:rsidR="008F7CFF" w:rsidRDefault="00687A28">
      <w:pPr>
        <w:pStyle w:val="Akapitzlist"/>
        <w:numPr>
          <w:ilvl w:val="0"/>
          <w:numId w:val="7"/>
        </w:numPr>
        <w:spacing w:after="120" w:line="276" w:lineRule="auto"/>
        <w:ind w:left="568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mapę (rysunek sytuacyjny) z zaznaczeniem lokalizacji planowanej oczyszczalni na nieruchomości</w:t>
      </w:r>
      <w:r w:rsidR="005E092B">
        <w:rPr>
          <w:rFonts w:ascii="Times New Roman" w:hAnsi="Times New Roman" w:cs="Times New Roman"/>
        </w:rPr>
        <w:t>, z podaniem odległości od granicy działki</w:t>
      </w:r>
      <w:r>
        <w:rPr>
          <w:rFonts w:ascii="Times New Roman" w:hAnsi="Times New Roman" w:cs="Times New Roman"/>
        </w:rPr>
        <w:t>.</w:t>
      </w:r>
    </w:p>
    <w:p w14:paraId="2469095B" w14:textId="77777777" w:rsidR="008F725A" w:rsidRDefault="008F725A" w:rsidP="00F82ACE">
      <w:pPr>
        <w:pStyle w:val="Akapitzlist"/>
        <w:spacing w:before="240" w:after="120" w:line="276" w:lineRule="auto"/>
        <w:ind w:left="0"/>
        <w:contextualSpacing w:val="0"/>
        <w:jc w:val="center"/>
        <w:rPr>
          <w:rFonts w:ascii="Times New Roman" w:hAnsi="Times New Roman" w:cs="Times New Roman"/>
          <w:b/>
          <w:bCs/>
        </w:rPr>
      </w:pPr>
    </w:p>
    <w:p w14:paraId="3787D1F1" w14:textId="77777777" w:rsidR="008F725A" w:rsidRDefault="008F725A" w:rsidP="00F82ACE">
      <w:pPr>
        <w:pStyle w:val="Akapitzlist"/>
        <w:spacing w:before="240" w:after="120" w:line="276" w:lineRule="auto"/>
        <w:ind w:left="0"/>
        <w:contextualSpacing w:val="0"/>
        <w:jc w:val="center"/>
        <w:rPr>
          <w:rFonts w:ascii="Times New Roman" w:hAnsi="Times New Roman" w:cs="Times New Roman"/>
          <w:b/>
          <w:bCs/>
        </w:rPr>
      </w:pPr>
    </w:p>
    <w:p w14:paraId="45009686" w14:textId="6C98A892" w:rsidR="003D1D2A" w:rsidRDefault="003D1D2A" w:rsidP="00F82ACE">
      <w:pPr>
        <w:pStyle w:val="Akapitzlist"/>
        <w:spacing w:before="240" w:after="120" w:line="276" w:lineRule="auto"/>
        <w:ind w:left="0"/>
        <w:contextualSpacing w:val="0"/>
        <w:jc w:val="center"/>
        <w:rPr>
          <w:rFonts w:ascii="Times New Roman" w:hAnsi="Times New Roman" w:cs="Times New Roman"/>
          <w:b/>
          <w:bCs/>
        </w:rPr>
      </w:pPr>
      <w:r w:rsidRPr="003D1D2A">
        <w:rPr>
          <w:rFonts w:ascii="Times New Roman" w:hAnsi="Times New Roman" w:cs="Times New Roman"/>
          <w:b/>
          <w:bCs/>
        </w:rPr>
        <w:lastRenderedPageBreak/>
        <w:t xml:space="preserve">§ </w:t>
      </w:r>
      <w:r>
        <w:rPr>
          <w:rFonts w:ascii="Times New Roman" w:hAnsi="Times New Roman" w:cs="Times New Roman"/>
          <w:b/>
          <w:bCs/>
        </w:rPr>
        <w:t>7</w:t>
      </w:r>
    </w:p>
    <w:p w14:paraId="0886944E" w14:textId="1F962F19" w:rsidR="002407F9" w:rsidRPr="00197019" w:rsidRDefault="002407F9">
      <w:pPr>
        <w:pStyle w:val="Akapitzlist"/>
        <w:numPr>
          <w:ilvl w:val="0"/>
          <w:numId w:val="8"/>
        </w:numPr>
        <w:spacing w:before="120" w:after="0" w:line="276" w:lineRule="auto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197019">
        <w:rPr>
          <w:rFonts w:ascii="Times New Roman" w:hAnsi="Times New Roman" w:cs="Times New Roman"/>
        </w:rPr>
        <w:t xml:space="preserve">Wnioski </w:t>
      </w:r>
      <w:r w:rsidR="00197019" w:rsidRPr="00197019">
        <w:rPr>
          <w:rFonts w:ascii="Times New Roman" w:hAnsi="Times New Roman" w:cs="Times New Roman"/>
        </w:rPr>
        <w:t xml:space="preserve">o </w:t>
      </w:r>
      <w:r w:rsidR="004142F4">
        <w:rPr>
          <w:rFonts w:ascii="Times New Roman" w:hAnsi="Times New Roman" w:cs="Times New Roman"/>
        </w:rPr>
        <w:t>udzielenie dotacji</w:t>
      </w:r>
      <w:r w:rsidR="00197019" w:rsidRPr="00197019">
        <w:rPr>
          <w:rFonts w:ascii="Times New Roman" w:hAnsi="Times New Roman" w:cs="Times New Roman"/>
        </w:rPr>
        <w:t xml:space="preserve"> składa się w </w:t>
      </w:r>
      <w:r w:rsidR="00197019">
        <w:rPr>
          <w:rFonts w:ascii="Times New Roman" w:hAnsi="Times New Roman" w:cs="Times New Roman"/>
        </w:rPr>
        <w:t xml:space="preserve">formie pisemnej </w:t>
      </w:r>
      <w:r w:rsidR="005E092B">
        <w:rPr>
          <w:rFonts w:ascii="Times New Roman" w:hAnsi="Times New Roman" w:cs="Times New Roman"/>
        </w:rPr>
        <w:t>do Wójta Gminy Zbuczyn</w:t>
      </w:r>
      <w:r w:rsidR="00197019" w:rsidRPr="00197019">
        <w:rPr>
          <w:rFonts w:ascii="Times New Roman" w:hAnsi="Times New Roman" w:cs="Times New Roman"/>
        </w:rPr>
        <w:t xml:space="preserve"> w terminie</w:t>
      </w:r>
      <w:r w:rsidR="00336636">
        <w:rPr>
          <w:rFonts w:ascii="Times New Roman" w:hAnsi="Times New Roman" w:cs="Times New Roman"/>
        </w:rPr>
        <w:t xml:space="preserve"> </w:t>
      </w:r>
      <w:r w:rsidR="00197019" w:rsidRPr="00197019">
        <w:rPr>
          <w:rFonts w:ascii="Times New Roman" w:hAnsi="Times New Roman" w:cs="Times New Roman"/>
        </w:rPr>
        <w:t xml:space="preserve">do </w:t>
      </w:r>
      <w:r w:rsidR="00336636">
        <w:rPr>
          <w:rFonts w:ascii="Times New Roman" w:hAnsi="Times New Roman" w:cs="Times New Roman"/>
        </w:rPr>
        <w:t xml:space="preserve">31 </w:t>
      </w:r>
      <w:r w:rsidR="005E092B">
        <w:rPr>
          <w:rFonts w:ascii="Times New Roman" w:hAnsi="Times New Roman" w:cs="Times New Roman"/>
        </w:rPr>
        <w:t>sierpnia</w:t>
      </w:r>
      <w:r w:rsidR="00197019" w:rsidRPr="00197019">
        <w:rPr>
          <w:rFonts w:ascii="Times New Roman" w:hAnsi="Times New Roman" w:cs="Times New Roman"/>
        </w:rPr>
        <w:t xml:space="preserve"> roku, w którym nastąpić ma </w:t>
      </w:r>
      <w:r w:rsidR="00484F2A">
        <w:rPr>
          <w:rFonts w:ascii="Times New Roman" w:hAnsi="Times New Roman" w:cs="Times New Roman"/>
        </w:rPr>
        <w:t>budowa</w:t>
      </w:r>
      <w:r w:rsidR="00197019" w:rsidRPr="00197019">
        <w:rPr>
          <w:rFonts w:ascii="Times New Roman" w:hAnsi="Times New Roman" w:cs="Times New Roman"/>
        </w:rPr>
        <w:t xml:space="preserve"> oczyszczalni.</w:t>
      </w:r>
      <w:r w:rsidR="005E092B">
        <w:rPr>
          <w:rFonts w:ascii="Times New Roman" w:hAnsi="Times New Roman" w:cs="Times New Roman"/>
        </w:rPr>
        <w:t xml:space="preserve"> O dacie złożenia wniosku decyduje data wpływu do Urzędu Gminy Zbuczyn.</w:t>
      </w:r>
    </w:p>
    <w:p w14:paraId="4A53B1EA" w14:textId="0115D295" w:rsidR="00197019" w:rsidRPr="00AA2F1F" w:rsidRDefault="00197019" w:rsidP="00AA2F1F">
      <w:pPr>
        <w:pStyle w:val="Akapitzlist"/>
        <w:numPr>
          <w:ilvl w:val="0"/>
          <w:numId w:val="8"/>
        </w:numPr>
        <w:spacing w:before="120" w:after="0" w:line="276" w:lineRule="auto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197019">
        <w:rPr>
          <w:rFonts w:ascii="Times New Roman" w:hAnsi="Times New Roman" w:cs="Times New Roman"/>
        </w:rPr>
        <w:t xml:space="preserve">Wnioski o </w:t>
      </w:r>
      <w:r w:rsidR="004142F4">
        <w:rPr>
          <w:rFonts w:ascii="Times New Roman" w:hAnsi="Times New Roman" w:cs="Times New Roman"/>
        </w:rPr>
        <w:t>udzielenie dotacji</w:t>
      </w:r>
      <w:r w:rsidRPr="00197019">
        <w:rPr>
          <w:rFonts w:ascii="Times New Roman" w:hAnsi="Times New Roman" w:cs="Times New Roman"/>
        </w:rPr>
        <w:t xml:space="preserve"> rozpatruje się wg kolejności wpływu, do wyczerpania środków zabezpieczonych na ten cel w budżecie Gminy Zbu</w:t>
      </w:r>
      <w:r w:rsidRPr="00AA2F1F">
        <w:rPr>
          <w:rFonts w:ascii="Times New Roman" w:hAnsi="Times New Roman" w:cs="Times New Roman"/>
        </w:rPr>
        <w:t>czyn na dany rok budżetowy.</w:t>
      </w:r>
    </w:p>
    <w:p w14:paraId="70B2B7F1" w14:textId="494C0967" w:rsidR="00197019" w:rsidRPr="00B81FFE" w:rsidRDefault="00B81FFE">
      <w:pPr>
        <w:pStyle w:val="Akapitzlist"/>
        <w:numPr>
          <w:ilvl w:val="0"/>
          <w:numId w:val="8"/>
        </w:numPr>
        <w:spacing w:before="120" w:after="0" w:line="276" w:lineRule="auto"/>
        <w:ind w:left="426" w:hanging="426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197019" w:rsidRPr="00B81FFE">
        <w:rPr>
          <w:rFonts w:ascii="Times New Roman" w:hAnsi="Times New Roman" w:cs="Times New Roman"/>
        </w:rPr>
        <w:t xml:space="preserve">niosek o </w:t>
      </w:r>
      <w:r w:rsidR="004142F4">
        <w:rPr>
          <w:rFonts w:ascii="Times New Roman" w:hAnsi="Times New Roman" w:cs="Times New Roman"/>
        </w:rPr>
        <w:t>udzielenie dotacji</w:t>
      </w:r>
      <w:r w:rsidR="00197019" w:rsidRPr="00B81FFE">
        <w:rPr>
          <w:rFonts w:ascii="Times New Roman" w:hAnsi="Times New Roman" w:cs="Times New Roman"/>
        </w:rPr>
        <w:t>, który ze względu na wyczerpanie środków przeznaczonych na ten cel nie otrzymał dofinansowania w danym roku</w:t>
      </w:r>
      <w:r>
        <w:rPr>
          <w:rFonts w:ascii="Times New Roman" w:hAnsi="Times New Roman" w:cs="Times New Roman"/>
        </w:rPr>
        <w:t xml:space="preserve">, nie podlega rozpatrywaniu w roku kolejnym. Uzyskanie </w:t>
      </w:r>
      <w:r w:rsidR="004142F4">
        <w:rPr>
          <w:rFonts w:ascii="Times New Roman" w:hAnsi="Times New Roman" w:cs="Times New Roman"/>
        </w:rPr>
        <w:t>dotacji</w:t>
      </w:r>
      <w:r>
        <w:rPr>
          <w:rFonts w:ascii="Times New Roman" w:hAnsi="Times New Roman" w:cs="Times New Roman"/>
        </w:rPr>
        <w:t xml:space="preserve"> w kolejnym roku wymaga złożenia nowego wniosku.</w:t>
      </w:r>
    </w:p>
    <w:p w14:paraId="7B95C669" w14:textId="3BF26636" w:rsidR="00B81FFE" w:rsidRPr="00B81FFE" w:rsidRDefault="00B81FFE" w:rsidP="00F82ACE">
      <w:pPr>
        <w:pStyle w:val="Akapitzlist"/>
        <w:spacing w:before="240" w:after="120" w:line="276" w:lineRule="auto"/>
        <w:ind w:left="0"/>
        <w:contextualSpacing w:val="0"/>
        <w:jc w:val="center"/>
        <w:rPr>
          <w:rFonts w:ascii="Times New Roman" w:hAnsi="Times New Roman" w:cs="Times New Roman"/>
          <w:b/>
          <w:bCs/>
        </w:rPr>
      </w:pPr>
      <w:r w:rsidRPr="00B81FFE">
        <w:rPr>
          <w:rFonts w:ascii="Times New Roman" w:hAnsi="Times New Roman" w:cs="Times New Roman"/>
          <w:b/>
          <w:bCs/>
        </w:rPr>
        <w:t xml:space="preserve">§ </w:t>
      </w:r>
      <w:r w:rsidR="004142F4">
        <w:rPr>
          <w:rFonts w:ascii="Times New Roman" w:hAnsi="Times New Roman" w:cs="Times New Roman"/>
          <w:b/>
          <w:bCs/>
        </w:rPr>
        <w:t>8</w:t>
      </w:r>
    </w:p>
    <w:p w14:paraId="3AE59314" w14:textId="22527B9C" w:rsidR="002407F9" w:rsidRPr="00E54CBB" w:rsidRDefault="00E54CBB">
      <w:pPr>
        <w:pStyle w:val="Akapitzlist"/>
        <w:numPr>
          <w:ilvl w:val="0"/>
          <w:numId w:val="9"/>
        </w:numPr>
        <w:spacing w:before="120" w:after="0" w:line="276" w:lineRule="auto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E54CBB">
        <w:rPr>
          <w:rFonts w:ascii="Times New Roman" w:hAnsi="Times New Roman" w:cs="Times New Roman"/>
        </w:rPr>
        <w:t xml:space="preserve">Wnioski </w:t>
      </w:r>
      <w:r w:rsidR="004142F4">
        <w:rPr>
          <w:rFonts w:ascii="Times New Roman" w:hAnsi="Times New Roman" w:cs="Times New Roman"/>
        </w:rPr>
        <w:t xml:space="preserve">o udzielenie dotacji </w:t>
      </w:r>
      <w:r w:rsidRPr="00E54CBB">
        <w:rPr>
          <w:rFonts w:ascii="Times New Roman" w:hAnsi="Times New Roman" w:cs="Times New Roman"/>
        </w:rPr>
        <w:t xml:space="preserve">podlegają </w:t>
      </w:r>
      <w:r w:rsidR="00AA2F1F">
        <w:rPr>
          <w:rFonts w:ascii="Times New Roman" w:hAnsi="Times New Roman" w:cs="Times New Roman"/>
        </w:rPr>
        <w:t>rozpatrzeniu</w:t>
      </w:r>
      <w:r w:rsidRPr="00E54CBB">
        <w:rPr>
          <w:rFonts w:ascii="Times New Roman" w:hAnsi="Times New Roman" w:cs="Times New Roman"/>
        </w:rPr>
        <w:t xml:space="preserve"> z punktu widzenia ich kompletności i poprawności.</w:t>
      </w:r>
    </w:p>
    <w:p w14:paraId="6A91E5C5" w14:textId="708DC96A" w:rsidR="005269B1" w:rsidRPr="005269B1" w:rsidRDefault="00E54CBB" w:rsidP="005269B1">
      <w:pPr>
        <w:pStyle w:val="Akapitzlist"/>
        <w:numPr>
          <w:ilvl w:val="0"/>
          <w:numId w:val="9"/>
        </w:numPr>
        <w:spacing w:before="120" w:after="120" w:line="276" w:lineRule="auto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E54CBB">
        <w:rPr>
          <w:rFonts w:ascii="Times New Roman" w:hAnsi="Times New Roman" w:cs="Times New Roman"/>
        </w:rPr>
        <w:t>W przypadk</w:t>
      </w:r>
      <w:r w:rsidR="00AA2F1F">
        <w:rPr>
          <w:rFonts w:ascii="Times New Roman" w:hAnsi="Times New Roman" w:cs="Times New Roman"/>
        </w:rPr>
        <w:t xml:space="preserve">u stwierdzenia braków </w:t>
      </w:r>
      <w:r w:rsidR="00B00763">
        <w:rPr>
          <w:rFonts w:ascii="Times New Roman" w:hAnsi="Times New Roman" w:cs="Times New Roman"/>
        </w:rPr>
        <w:t xml:space="preserve">formalnych </w:t>
      </w:r>
      <w:r w:rsidR="00AA2F1F">
        <w:rPr>
          <w:rFonts w:ascii="Times New Roman" w:hAnsi="Times New Roman" w:cs="Times New Roman"/>
        </w:rPr>
        <w:t xml:space="preserve">we wniosku, Wójt Gminy Zbuczyn wzywa wnioskodawcę do ich uzupełnienia </w:t>
      </w:r>
      <w:r w:rsidR="004142F4">
        <w:rPr>
          <w:rFonts w:ascii="Times New Roman" w:hAnsi="Times New Roman" w:cs="Times New Roman"/>
        </w:rPr>
        <w:t>w terminie 7 dni, pod rygorem pozostawienia wniosku bez rozpatrzenia.</w:t>
      </w:r>
    </w:p>
    <w:p w14:paraId="5E77AAC9" w14:textId="74B6FA97" w:rsidR="0039096C" w:rsidRPr="0039096C" w:rsidRDefault="004142F4" w:rsidP="0039096C">
      <w:pPr>
        <w:pStyle w:val="Akapitzlist"/>
        <w:spacing w:before="240" w:after="120" w:line="276" w:lineRule="auto"/>
        <w:ind w:left="0"/>
        <w:contextualSpacing w:val="0"/>
        <w:jc w:val="center"/>
        <w:rPr>
          <w:rFonts w:ascii="Times New Roman" w:hAnsi="Times New Roman" w:cs="Times New Roman"/>
          <w:b/>
          <w:bCs/>
        </w:rPr>
      </w:pPr>
      <w:r w:rsidRPr="004142F4">
        <w:rPr>
          <w:rFonts w:ascii="Times New Roman" w:hAnsi="Times New Roman" w:cs="Times New Roman"/>
          <w:b/>
          <w:bCs/>
        </w:rPr>
        <w:t xml:space="preserve">§ </w:t>
      </w:r>
      <w:r>
        <w:rPr>
          <w:rFonts w:ascii="Times New Roman" w:hAnsi="Times New Roman" w:cs="Times New Roman"/>
          <w:b/>
          <w:bCs/>
        </w:rPr>
        <w:t>9</w:t>
      </w:r>
    </w:p>
    <w:p w14:paraId="44F7D9D2" w14:textId="47F482AD" w:rsidR="008521CD" w:rsidRPr="005269B1" w:rsidRDefault="0039096C" w:rsidP="005269B1">
      <w:pPr>
        <w:pStyle w:val="Akapitzlist"/>
        <w:numPr>
          <w:ilvl w:val="0"/>
          <w:numId w:val="30"/>
        </w:numPr>
        <w:spacing w:before="120" w:after="120" w:line="276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terminie</w:t>
      </w:r>
      <w:r w:rsidR="00D259B7">
        <w:rPr>
          <w:rFonts w:ascii="Times New Roman" w:hAnsi="Times New Roman" w:cs="Times New Roman"/>
        </w:rPr>
        <w:t xml:space="preserve"> do</w:t>
      </w:r>
      <w:r>
        <w:rPr>
          <w:rFonts w:ascii="Times New Roman" w:hAnsi="Times New Roman" w:cs="Times New Roman"/>
        </w:rPr>
        <w:t xml:space="preserve"> 30 dni od daty złożenia wniosku, </w:t>
      </w:r>
      <w:r w:rsidR="00AA2F1F">
        <w:rPr>
          <w:rFonts w:ascii="Times New Roman" w:hAnsi="Times New Roman" w:cs="Times New Roman"/>
        </w:rPr>
        <w:t>Wójt Gminy Zbuczyn</w:t>
      </w:r>
      <w:r w:rsidR="008521CD" w:rsidRPr="005269B1">
        <w:rPr>
          <w:rFonts w:ascii="Times New Roman" w:hAnsi="Times New Roman" w:cs="Times New Roman"/>
        </w:rPr>
        <w:t xml:space="preserve"> informuje pisemnie </w:t>
      </w:r>
      <w:r w:rsidR="00606B37">
        <w:rPr>
          <w:rFonts w:ascii="Times New Roman" w:hAnsi="Times New Roman" w:cs="Times New Roman"/>
        </w:rPr>
        <w:t>w</w:t>
      </w:r>
      <w:r w:rsidR="00AA2F1F">
        <w:rPr>
          <w:rFonts w:ascii="Times New Roman" w:hAnsi="Times New Roman" w:cs="Times New Roman"/>
        </w:rPr>
        <w:t xml:space="preserve">nioskodawcę </w:t>
      </w:r>
      <w:r w:rsidR="008521CD" w:rsidRPr="005269B1">
        <w:rPr>
          <w:rFonts w:ascii="Times New Roman" w:hAnsi="Times New Roman" w:cs="Times New Roman"/>
        </w:rPr>
        <w:t xml:space="preserve">o </w:t>
      </w:r>
      <w:r w:rsidR="00AA2F1F">
        <w:rPr>
          <w:rFonts w:ascii="Times New Roman" w:hAnsi="Times New Roman" w:cs="Times New Roman"/>
        </w:rPr>
        <w:t>sposobie rozpatrzenia</w:t>
      </w:r>
      <w:r w:rsidR="008521CD" w:rsidRPr="005269B1">
        <w:rPr>
          <w:rFonts w:ascii="Times New Roman" w:hAnsi="Times New Roman" w:cs="Times New Roman"/>
        </w:rPr>
        <w:t xml:space="preserve"> wniosku, podając informację o</w:t>
      </w:r>
      <w:r w:rsidR="005269B1" w:rsidRPr="005269B1">
        <w:rPr>
          <w:rFonts w:ascii="Times New Roman" w:hAnsi="Times New Roman" w:cs="Times New Roman"/>
        </w:rPr>
        <w:t> </w:t>
      </w:r>
      <w:r w:rsidR="008521CD" w:rsidRPr="005269B1">
        <w:rPr>
          <w:rFonts w:ascii="Times New Roman" w:hAnsi="Times New Roman" w:cs="Times New Roman"/>
        </w:rPr>
        <w:t xml:space="preserve">przyznaniu lub odmowie przyznania </w:t>
      </w:r>
      <w:r w:rsidR="004142F4" w:rsidRPr="005269B1">
        <w:rPr>
          <w:rFonts w:ascii="Times New Roman" w:hAnsi="Times New Roman" w:cs="Times New Roman"/>
        </w:rPr>
        <w:t>dotacji</w:t>
      </w:r>
      <w:r w:rsidR="00F82ACE" w:rsidRPr="005269B1">
        <w:rPr>
          <w:rFonts w:ascii="Times New Roman" w:hAnsi="Times New Roman" w:cs="Times New Roman"/>
        </w:rPr>
        <w:t xml:space="preserve"> oraz</w:t>
      </w:r>
      <w:r w:rsidR="008521CD" w:rsidRPr="005269B1">
        <w:rPr>
          <w:rFonts w:ascii="Times New Roman" w:hAnsi="Times New Roman" w:cs="Times New Roman"/>
        </w:rPr>
        <w:t xml:space="preserve"> uzasadnienie </w:t>
      </w:r>
      <w:r w:rsidR="00F82ACE" w:rsidRPr="005269B1">
        <w:rPr>
          <w:rFonts w:ascii="Times New Roman" w:hAnsi="Times New Roman" w:cs="Times New Roman"/>
        </w:rPr>
        <w:t>rozstrzygnięcia</w:t>
      </w:r>
      <w:r w:rsidR="008521CD" w:rsidRPr="005269B1">
        <w:rPr>
          <w:rFonts w:ascii="Times New Roman" w:hAnsi="Times New Roman" w:cs="Times New Roman"/>
        </w:rPr>
        <w:t>.</w:t>
      </w:r>
    </w:p>
    <w:p w14:paraId="107C1651" w14:textId="07C5AFD5" w:rsidR="005269B1" w:rsidRPr="005269B1" w:rsidRDefault="005269B1" w:rsidP="005269B1">
      <w:pPr>
        <w:pStyle w:val="Akapitzlist"/>
        <w:numPr>
          <w:ilvl w:val="0"/>
          <w:numId w:val="30"/>
        </w:numPr>
        <w:spacing w:before="120"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5269B1">
        <w:rPr>
          <w:rFonts w:ascii="Times New Roman" w:hAnsi="Times New Roman" w:cs="Times New Roman"/>
        </w:rPr>
        <w:t>Odmawia się przyznania dotacji w przypadku</w:t>
      </w:r>
      <w:r>
        <w:rPr>
          <w:rFonts w:ascii="Times New Roman" w:hAnsi="Times New Roman" w:cs="Times New Roman"/>
        </w:rPr>
        <w:t>, gdy</w:t>
      </w:r>
      <w:r w:rsidRPr="005269B1">
        <w:rPr>
          <w:rFonts w:ascii="Times New Roman" w:hAnsi="Times New Roman" w:cs="Times New Roman"/>
        </w:rPr>
        <w:t>:</w:t>
      </w:r>
    </w:p>
    <w:p w14:paraId="113F70EF" w14:textId="31DA9925" w:rsidR="00183FCA" w:rsidRDefault="00183FCA" w:rsidP="00183FCA">
      <w:pPr>
        <w:pStyle w:val="Akapitzlist"/>
        <w:numPr>
          <w:ilvl w:val="0"/>
          <w:numId w:val="31"/>
        </w:numPr>
        <w:spacing w:after="0" w:line="276" w:lineRule="auto"/>
        <w:ind w:left="567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wniosek o udzielenie dotacji został złożony przez podmiot niespełniający wymagań określonych</w:t>
      </w:r>
      <w:r w:rsidR="00606B37">
        <w:rPr>
          <w:rFonts w:ascii="Times New Roman" w:hAnsi="Times New Roman" w:cs="Times New Roman"/>
        </w:rPr>
        <w:t xml:space="preserve"> odpowiednio</w:t>
      </w:r>
      <w:r>
        <w:rPr>
          <w:rFonts w:ascii="Times New Roman" w:hAnsi="Times New Roman" w:cs="Times New Roman"/>
        </w:rPr>
        <w:t xml:space="preserve"> w § 2 </w:t>
      </w:r>
      <w:r w:rsidR="00606B37">
        <w:rPr>
          <w:rFonts w:ascii="Times New Roman" w:hAnsi="Times New Roman" w:cs="Times New Roman"/>
        </w:rPr>
        <w:t>i § 3</w:t>
      </w:r>
      <w:r>
        <w:rPr>
          <w:rFonts w:ascii="Times New Roman" w:hAnsi="Times New Roman" w:cs="Times New Roman"/>
        </w:rPr>
        <w:t>;</w:t>
      </w:r>
    </w:p>
    <w:p w14:paraId="7F59640C" w14:textId="06B96409" w:rsidR="005269B1" w:rsidRDefault="00183FCA" w:rsidP="00183FCA">
      <w:pPr>
        <w:pStyle w:val="Akapitzlist"/>
        <w:numPr>
          <w:ilvl w:val="0"/>
          <w:numId w:val="31"/>
        </w:numPr>
        <w:spacing w:after="0" w:line="276" w:lineRule="auto"/>
        <w:ind w:left="567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wniosek o udzielenie dotacji obejmuje koszty niekwalifikowalne w rozumieniu</w:t>
      </w:r>
      <w:r w:rsidR="005269B1" w:rsidRPr="00183FCA">
        <w:rPr>
          <w:rFonts w:ascii="Times New Roman" w:hAnsi="Times New Roman" w:cs="Times New Roman"/>
        </w:rPr>
        <w:t xml:space="preserve"> § 4 ust. 3;</w:t>
      </w:r>
    </w:p>
    <w:p w14:paraId="5E080EC8" w14:textId="743BA801" w:rsidR="00183FCA" w:rsidRDefault="00183FCA" w:rsidP="00183FCA">
      <w:pPr>
        <w:pStyle w:val="Akapitzlist"/>
        <w:numPr>
          <w:ilvl w:val="0"/>
          <w:numId w:val="31"/>
        </w:numPr>
        <w:spacing w:after="0" w:line="276" w:lineRule="auto"/>
        <w:ind w:left="567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oczyszczalnia nie spełnia kryteriów określonych w § 5</w:t>
      </w:r>
      <w:r w:rsidR="00606B37">
        <w:rPr>
          <w:rFonts w:ascii="Times New Roman" w:hAnsi="Times New Roman" w:cs="Times New Roman"/>
        </w:rPr>
        <w:t>;</w:t>
      </w:r>
    </w:p>
    <w:p w14:paraId="0946B899" w14:textId="3AA69D3A" w:rsidR="00606B37" w:rsidRDefault="00606B37" w:rsidP="00183FCA">
      <w:pPr>
        <w:pStyle w:val="Akapitzlist"/>
        <w:numPr>
          <w:ilvl w:val="0"/>
          <w:numId w:val="31"/>
        </w:numPr>
        <w:spacing w:after="0" w:line="276" w:lineRule="auto"/>
        <w:ind w:left="567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wyczerpano środki budżetu Gminy przeznaczone na ten cel w danym roku budżetowym. </w:t>
      </w:r>
    </w:p>
    <w:p w14:paraId="4BFA1CF7" w14:textId="5B759B84" w:rsidR="00B737E9" w:rsidRDefault="00B737E9" w:rsidP="00A74F94">
      <w:pPr>
        <w:pStyle w:val="Akapitzlist"/>
        <w:spacing w:before="240" w:after="120" w:line="276" w:lineRule="auto"/>
        <w:ind w:left="0"/>
        <w:contextualSpacing w:val="0"/>
        <w:jc w:val="center"/>
        <w:rPr>
          <w:rFonts w:ascii="Times New Roman" w:hAnsi="Times New Roman" w:cs="Times New Roman"/>
          <w:b/>
          <w:bCs/>
        </w:rPr>
      </w:pPr>
      <w:r w:rsidRPr="00B737E9">
        <w:rPr>
          <w:rFonts w:ascii="Times New Roman" w:hAnsi="Times New Roman" w:cs="Times New Roman"/>
          <w:b/>
          <w:bCs/>
        </w:rPr>
        <w:t xml:space="preserve">§ </w:t>
      </w:r>
      <w:r>
        <w:rPr>
          <w:rFonts w:ascii="Times New Roman" w:hAnsi="Times New Roman" w:cs="Times New Roman"/>
          <w:b/>
          <w:bCs/>
        </w:rPr>
        <w:t>10</w:t>
      </w:r>
    </w:p>
    <w:p w14:paraId="2DCB8EC8" w14:textId="19F28375" w:rsidR="00F82ACE" w:rsidRDefault="00A74F94" w:rsidP="00A74F94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A74F94">
        <w:rPr>
          <w:rFonts w:ascii="Times New Roman" w:hAnsi="Times New Roman" w:cs="Times New Roman"/>
        </w:rPr>
        <w:t xml:space="preserve">Udzielenie dotacji następuje na podstawie umowy o udzielenie dotacji, zawartej przez Gminę Zbuczyn z </w:t>
      </w:r>
      <w:r w:rsidR="00E63E43">
        <w:rPr>
          <w:rFonts w:ascii="Times New Roman" w:hAnsi="Times New Roman" w:cs="Times New Roman"/>
        </w:rPr>
        <w:t xml:space="preserve"> </w:t>
      </w:r>
      <w:r w:rsidR="00606B37">
        <w:rPr>
          <w:rFonts w:ascii="Times New Roman" w:hAnsi="Times New Roman" w:cs="Times New Roman"/>
        </w:rPr>
        <w:t>wnioskodawcą</w:t>
      </w:r>
      <w:r w:rsidR="00E63E43">
        <w:rPr>
          <w:rFonts w:ascii="Times New Roman" w:hAnsi="Times New Roman" w:cs="Times New Roman"/>
        </w:rPr>
        <w:t xml:space="preserve">, </w:t>
      </w:r>
      <w:r w:rsidR="00606B37">
        <w:rPr>
          <w:rFonts w:ascii="Times New Roman" w:hAnsi="Times New Roman" w:cs="Times New Roman"/>
        </w:rPr>
        <w:t>na podst.</w:t>
      </w:r>
      <w:r w:rsidRPr="00A74F94">
        <w:rPr>
          <w:rFonts w:ascii="Times New Roman" w:hAnsi="Times New Roman" w:cs="Times New Roman"/>
        </w:rPr>
        <w:t xml:space="preserve"> art. 250 ustawy z dnia 27 sierpnia 2009 r. </w:t>
      </w:r>
      <w:r w:rsidRPr="00606B37">
        <w:rPr>
          <w:rFonts w:ascii="Times New Roman" w:hAnsi="Times New Roman" w:cs="Times New Roman"/>
          <w:i/>
          <w:iCs/>
        </w:rPr>
        <w:t>o finansach publicznych</w:t>
      </w:r>
      <w:r w:rsidR="00606B37">
        <w:rPr>
          <w:rFonts w:ascii="Times New Roman" w:hAnsi="Times New Roman" w:cs="Times New Roman"/>
        </w:rPr>
        <w:t xml:space="preserve"> (Dz.U. z 2023 r., poz. 1270 ze zmianami)</w:t>
      </w:r>
      <w:r w:rsidRPr="00A74F94">
        <w:rPr>
          <w:rFonts w:ascii="Times New Roman" w:hAnsi="Times New Roman" w:cs="Times New Roman"/>
        </w:rPr>
        <w:t>.</w:t>
      </w:r>
    </w:p>
    <w:p w14:paraId="68683170" w14:textId="19FB43B3" w:rsidR="00A74F94" w:rsidRDefault="00FD396B" w:rsidP="00FD396B">
      <w:pPr>
        <w:pStyle w:val="Akapitzlist"/>
        <w:numPr>
          <w:ilvl w:val="0"/>
          <w:numId w:val="1"/>
        </w:numPr>
        <w:spacing w:before="240" w:after="120" w:line="276" w:lineRule="auto"/>
        <w:ind w:left="142" w:hanging="142"/>
        <w:contextualSpacing w:val="0"/>
        <w:jc w:val="both"/>
        <w:rPr>
          <w:rFonts w:ascii="Times New Roman" w:hAnsi="Times New Roman" w:cs="Times New Roman"/>
          <w:b/>
          <w:bCs/>
        </w:rPr>
      </w:pPr>
      <w:r w:rsidRPr="00FD396B">
        <w:rPr>
          <w:rFonts w:ascii="Times New Roman" w:hAnsi="Times New Roman" w:cs="Times New Roman"/>
          <w:b/>
          <w:bCs/>
        </w:rPr>
        <w:t>Sposób rozliczenia dotacji</w:t>
      </w:r>
    </w:p>
    <w:p w14:paraId="682D2B1B" w14:textId="2C58767C" w:rsidR="00FD396B" w:rsidRPr="00FD396B" w:rsidRDefault="00FD396B" w:rsidP="00FD396B">
      <w:pPr>
        <w:spacing w:before="240" w:after="120" w:line="276" w:lineRule="auto"/>
        <w:jc w:val="center"/>
        <w:rPr>
          <w:rFonts w:ascii="Times New Roman" w:hAnsi="Times New Roman" w:cs="Times New Roman"/>
          <w:b/>
          <w:bCs/>
        </w:rPr>
      </w:pPr>
      <w:r w:rsidRPr="00FD396B">
        <w:rPr>
          <w:rFonts w:ascii="Times New Roman" w:hAnsi="Times New Roman" w:cs="Times New Roman"/>
          <w:b/>
          <w:bCs/>
        </w:rPr>
        <w:t>§ 1</w:t>
      </w:r>
      <w:r>
        <w:rPr>
          <w:rFonts w:ascii="Times New Roman" w:hAnsi="Times New Roman" w:cs="Times New Roman"/>
          <w:b/>
          <w:bCs/>
        </w:rPr>
        <w:t>1</w:t>
      </w:r>
    </w:p>
    <w:p w14:paraId="16BFAD58" w14:textId="0F249692" w:rsidR="00FD396B" w:rsidRDefault="00FD396B">
      <w:pPr>
        <w:pStyle w:val="Akapitzlist"/>
        <w:numPr>
          <w:ilvl w:val="0"/>
          <w:numId w:val="21"/>
        </w:numPr>
        <w:spacing w:before="120" w:after="120" w:line="276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Pr="00FD396B">
        <w:rPr>
          <w:rFonts w:ascii="Times New Roman" w:hAnsi="Times New Roman" w:cs="Times New Roman"/>
        </w:rPr>
        <w:t xml:space="preserve">o zakończeniu przedsięwzięcia, </w:t>
      </w:r>
      <w:r>
        <w:rPr>
          <w:rFonts w:ascii="Times New Roman" w:hAnsi="Times New Roman" w:cs="Times New Roman"/>
        </w:rPr>
        <w:t xml:space="preserve">w terminie do </w:t>
      </w:r>
      <w:r w:rsidRPr="00FD396B">
        <w:rPr>
          <w:rFonts w:ascii="Times New Roman" w:hAnsi="Times New Roman" w:cs="Times New Roman"/>
        </w:rPr>
        <w:t xml:space="preserve">31 października danego roku, </w:t>
      </w:r>
      <w:r w:rsidR="00606B37">
        <w:rPr>
          <w:rFonts w:ascii="Times New Roman" w:hAnsi="Times New Roman" w:cs="Times New Roman"/>
        </w:rPr>
        <w:t>dotowany</w:t>
      </w:r>
      <w:r w:rsidRPr="00FD396B">
        <w:rPr>
          <w:rFonts w:ascii="Times New Roman" w:hAnsi="Times New Roman" w:cs="Times New Roman"/>
        </w:rPr>
        <w:t xml:space="preserve"> składa do </w:t>
      </w:r>
      <w:r w:rsidR="00606B37">
        <w:rPr>
          <w:rFonts w:ascii="Times New Roman" w:hAnsi="Times New Roman" w:cs="Times New Roman"/>
        </w:rPr>
        <w:t>Wójta</w:t>
      </w:r>
      <w:r w:rsidRPr="00FD396B">
        <w:rPr>
          <w:rFonts w:ascii="Times New Roman" w:hAnsi="Times New Roman" w:cs="Times New Roman"/>
        </w:rPr>
        <w:t xml:space="preserve"> Gminy Zbuczyn wniosek o rozliczenie </w:t>
      </w:r>
      <w:r w:rsidR="00606B37">
        <w:rPr>
          <w:rFonts w:ascii="Times New Roman" w:hAnsi="Times New Roman" w:cs="Times New Roman"/>
        </w:rPr>
        <w:t xml:space="preserve">i wypłatę </w:t>
      </w:r>
      <w:r w:rsidRPr="00FD396B">
        <w:rPr>
          <w:rFonts w:ascii="Times New Roman" w:hAnsi="Times New Roman" w:cs="Times New Roman"/>
        </w:rPr>
        <w:t>dotacji</w:t>
      </w:r>
      <w:r>
        <w:rPr>
          <w:rFonts w:ascii="Times New Roman" w:hAnsi="Times New Roman" w:cs="Times New Roman"/>
        </w:rPr>
        <w:t xml:space="preserve">, sporządzony zgodnie ze wzorem stanowiącym załącznik nr </w:t>
      </w:r>
      <w:r w:rsidR="00606B37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. </w:t>
      </w:r>
    </w:p>
    <w:p w14:paraId="782C23E3" w14:textId="268E1BE4" w:rsidR="00FD396B" w:rsidRDefault="00FD396B">
      <w:pPr>
        <w:pStyle w:val="Akapitzlist"/>
        <w:numPr>
          <w:ilvl w:val="0"/>
          <w:numId w:val="21"/>
        </w:numPr>
        <w:spacing w:before="120"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wniosku</w:t>
      </w:r>
      <w:r w:rsidR="00606B37">
        <w:rPr>
          <w:rFonts w:ascii="Times New Roman" w:hAnsi="Times New Roman" w:cs="Times New Roman"/>
        </w:rPr>
        <w:t xml:space="preserve"> o rozliczenie i wypłatę dotacji </w:t>
      </w:r>
      <w:r>
        <w:rPr>
          <w:rFonts w:ascii="Times New Roman" w:hAnsi="Times New Roman" w:cs="Times New Roman"/>
        </w:rPr>
        <w:t>dołącza się:</w:t>
      </w:r>
    </w:p>
    <w:p w14:paraId="5FA89CAE" w14:textId="1EA56773" w:rsidR="00FD396B" w:rsidRDefault="00656403">
      <w:pPr>
        <w:pStyle w:val="Akapitzlist"/>
        <w:numPr>
          <w:ilvl w:val="0"/>
          <w:numId w:val="22"/>
        </w:numPr>
        <w:spacing w:after="0" w:line="276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zgłoszeni</w:t>
      </w:r>
      <w:r w:rsidR="00BD0A5A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budowy oczyszczalni do właściwego organu budowlanego, z potwierdzeniem przyjęcia zgłoszenia;</w:t>
      </w:r>
    </w:p>
    <w:p w14:paraId="0CFED0DC" w14:textId="4F316B79" w:rsidR="00656403" w:rsidRDefault="003857B1">
      <w:pPr>
        <w:pStyle w:val="Akapitzlist"/>
        <w:numPr>
          <w:ilvl w:val="0"/>
          <w:numId w:val="22"/>
        </w:numPr>
        <w:spacing w:after="0" w:line="276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dowody księgow</w:t>
      </w:r>
      <w:r w:rsidR="00E31B44">
        <w:rPr>
          <w:rFonts w:ascii="Times New Roman" w:hAnsi="Times New Roman" w:cs="Times New Roman"/>
        </w:rPr>
        <w:t>e,</w:t>
      </w:r>
      <w:r>
        <w:rPr>
          <w:rFonts w:ascii="Times New Roman" w:hAnsi="Times New Roman" w:cs="Times New Roman"/>
        </w:rPr>
        <w:t xml:space="preserve"> </w:t>
      </w:r>
      <w:r w:rsidR="00606B37">
        <w:rPr>
          <w:rFonts w:ascii="Times New Roman" w:hAnsi="Times New Roman" w:cs="Times New Roman"/>
        </w:rPr>
        <w:t>potwierdzające</w:t>
      </w:r>
      <w:r w:rsidR="00E63E43">
        <w:rPr>
          <w:rFonts w:ascii="Times New Roman" w:hAnsi="Times New Roman" w:cs="Times New Roman"/>
        </w:rPr>
        <w:t xml:space="preserve"> wysokość poniesionych kosztów </w:t>
      </w:r>
      <w:r w:rsidR="0047787C">
        <w:rPr>
          <w:rFonts w:ascii="Times New Roman" w:hAnsi="Times New Roman" w:cs="Times New Roman"/>
        </w:rPr>
        <w:t>wraz z</w:t>
      </w:r>
      <w:r w:rsidR="00E63E43">
        <w:rPr>
          <w:rFonts w:ascii="Times New Roman" w:hAnsi="Times New Roman" w:cs="Times New Roman"/>
        </w:rPr>
        <w:t> </w:t>
      </w:r>
      <w:r w:rsidR="0047787C">
        <w:rPr>
          <w:rFonts w:ascii="Times New Roman" w:hAnsi="Times New Roman" w:cs="Times New Roman"/>
        </w:rPr>
        <w:t>dokumentami potwierdzającymi dokonanie płatności;</w:t>
      </w:r>
    </w:p>
    <w:p w14:paraId="652CB43A" w14:textId="198BEBCF" w:rsidR="0047787C" w:rsidRDefault="0047787C">
      <w:pPr>
        <w:pStyle w:val="Akapitzlist"/>
        <w:numPr>
          <w:ilvl w:val="0"/>
          <w:numId w:val="22"/>
        </w:numPr>
        <w:spacing w:after="0" w:line="276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opis techniczny oczyszczalni oraz dokument potwierdzający zgodność z obowiązującymi nor</w:t>
      </w:r>
      <w:r w:rsidR="008E2651"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 xml:space="preserve">ami </w:t>
      </w:r>
      <w:r w:rsidR="00E63E43">
        <w:rPr>
          <w:rFonts w:ascii="Times New Roman" w:hAnsi="Times New Roman" w:cs="Times New Roman"/>
        </w:rPr>
        <w:t>oraz wymaganiami, określonymi w § 5 pkt 4</w:t>
      </w:r>
      <w:r w:rsidR="00AA07DB">
        <w:rPr>
          <w:rFonts w:ascii="Times New Roman" w:hAnsi="Times New Roman" w:cs="Times New Roman"/>
        </w:rPr>
        <w:t>;</w:t>
      </w:r>
    </w:p>
    <w:p w14:paraId="26F672D7" w14:textId="0C69993B" w:rsidR="00AA07DB" w:rsidRDefault="00AA07DB">
      <w:pPr>
        <w:pStyle w:val="Akapitzlist"/>
        <w:numPr>
          <w:ilvl w:val="0"/>
          <w:numId w:val="22"/>
        </w:numPr>
        <w:spacing w:after="0" w:line="276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protokół odbioru końcowego, podpisany przez </w:t>
      </w:r>
      <w:r w:rsidR="00606B37">
        <w:rPr>
          <w:rFonts w:ascii="Times New Roman" w:hAnsi="Times New Roman" w:cs="Times New Roman"/>
        </w:rPr>
        <w:t>dotowanego</w:t>
      </w:r>
      <w:r>
        <w:rPr>
          <w:rFonts w:ascii="Times New Roman" w:hAnsi="Times New Roman" w:cs="Times New Roman"/>
        </w:rPr>
        <w:t xml:space="preserve"> i wykonawcę robót wraz z oświadczeniem o prawidłowości wykonanych robót i ich zgodności z przepisami prawa i normami;</w:t>
      </w:r>
    </w:p>
    <w:p w14:paraId="748F8CF7" w14:textId="4DC652A0" w:rsidR="00AA07DB" w:rsidRDefault="00AA07DB">
      <w:pPr>
        <w:pStyle w:val="Akapitzlist"/>
        <w:numPr>
          <w:ilvl w:val="0"/>
          <w:numId w:val="22"/>
        </w:numPr>
        <w:spacing w:after="0" w:line="276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oświadczenie o likwidacji dotychczas użytkowanego zbiornika bezodpływowego na nieczystości lub o braku wyposażenia nieruchomości w zbiornik bezodpływowy</w:t>
      </w:r>
      <w:r w:rsidR="00BD0A5A">
        <w:rPr>
          <w:rFonts w:ascii="Times New Roman" w:hAnsi="Times New Roman" w:cs="Times New Roman"/>
        </w:rPr>
        <w:t>.</w:t>
      </w:r>
    </w:p>
    <w:p w14:paraId="073CB875" w14:textId="72CBBCCB" w:rsidR="003778DF" w:rsidRDefault="003778DF">
      <w:pPr>
        <w:pStyle w:val="Akapitzlist"/>
        <w:numPr>
          <w:ilvl w:val="0"/>
          <w:numId w:val="21"/>
        </w:numPr>
        <w:spacing w:before="120"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wniosku</w:t>
      </w:r>
      <w:r w:rsidR="00606B37">
        <w:rPr>
          <w:rFonts w:ascii="Times New Roman" w:hAnsi="Times New Roman" w:cs="Times New Roman"/>
        </w:rPr>
        <w:t xml:space="preserve"> o rozliczenie i wypłatę dotacji </w:t>
      </w:r>
      <w:r>
        <w:rPr>
          <w:rFonts w:ascii="Times New Roman" w:hAnsi="Times New Roman" w:cs="Times New Roman"/>
        </w:rPr>
        <w:t>§ 8 stosuje się odpowiednio.</w:t>
      </w:r>
    </w:p>
    <w:p w14:paraId="2EBCE237" w14:textId="0759E4A3" w:rsidR="00022C90" w:rsidRPr="00022C90" w:rsidRDefault="00022C90" w:rsidP="00CB4F7C">
      <w:pPr>
        <w:spacing w:before="240" w:after="120" w:line="276" w:lineRule="auto"/>
        <w:jc w:val="center"/>
        <w:rPr>
          <w:rFonts w:ascii="Times New Roman" w:hAnsi="Times New Roman" w:cs="Times New Roman"/>
          <w:b/>
          <w:bCs/>
        </w:rPr>
      </w:pPr>
      <w:r w:rsidRPr="00022C90">
        <w:rPr>
          <w:rFonts w:ascii="Times New Roman" w:hAnsi="Times New Roman" w:cs="Times New Roman"/>
          <w:b/>
          <w:bCs/>
        </w:rPr>
        <w:t>§ 12</w:t>
      </w:r>
    </w:p>
    <w:p w14:paraId="3B959A64" w14:textId="52A604F7" w:rsidR="000A31E7" w:rsidRPr="000A31E7" w:rsidRDefault="000A31E7" w:rsidP="000A31E7">
      <w:pPr>
        <w:pStyle w:val="Akapitzlist"/>
        <w:numPr>
          <w:ilvl w:val="0"/>
          <w:numId w:val="32"/>
        </w:numPr>
        <w:spacing w:before="120" w:after="120" w:line="276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0A31E7">
        <w:rPr>
          <w:rFonts w:ascii="Times New Roman" w:hAnsi="Times New Roman" w:cs="Times New Roman"/>
        </w:rPr>
        <w:t>Wniosek o rozlicz</w:t>
      </w:r>
      <w:r w:rsidR="00606B37">
        <w:rPr>
          <w:rFonts w:ascii="Times New Roman" w:hAnsi="Times New Roman" w:cs="Times New Roman"/>
        </w:rPr>
        <w:t>e</w:t>
      </w:r>
      <w:r w:rsidRPr="000A31E7">
        <w:rPr>
          <w:rFonts w:ascii="Times New Roman" w:hAnsi="Times New Roman" w:cs="Times New Roman"/>
        </w:rPr>
        <w:t xml:space="preserve">nie </w:t>
      </w:r>
      <w:r w:rsidR="00606B37">
        <w:rPr>
          <w:rFonts w:ascii="Times New Roman" w:hAnsi="Times New Roman" w:cs="Times New Roman"/>
        </w:rPr>
        <w:t xml:space="preserve">i wypłatę </w:t>
      </w:r>
      <w:r w:rsidRPr="000A31E7">
        <w:rPr>
          <w:rFonts w:ascii="Times New Roman" w:hAnsi="Times New Roman" w:cs="Times New Roman"/>
        </w:rPr>
        <w:t xml:space="preserve">dotacji </w:t>
      </w:r>
      <w:r w:rsidR="00366438">
        <w:rPr>
          <w:rFonts w:ascii="Times New Roman" w:hAnsi="Times New Roman" w:cs="Times New Roman"/>
        </w:rPr>
        <w:t>podlega weryfikacji</w:t>
      </w:r>
      <w:r w:rsidRPr="000A31E7">
        <w:rPr>
          <w:rFonts w:ascii="Times New Roman" w:hAnsi="Times New Roman" w:cs="Times New Roman"/>
        </w:rPr>
        <w:t xml:space="preserve"> w terminie 14 dni od daty jego </w:t>
      </w:r>
      <w:r w:rsidR="00366438">
        <w:rPr>
          <w:rFonts w:ascii="Times New Roman" w:hAnsi="Times New Roman" w:cs="Times New Roman"/>
        </w:rPr>
        <w:t>wpływu do Wójta Gminy Zbuczyn</w:t>
      </w:r>
      <w:r w:rsidRPr="000A31E7">
        <w:rPr>
          <w:rFonts w:ascii="Times New Roman" w:hAnsi="Times New Roman" w:cs="Times New Roman"/>
        </w:rPr>
        <w:t>.</w:t>
      </w:r>
    </w:p>
    <w:p w14:paraId="581854EB" w14:textId="62FA2A2E" w:rsidR="00022C90" w:rsidRPr="000A31E7" w:rsidRDefault="00022C90" w:rsidP="000A31E7">
      <w:pPr>
        <w:pStyle w:val="Akapitzlist"/>
        <w:numPr>
          <w:ilvl w:val="0"/>
          <w:numId w:val="32"/>
        </w:numPr>
        <w:spacing w:before="120" w:after="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0A31E7">
        <w:rPr>
          <w:rFonts w:ascii="Times New Roman" w:hAnsi="Times New Roman" w:cs="Times New Roman"/>
        </w:rPr>
        <w:t xml:space="preserve">Kwota dotacji jest wypłacana </w:t>
      </w:r>
      <w:r w:rsidR="00366438">
        <w:rPr>
          <w:rFonts w:ascii="Times New Roman" w:hAnsi="Times New Roman" w:cs="Times New Roman"/>
        </w:rPr>
        <w:t xml:space="preserve">dotowanemu </w:t>
      </w:r>
      <w:r w:rsidRPr="000A31E7">
        <w:rPr>
          <w:rFonts w:ascii="Times New Roman" w:hAnsi="Times New Roman" w:cs="Times New Roman"/>
        </w:rPr>
        <w:t xml:space="preserve">w terminie </w:t>
      </w:r>
      <w:r w:rsidR="00366438">
        <w:rPr>
          <w:rFonts w:ascii="Times New Roman" w:hAnsi="Times New Roman" w:cs="Times New Roman"/>
        </w:rPr>
        <w:t>30</w:t>
      </w:r>
      <w:r w:rsidR="000A31E7" w:rsidRPr="000A31E7">
        <w:rPr>
          <w:rFonts w:ascii="Times New Roman" w:hAnsi="Times New Roman" w:cs="Times New Roman"/>
        </w:rPr>
        <w:t xml:space="preserve"> </w:t>
      </w:r>
      <w:r w:rsidRPr="000A31E7">
        <w:rPr>
          <w:rFonts w:ascii="Times New Roman" w:hAnsi="Times New Roman" w:cs="Times New Roman"/>
        </w:rPr>
        <w:t xml:space="preserve">dni </w:t>
      </w:r>
      <w:r w:rsidR="00366438">
        <w:rPr>
          <w:rFonts w:ascii="Times New Roman" w:hAnsi="Times New Roman" w:cs="Times New Roman"/>
        </w:rPr>
        <w:t>od daty wpływu</w:t>
      </w:r>
      <w:r w:rsidR="00B00763">
        <w:rPr>
          <w:rFonts w:ascii="Times New Roman" w:hAnsi="Times New Roman" w:cs="Times New Roman"/>
        </w:rPr>
        <w:t xml:space="preserve"> </w:t>
      </w:r>
      <w:r w:rsidR="00366438">
        <w:rPr>
          <w:rFonts w:ascii="Times New Roman" w:hAnsi="Times New Roman" w:cs="Times New Roman"/>
        </w:rPr>
        <w:t xml:space="preserve">wniosku </w:t>
      </w:r>
      <w:r w:rsidR="00974ADC">
        <w:rPr>
          <w:rFonts w:ascii="Times New Roman" w:hAnsi="Times New Roman" w:cs="Times New Roman"/>
        </w:rPr>
        <w:t xml:space="preserve">o </w:t>
      </w:r>
      <w:r w:rsidR="00366438">
        <w:rPr>
          <w:rFonts w:ascii="Times New Roman" w:hAnsi="Times New Roman" w:cs="Times New Roman"/>
        </w:rPr>
        <w:t>rozliczenie i wypłatę dotacji do Wójta Gminy Zbuczyn</w:t>
      </w:r>
      <w:r w:rsidRPr="000A31E7">
        <w:rPr>
          <w:rFonts w:ascii="Times New Roman" w:hAnsi="Times New Roman" w:cs="Times New Roman"/>
        </w:rPr>
        <w:t>.</w:t>
      </w:r>
    </w:p>
    <w:p w14:paraId="7886D88A" w14:textId="77777777" w:rsidR="00256098" w:rsidRDefault="00256098" w:rsidP="00256098">
      <w:pPr>
        <w:pStyle w:val="Akapitzlist"/>
        <w:numPr>
          <w:ilvl w:val="0"/>
          <w:numId w:val="1"/>
        </w:numPr>
        <w:spacing w:before="240" w:after="120" w:line="276" w:lineRule="auto"/>
        <w:ind w:left="142" w:hanging="142"/>
        <w:contextualSpacing w:val="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Postanowienia końcowe</w:t>
      </w:r>
    </w:p>
    <w:p w14:paraId="6A9F6B3E" w14:textId="2971F7FD" w:rsidR="009C11E5" w:rsidRPr="00256098" w:rsidRDefault="009C11E5" w:rsidP="00256098">
      <w:pPr>
        <w:spacing w:before="240" w:after="120" w:line="276" w:lineRule="auto"/>
        <w:jc w:val="center"/>
        <w:rPr>
          <w:rFonts w:ascii="Times New Roman" w:hAnsi="Times New Roman" w:cs="Times New Roman"/>
          <w:b/>
          <w:bCs/>
        </w:rPr>
      </w:pPr>
      <w:r w:rsidRPr="00256098">
        <w:rPr>
          <w:rFonts w:ascii="Times New Roman" w:hAnsi="Times New Roman" w:cs="Times New Roman"/>
          <w:b/>
          <w:bCs/>
        </w:rPr>
        <w:t>§ 1</w:t>
      </w:r>
      <w:r w:rsidR="000A31E7">
        <w:rPr>
          <w:rFonts w:ascii="Times New Roman" w:hAnsi="Times New Roman" w:cs="Times New Roman"/>
          <w:b/>
          <w:bCs/>
        </w:rPr>
        <w:t>3</w:t>
      </w:r>
    </w:p>
    <w:p w14:paraId="7B822DEE" w14:textId="3B23C37D" w:rsidR="00CC3F08" w:rsidRDefault="00CC3F08">
      <w:pPr>
        <w:pStyle w:val="Akapitzlist"/>
        <w:numPr>
          <w:ilvl w:val="0"/>
          <w:numId w:val="11"/>
        </w:numPr>
        <w:spacing w:before="120" w:after="120" w:line="276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Dotacja podlega zwrotowi na zasadach i w okolicznościach określonych w art. 251 </w:t>
      </w:r>
      <w:r w:rsidR="00366438">
        <w:rPr>
          <w:rFonts w:ascii="Times New Roman" w:hAnsi="Times New Roman" w:cs="Times New Roman"/>
        </w:rPr>
        <w:t xml:space="preserve">i </w:t>
      </w:r>
      <w:r w:rsidR="00F1763A">
        <w:rPr>
          <w:rFonts w:ascii="Times New Roman" w:hAnsi="Times New Roman" w:cs="Times New Roman"/>
        </w:rPr>
        <w:t>25</w:t>
      </w:r>
      <w:r w:rsidR="00366438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ustawy z dnia 27 sierpnia 2009 </w:t>
      </w:r>
      <w:r w:rsidRPr="00CC3F08">
        <w:rPr>
          <w:rFonts w:ascii="Times New Roman" w:hAnsi="Times New Roman" w:cs="Times New Roman"/>
          <w:i/>
          <w:iCs/>
        </w:rPr>
        <w:t>o finansach publicznych</w:t>
      </w:r>
      <w:r>
        <w:rPr>
          <w:rFonts w:ascii="Times New Roman" w:hAnsi="Times New Roman" w:cs="Times New Roman"/>
        </w:rPr>
        <w:t>.</w:t>
      </w:r>
    </w:p>
    <w:p w14:paraId="3E78011F" w14:textId="2B26F5AE" w:rsidR="00256098" w:rsidRDefault="00256098">
      <w:pPr>
        <w:pStyle w:val="Akapitzlist"/>
        <w:numPr>
          <w:ilvl w:val="0"/>
          <w:numId w:val="11"/>
        </w:numPr>
        <w:spacing w:before="240" w:after="120" w:line="276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Integralną część </w:t>
      </w:r>
      <w:r w:rsidR="00366438">
        <w:rPr>
          <w:rFonts w:ascii="Times New Roman" w:hAnsi="Times New Roman" w:cs="Times New Roman"/>
        </w:rPr>
        <w:t xml:space="preserve">niniejszego dokumentu </w:t>
      </w:r>
      <w:r>
        <w:rPr>
          <w:rFonts w:ascii="Times New Roman" w:hAnsi="Times New Roman" w:cs="Times New Roman"/>
        </w:rPr>
        <w:t>stanowią:</w:t>
      </w:r>
    </w:p>
    <w:p w14:paraId="327EF600" w14:textId="74491E53" w:rsidR="00256098" w:rsidRDefault="00256098">
      <w:pPr>
        <w:pStyle w:val="Akapitzlist"/>
        <w:numPr>
          <w:ilvl w:val="0"/>
          <w:numId w:val="12"/>
        </w:numPr>
        <w:spacing w:before="240" w:after="120" w:line="276" w:lineRule="auto"/>
        <w:ind w:left="567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Załącznik nr 1 – wzór wniosku o przyznanie </w:t>
      </w:r>
      <w:r w:rsidR="00366438">
        <w:rPr>
          <w:rFonts w:ascii="Times New Roman" w:hAnsi="Times New Roman" w:cs="Times New Roman"/>
        </w:rPr>
        <w:t>dotacji</w:t>
      </w:r>
      <w:r>
        <w:rPr>
          <w:rFonts w:ascii="Times New Roman" w:hAnsi="Times New Roman" w:cs="Times New Roman"/>
        </w:rPr>
        <w:t>;</w:t>
      </w:r>
    </w:p>
    <w:p w14:paraId="7AF0C1C2" w14:textId="627E6A49" w:rsidR="00F751BB" w:rsidRDefault="00F751BB" w:rsidP="00EA4C63">
      <w:pPr>
        <w:pStyle w:val="Akapitzlist"/>
        <w:numPr>
          <w:ilvl w:val="0"/>
          <w:numId w:val="12"/>
        </w:numPr>
        <w:spacing w:before="240" w:after="120" w:line="276" w:lineRule="auto"/>
        <w:ind w:left="567" w:hanging="283"/>
        <w:jc w:val="both"/>
        <w:rPr>
          <w:rFonts w:ascii="Times New Roman" w:hAnsi="Times New Roman" w:cs="Times New Roman"/>
        </w:rPr>
      </w:pPr>
      <w:r w:rsidRPr="00585342">
        <w:rPr>
          <w:rFonts w:ascii="Times New Roman" w:hAnsi="Times New Roman" w:cs="Times New Roman"/>
        </w:rPr>
        <w:t xml:space="preserve">Załącznik nr </w:t>
      </w:r>
      <w:r w:rsidR="00366438" w:rsidRPr="00585342">
        <w:rPr>
          <w:rFonts w:ascii="Times New Roman" w:hAnsi="Times New Roman" w:cs="Times New Roman"/>
        </w:rPr>
        <w:t>2</w:t>
      </w:r>
      <w:r w:rsidRPr="00585342">
        <w:rPr>
          <w:rFonts w:ascii="Times New Roman" w:hAnsi="Times New Roman" w:cs="Times New Roman"/>
        </w:rPr>
        <w:t xml:space="preserve"> – </w:t>
      </w:r>
      <w:r w:rsidR="00366438" w:rsidRPr="00585342">
        <w:rPr>
          <w:rFonts w:ascii="Times New Roman" w:hAnsi="Times New Roman" w:cs="Times New Roman"/>
        </w:rPr>
        <w:t xml:space="preserve">wzór wniosku </w:t>
      </w:r>
      <w:r w:rsidRPr="00585342">
        <w:rPr>
          <w:rFonts w:ascii="Times New Roman" w:hAnsi="Times New Roman" w:cs="Times New Roman"/>
        </w:rPr>
        <w:t xml:space="preserve">o rozliczenie </w:t>
      </w:r>
      <w:r w:rsidR="00366438" w:rsidRPr="00585342">
        <w:rPr>
          <w:rFonts w:ascii="Times New Roman" w:hAnsi="Times New Roman" w:cs="Times New Roman"/>
        </w:rPr>
        <w:t xml:space="preserve">i wypłatę </w:t>
      </w:r>
      <w:r w:rsidRPr="00585342">
        <w:rPr>
          <w:rFonts w:ascii="Times New Roman" w:hAnsi="Times New Roman" w:cs="Times New Roman"/>
        </w:rPr>
        <w:t>dotacji;</w:t>
      </w:r>
    </w:p>
    <w:sectPr w:rsidR="00F751BB" w:rsidSect="00EC3996">
      <w:footerReference w:type="default" r:id="rId10"/>
      <w:type w:val="continuous"/>
      <w:pgSz w:w="11906" w:h="16838"/>
      <w:pgMar w:top="993" w:right="1417" w:bottom="1135" w:left="1417" w:header="708" w:footer="3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368C0E" w14:textId="77777777" w:rsidR="00EC3996" w:rsidRDefault="00EC3996" w:rsidP="00FD57E6">
      <w:pPr>
        <w:spacing w:after="0" w:line="240" w:lineRule="auto"/>
      </w:pPr>
      <w:r>
        <w:separator/>
      </w:r>
    </w:p>
  </w:endnote>
  <w:endnote w:type="continuationSeparator" w:id="0">
    <w:p w14:paraId="02CFD276" w14:textId="77777777" w:rsidR="00EC3996" w:rsidRDefault="00EC3996" w:rsidP="00FD57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53456045"/>
      <w:docPartObj>
        <w:docPartGallery w:val="Page Numbers (Bottom of Page)"/>
        <w:docPartUnique/>
      </w:docPartObj>
    </w:sdtPr>
    <w:sdtContent>
      <w:p w14:paraId="244E0624" w14:textId="49C54B02" w:rsidR="00CB4F7C" w:rsidRDefault="00CB4F7C">
        <w:pPr>
          <w:pStyle w:val="Stopka"/>
          <w:jc w:val="right"/>
        </w:pPr>
        <w:r w:rsidRPr="00CB4F7C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CB4F7C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CB4F7C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Pr="00CB4F7C">
          <w:rPr>
            <w:rFonts w:ascii="Times New Roman" w:hAnsi="Times New Roman" w:cs="Times New Roman"/>
            <w:sz w:val="18"/>
            <w:szCs w:val="18"/>
          </w:rPr>
          <w:t>2</w:t>
        </w:r>
        <w:r w:rsidRPr="00CB4F7C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5145B515" w14:textId="77777777" w:rsidR="00CB4F7C" w:rsidRDefault="00CB4F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141758" w14:textId="77777777" w:rsidR="00EC3996" w:rsidRDefault="00EC3996" w:rsidP="00FD57E6">
      <w:pPr>
        <w:spacing w:after="0" w:line="240" w:lineRule="auto"/>
      </w:pPr>
      <w:r>
        <w:separator/>
      </w:r>
    </w:p>
  </w:footnote>
  <w:footnote w:type="continuationSeparator" w:id="0">
    <w:p w14:paraId="2BBDEA9D" w14:textId="77777777" w:rsidR="00EC3996" w:rsidRDefault="00EC3996" w:rsidP="00FD57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4544C"/>
    <w:multiLevelType w:val="hybridMultilevel"/>
    <w:tmpl w:val="A3963958"/>
    <w:lvl w:ilvl="0" w:tplc="45403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166727"/>
    <w:multiLevelType w:val="hybridMultilevel"/>
    <w:tmpl w:val="4CB2AB94"/>
    <w:lvl w:ilvl="0" w:tplc="FFFFFFFF">
      <w:start w:val="1"/>
      <w:numFmt w:val="decimal"/>
      <w:lvlText w:val="%1."/>
      <w:lvlJc w:val="left"/>
      <w:pPr>
        <w:ind w:left="862" w:hanging="360"/>
      </w:pPr>
    </w:lvl>
    <w:lvl w:ilvl="1" w:tplc="FFFFFFFF" w:tentative="1">
      <w:start w:val="1"/>
      <w:numFmt w:val="lowerLetter"/>
      <w:lvlText w:val="%2."/>
      <w:lvlJc w:val="left"/>
      <w:pPr>
        <w:ind w:left="1582" w:hanging="360"/>
      </w:pPr>
    </w:lvl>
    <w:lvl w:ilvl="2" w:tplc="FFFFFFFF" w:tentative="1">
      <w:start w:val="1"/>
      <w:numFmt w:val="lowerRoman"/>
      <w:lvlText w:val="%3."/>
      <w:lvlJc w:val="right"/>
      <w:pPr>
        <w:ind w:left="2302" w:hanging="180"/>
      </w:pPr>
    </w:lvl>
    <w:lvl w:ilvl="3" w:tplc="FFFFFFFF" w:tentative="1">
      <w:start w:val="1"/>
      <w:numFmt w:val="decimal"/>
      <w:lvlText w:val="%4."/>
      <w:lvlJc w:val="left"/>
      <w:pPr>
        <w:ind w:left="3022" w:hanging="360"/>
      </w:pPr>
    </w:lvl>
    <w:lvl w:ilvl="4" w:tplc="FFFFFFFF" w:tentative="1">
      <w:start w:val="1"/>
      <w:numFmt w:val="lowerLetter"/>
      <w:lvlText w:val="%5."/>
      <w:lvlJc w:val="left"/>
      <w:pPr>
        <w:ind w:left="3742" w:hanging="360"/>
      </w:pPr>
    </w:lvl>
    <w:lvl w:ilvl="5" w:tplc="FFFFFFFF" w:tentative="1">
      <w:start w:val="1"/>
      <w:numFmt w:val="lowerRoman"/>
      <w:lvlText w:val="%6."/>
      <w:lvlJc w:val="right"/>
      <w:pPr>
        <w:ind w:left="4462" w:hanging="180"/>
      </w:pPr>
    </w:lvl>
    <w:lvl w:ilvl="6" w:tplc="FFFFFFFF" w:tentative="1">
      <w:start w:val="1"/>
      <w:numFmt w:val="decimal"/>
      <w:lvlText w:val="%7."/>
      <w:lvlJc w:val="left"/>
      <w:pPr>
        <w:ind w:left="5182" w:hanging="360"/>
      </w:pPr>
    </w:lvl>
    <w:lvl w:ilvl="7" w:tplc="FFFFFFFF" w:tentative="1">
      <w:start w:val="1"/>
      <w:numFmt w:val="lowerLetter"/>
      <w:lvlText w:val="%8."/>
      <w:lvlJc w:val="left"/>
      <w:pPr>
        <w:ind w:left="5902" w:hanging="360"/>
      </w:pPr>
    </w:lvl>
    <w:lvl w:ilvl="8" w:tplc="FFFFFFFF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084A4193"/>
    <w:multiLevelType w:val="hybridMultilevel"/>
    <w:tmpl w:val="7FCE67E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80844"/>
    <w:multiLevelType w:val="hybridMultilevel"/>
    <w:tmpl w:val="3496E47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13636D35"/>
    <w:multiLevelType w:val="hybridMultilevel"/>
    <w:tmpl w:val="92762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FB0EAE"/>
    <w:multiLevelType w:val="hybridMultilevel"/>
    <w:tmpl w:val="A028B8D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17793E86"/>
    <w:multiLevelType w:val="hybridMultilevel"/>
    <w:tmpl w:val="B04A89C0"/>
    <w:lvl w:ilvl="0" w:tplc="1040BCF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775A2C"/>
    <w:multiLevelType w:val="hybridMultilevel"/>
    <w:tmpl w:val="1E6432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9F1A0A"/>
    <w:multiLevelType w:val="hybridMultilevel"/>
    <w:tmpl w:val="4190A34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21BA193B"/>
    <w:multiLevelType w:val="hybridMultilevel"/>
    <w:tmpl w:val="5516ACC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D931ED"/>
    <w:multiLevelType w:val="hybridMultilevel"/>
    <w:tmpl w:val="B8E00710"/>
    <w:lvl w:ilvl="0" w:tplc="6FBAB59C">
      <w:start w:val="1"/>
      <w:numFmt w:val="decimal"/>
      <w:lvlText w:val="%1)"/>
      <w:lvlJc w:val="left"/>
      <w:pPr>
        <w:ind w:left="1004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22281034"/>
    <w:multiLevelType w:val="hybridMultilevel"/>
    <w:tmpl w:val="3AEE32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781132"/>
    <w:multiLevelType w:val="hybridMultilevel"/>
    <w:tmpl w:val="B81A2F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DA2DBF"/>
    <w:multiLevelType w:val="hybridMultilevel"/>
    <w:tmpl w:val="611E29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2F24AE"/>
    <w:multiLevelType w:val="hybridMultilevel"/>
    <w:tmpl w:val="B6A0B0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50222B"/>
    <w:multiLevelType w:val="hybridMultilevel"/>
    <w:tmpl w:val="139483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174DDB"/>
    <w:multiLevelType w:val="hybridMultilevel"/>
    <w:tmpl w:val="18A26A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80036F"/>
    <w:multiLevelType w:val="hybridMultilevel"/>
    <w:tmpl w:val="D374ACB6"/>
    <w:lvl w:ilvl="0" w:tplc="246A7F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347E71"/>
    <w:multiLevelType w:val="hybridMultilevel"/>
    <w:tmpl w:val="292AA57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36BB680F"/>
    <w:multiLevelType w:val="hybridMultilevel"/>
    <w:tmpl w:val="90DEF7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B436B1"/>
    <w:multiLevelType w:val="hybridMultilevel"/>
    <w:tmpl w:val="BE58D5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A723A5"/>
    <w:multiLevelType w:val="hybridMultilevel"/>
    <w:tmpl w:val="4CB2AB94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2" w15:restartNumberingAfterBreak="0">
    <w:nsid w:val="410B0076"/>
    <w:multiLevelType w:val="hybridMultilevel"/>
    <w:tmpl w:val="C264231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42673295"/>
    <w:multiLevelType w:val="hybridMultilevel"/>
    <w:tmpl w:val="66F0791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 w15:restartNumberingAfterBreak="0">
    <w:nsid w:val="439331AE"/>
    <w:multiLevelType w:val="hybridMultilevel"/>
    <w:tmpl w:val="24F2A8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4395752B"/>
    <w:multiLevelType w:val="hybridMultilevel"/>
    <w:tmpl w:val="A44EB6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AE1CC8"/>
    <w:multiLevelType w:val="hybridMultilevel"/>
    <w:tmpl w:val="9760DA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A71769"/>
    <w:multiLevelType w:val="hybridMultilevel"/>
    <w:tmpl w:val="90DEF7D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E57F91"/>
    <w:multiLevelType w:val="hybridMultilevel"/>
    <w:tmpl w:val="418CE6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4B23CC"/>
    <w:multiLevelType w:val="hybridMultilevel"/>
    <w:tmpl w:val="7FCE67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C7372F"/>
    <w:multiLevelType w:val="hybridMultilevel"/>
    <w:tmpl w:val="881AEE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44432E"/>
    <w:multiLevelType w:val="hybridMultilevel"/>
    <w:tmpl w:val="139483B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2D5FA1"/>
    <w:multiLevelType w:val="hybridMultilevel"/>
    <w:tmpl w:val="C870FC4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DA3374"/>
    <w:multiLevelType w:val="hybridMultilevel"/>
    <w:tmpl w:val="40823BE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52016B6"/>
    <w:multiLevelType w:val="hybridMultilevel"/>
    <w:tmpl w:val="D15E9E2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5341423"/>
    <w:multiLevelType w:val="hybridMultilevel"/>
    <w:tmpl w:val="5E86D548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6" w15:restartNumberingAfterBreak="0">
    <w:nsid w:val="78E96673"/>
    <w:multiLevelType w:val="hybridMultilevel"/>
    <w:tmpl w:val="15C448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F1526C"/>
    <w:multiLevelType w:val="hybridMultilevel"/>
    <w:tmpl w:val="418CE69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FC90FF2"/>
    <w:multiLevelType w:val="hybridMultilevel"/>
    <w:tmpl w:val="E116A8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0753816">
    <w:abstractNumId w:val="32"/>
  </w:num>
  <w:num w:numId="2" w16cid:durableId="119961755">
    <w:abstractNumId w:val="20"/>
  </w:num>
  <w:num w:numId="3" w16cid:durableId="1280649777">
    <w:abstractNumId w:val="23"/>
  </w:num>
  <w:num w:numId="4" w16cid:durableId="1345550043">
    <w:abstractNumId w:val="36"/>
  </w:num>
  <w:num w:numId="5" w16cid:durableId="519584123">
    <w:abstractNumId w:val="0"/>
  </w:num>
  <w:num w:numId="6" w16cid:durableId="106170237">
    <w:abstractNumId w:val="38"/>
  </w:num>
  <w:num w:numId="7" w16cid:durableId="1175219584">
    <w:abstractNumId w:val="15"/>
  </w:num>
  <w:num w:numId="8" w16cid:durableId="532614692">
    <w:abstractNumId w:val="13"/>
  </w:num>
  <w:num w:numId="9" w16cid:durableId="42677709">
    <w:abstractNumId w:val="16"/>
  </w:num>
  <w:num w:numId="10" w16cid:durableId="101725604">
    <w:abstractNumId w:val="12"/>
  </w:num>
  <w:num w:numId="11" w16cid:durableId="1779135202">
    <w:abstractNumId w:val="14"/>
  </w:num>
  <w:num w:numId="12" w16cid:durableId="603155067">
    <w:abstractNumId w:val="24"/>
  </w:num>
  <w:num w:numId="13" w16cid:durableId="766656767">
    <w:abstractNumId w:val="19"/>
  </w:num>
  <w:num w:numId="14" w16cid:durableId="1528449626">
    <w:abstractNumId w:val="18"/>
  </w:num>
  <w:num w:numId="15" w16cid:durableId="157430259">
    <w:abstractNumId w:val="31"/>
  </w:num>
  <w:num w:numId="16" w16cid:durableId="1434403876">
    <w:abstractNumId w:val="29"/>
  </w:num>
  <w:num w:numId="17" w16cid:durableId="1379040963">
    <w:abstractNumId w:val="28"/>
  </w:num>
  <w:num w:numId="18" w16cid:durableId="1764836758">
    <w:abstractNumId w:val="26"/>
  </w:num>
  <w:num w:numId="19" w16cid:durableId="841432574">
    <w:abstractNumId w:val="9"/>
  </w:num>
  <w:num w:numId="20" w16cid:durableId="1797944331">
    <w:abstractNumId w:val="8"/>
  </w:num>
  <w:num w:numId="21" w16cid:durableId="969552763">
    <w:abstractNumId w:val="21"/>
  </w:num>
  <w:num w:numId="22" w16cid:durableId="21445548">
    <w:abstractNumId w:val="35"/>
  </w:num>
  <w:num w:numId="23" w16cid:durableId="2102333270">
    <w:abstractNumId w:val="1"/>
  </w:num>
  <w:num w:numId="24" w16cid:durableId="1289319829">
    <w:abstractNumId w:val="3"/>
  </w:num>
  <w:num w:numId="25" w16cid:durableId="1553806699">
    <w:abstractNumId w:val="2"/>
  </w:num>
  <w:num w:numId="26" w16cid:durableId="1093237807">
    <w:abstractNumId w:val="27"/>
  </w:num>
  <w:num w:numId="27" w16cid:durableId="1341935091">
    <w:abstractNumId w:val="11"/>
  </w:num>
  <w:num w:numId="28" w16cid:durableId="1202667272">
    <w:abstractNumId w:val="37"/>
  </w:num>
  <w:num w:numId="29" w16cid:durableId="2078741858">
    <w:abstractNumId w:val="17"/>
  </w:num>
  <w:num w:numId="30" w16cid:durableId="1761675157">
    <w:abstractNumId w:val="4"/>
  </w:num>
  <w:num w:numId="31" w16cid:durableId="1732463855">
    <w:abstractNumId w:val="25"/>
  </w:num>
  <w:num w:numId="32" w16cid:durableId="868956282">
    <w:abstractNumId w:val="30"/>
  </w:num>
  <w:num w:numId="33" w16cid:durableId="211315803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4667244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05226774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446043336">
    <w:abstractNumId w:val="33"/>
  </w:num>
  <w:num w:numId="37" w16cid:durableId="1604415293">
    <w:abstractNumId w:val="22"/>
  </w:num>
  <w:num w:numId="38" w16cid:durableId="2053456560">
    <w:abstractNumId w:val="7"/>
  </w:num>
  <w:num w:numId="39" w16cid:durableId="1581060784">
    <w:abstractNumId w:val="5"/>
  </w:num>
  <w:num w:numId="40" w16cid:durableId="1870559694">
    <w:abstractNumId w:val="10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706"/>
    <w:rsid w:val="00022C90"/>
    <w:rsid w:val="0009197D"/>
    <w:rsid w:val="000956FA"/>
    <w:rsid w:val="000A2436"/>
    <w:rsid w:val="000A31E7"/>
    <w:rsid w:val="000B30E6"/>
    <w:rsid w:val="000C1106"/>
    <w:rsid w:val="000D06E3"/>
    <w:rsid w:val="000E46DF"/>
    <w:rsid w:val="000F0E9A"/>
    <w:rsid w:val="001033F7"/>
    <w:rsid w:val="00107EB0"/>
    <w:rsid w:val="001134C8"/>
    <w:rsid w:val="001135E1"/>
    <w:rsid w:val="00125934"/>
    <w:rsid w:val="0013164D"/>
    <w:rsid w:val="00163C16"/>
    <w:rsid w:val="00182157"/>
    <w:rsid w:val="00183FCA"/>
    <w:rsid w:val="00197019"/>
    <w:rsid w:val="001D035E"/>
    <w:rsid w:val="001E5D7E"/>
    <w:rsid w:val="001F5136"/>
    <w:rsid w:val="00201431"/>
    <w:rsid w:val="002042AF"/>
    <w:rsid w:val="0021294D"/>
    <w:rsid w:val="00215A57"/>
    <w:rsid w:val="00235BE2"/>
    <w:rsid w:val="00240186"/>
    <w:rsid w:val="002407F9"/>
    <w:rsid w:val="00246FE8"/>
    <w:rsid w:val="002479DC"/>
    <w:rsid w:val="00256098"/>
    <w:rsid w:val="002614A8"/>
    <w:rsid w:val="0028629B"/>
    <w:rsid w:val="002918C0"/>
    <w:rsid w:val="00293DFC"/>
    <w:rsid w:val="002A0887"/>
    <w:rsid w:val="002A2C48"/>
    <w:rsid w:val="002A319C"/>
    <w:rsid w:val="002A5941"/>
    <w:rsid w:val="002A719A"/>
    <w:rsid w:val="002C301B"/>
    <w:rsid w:val="002D2303"/>
    <w:rsid w:val="002E7FCE"/>
    <w:rsid w:val="002F040B"/>
    <w:rsid w:val="003131CF"/>
    <w:rsid w:val="00336636"/>
    <w:rsid w:val="00357706"/>
    <w:rsid w:val="00366438"/>
    <w:rsid w:val="003778DF"/>
    <w:rsid w:val="003857B1"/>
    <w:rsid w:val="0039096C"/>
    <w:rsid w:val="00392ED8"/>
    <w:rsid w:val="00393190"/>
    <w:rsid w:val="003C0A4C"/>
    <w:rsid w:val="003C2B1B"/>
    <w:rsid w:val="003D0FDE"/>
    <w:rsid w:val="003D1D2A"/>
    <w:rsid w:val="003E6DA5"/>
    <w:rsid w:val="003F34B0"/>
    <w:rsid w:val="004142F4"/>
    <w:rsid w:val="004151F0"/>
    <w:rsid w:val="004233BF"/>
    <w:rsid w:val="00442F1F"/>
    <w:rsid w:val="0047787C"/>
    <w:rsid w:val="00484F2A"/>
    <w:rsid w:val="00486334"/>
    <w:rsid w:val="004A00BF"/>
    <w:rsid w:val="004B080B"/>
    <w:rsid w:val="004C4EB1"/>
    <w:rsid w:val="004F7375"/>
    <w:rsid w:val="00506930"/>
    <w:rsid w:val="00507108"/>
    <w:rsid w:val="00516A4F"/>
    <w:rsid w:val="00524004"/>
    <w:rsid w:val="005269B1"/>
    <w:rsid w:val="00534E93"/>
    <w:rsid w:val="00550A05"/>
    <w:rsid w:val="00551F83"/>
    <w:rsid w:val="005543EA"/>
    <w:rsid w:val="0055677D"/>
    <w:rsid w:val="00585342"/>
    <w:rsid w:val="005B38C9"/>
    <w:rsid w:val="005C0E6E"/>
    <w:rsid w:val="005E092B"/>
    <w:rsid w:val="00606B37"/>
    <w:rsid w:val="0062739C"/>
    <w:rsid w:val="00630337"/>
    <w:rsid w:val="006361FD"/>
    <w:rsid w:val="006467EC"/>
    <w:rsid w:val="006557B4"/>
    <w:rsid w:val="00656403"/>
    <w:rsid w:val="006822A1"/>
    <w:rsid w:val="00687A28"/>
    <w:rsid w:val="00695EB5"/>
    <w:rsid w:val="006F4CB3"/>
    <w:rsid w:val="00700669"/>
    <w:rsid w:val="00706663"/>
    <w:rsid w:val="00727398"/>
    <w:rsid w:val="00741C11"/>
    <w:rsid w:val="007559F0"/>
    <w:rsid w:val="0076087E"/>
    <w:rsid w:val="00771583"/>
    <w:rsid w:val="0079391F"/>
    <w:rsid w:val="007A630E"/>
    <w:rsid w:val="007B67B5"/>
    <w:rsid w:val="007E17FF"/>
    <w:rsid w:val="0082498D"/>
    <w:rsid w:val="008250E1"/>
    <w:rsid w:val="008521CD"/>
    <w:rsid w:val="0085402B"/>
    <w:rsid w:val="00865361"/>
    <w:rsid w:val="008831C7"/>
    <w:rsid w:val="00885DC1"/>
    <w:rsid w:val="00885F92"/>
    <w:rsid w:val="008913C1"/>
    <w:rsid w:val="008948C2"/>
    <w:rsid w:val="008A0C31"/>
    <w:rsid w:val="008A5858"/>
    <w:rsid w:val="008B66D9"/>
    <w:rsid w:val="008C1AA9"/>
    <w:rsid w:val="008C41EC"/>
    <w:rsid w:val="008D2B5B"/>
    <w:rsid w:val="008E2651"/>
    <w:rsid w:val="008F725A"/>
    <w:rsid w:val="008F7CFF"/>
    <w:rsid w:val="00901463"/>
    <w:rsid w:val="00902963"/>
    <w:rsid w:val="009054F1"/>
    <w:rsid w:val="00914ACF"/>
    <w:rsid w:val="00915C3D"/>
    <w:rsid w:val="00974ADC"/>
    <w:rsid w:val="00984E63"/>
    <w:rsid w:val="00990B94"/>
    <w:rsid w:val="009972F0"/>
    <w:rsid w:val="009B5EA6"/>
    <w:rsid w:val="009B680B"/>
    <w:rsid w:val="009C11E5"/>
    <w:rsid w:val="009C6191"/>
    <w:rsid w:val="009E2264"/>
    <w:rsid w:val="009E37D4"/>
    <w:rsid w:val="009E6D2A"/>
    <w:rsid w:val="00A10EBC"/>
    <w:rsid w:val="00A12CB7"/>
    <w:rsid w:val="00A17290"/>
    <w:rsid w:val="00A234DA"/>
    <w:rsid w:val="00A327BA"/>
    <w:rsid w:val="00A54D33"/>
    <w:rsid w:val="00A64642"/>
    <w:rsid w:val="00A72C0B"/>
    <w:rsid w:val="00A74F94"/>
    <w:rsid w:val="00A75E32"/>
    <w:rsid w:val="00AA07DB"/>
    <w:rsid w:val="00AA2F1F"/>
    <w:rsid w:val="00AB0E94"/>
    <w:rsid w:val="00AC5C70"/>
    <w:rsid w:val="00AE2F99"/>
    <w:rsid w:val="00AE571A"/>
    <w:rsid w:val="00B00763"/>
    <w:rsid w:val="00B01CFB"/>
    <w:rsid w:val="00B43A4E"/>
    <w:rsid w:val="00B47950"/>
    <w:rsid w:val="00B63671"/>
    <w:rsid w:val="00B72C6C"/>
    <w:rsid w:val="00B737E9"/>
    <w:rsid w:val="00B81FFE"/>
    <w:rsid w:val="00B96D5C"/>
    <w:rsid w:val="00BB243C"/>
    <w:rsid w:val="00BB245B"/>
    <w:rsid w:val="00BC5548"/>
    <w:rsid w:val="00BC6B82"/>
    <w:rsid w:val="00BD0A5A"/>
    <w:rsid w:val="00BE234D"/>
    <w:rsid w:val="00BF4C84"/>
    <w:rsid w:val="00C15B06"/>
    <w:rsid w:val="00C33535"/>
    <w:rsid w:val="00C462E0"/>
    <w:rsid w:val="00C674F9"/>
    <w:rsid w:val="00C82335"/>
    <w:rsid w:val="00C82F66"/>
    <w:rsid w:val="00C877BA"/>
    <w:rsid w:val="00CB28FE"/>
    <w:rsid w:val="00CB4F7C"/>
    <w:rsid w:val="00CC3F08"/>
    <w:rsid w:val="00CF1321"/>
    <w:rsid w:val="00D13068"/>
    <w:rsid w:val="00D13584"/>
    <w:rsid w:val="00D259B7"/>
    <w:rsid w:val="00D47DFB"/>
    <w:rsid w:val="00DA5CAE"/>
    <w:rsid w:val="00DF413D"/>
    <w:rsid w:val="00E041C5"/>
    <w:rsid w:val="00E043FE"/>
    <w:rsid w:val="00E274B1"/>
    <w:rsid w:val="00E31B44"/>
    <w:rsid w:val="00E32A22"/>
    <w:rsid w:val="00E54CBB"/>
    <w:rsid w:val="00E63E43"/>
    <w:rsid w:val="00E84F7E"/>
    <w:rsid w:val="00E86571"/>
    <w:rsid w:val="00EB1C7D"/>
    <w:rsid w:val="00EB49F4"/>
    <w:rsid w:val="00EB6EAD"/>
    <w:rsid w:val="00EC3996"/>
    <w:rsid w:val="00EC3F41"/>
    <w:rsid w:val="00F102FD"/>
    <w:rsid w:val="00F1763A"/>
    <w:rsid w:val="00F37B0E"/>
    <w:rsid w:val="00F40C22"/>
    <w:rsid w:val="00F41C7A"/>
    <w:rsid w:val="00F5354E"/>
    <w:rsid w:val="00F55AAD"/>
    <w:rsid w:val="00F751BB"/>
    <w:rsid w:val="00F81233"/>
    <w:rsid w:val="00F82ACE"/>
    <w:rsid w:val="00F868E3"/>
    <w:rsid w:val="00F95CE8"/>
    <w:rsid w:val="00FB0D33"/>
    <w:rsid w:val="00FD0080"/>
    <w:rsid w:val="00FD396B"/>
    <w:rsid w:val="00FD57E6"/>
    <w:rsid w:val="00FE4C24"/>
    <w:rsid w:val="00FE7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98B5D4"/>
  <w15:docId w15:val="{EB008A3C-C9CE-4F17-BE35-63DCBAC50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40186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8831C7"/>
    <w:rPr>
      <w:color w:val="66666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D57E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D57E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D57E6"/>
    <w:rPr>
      <w:vertAlign w:val="superscript"/>
    </w:rPr>
  </w:style>
  <w:style w:type="table" w:styleId="Tabela-Siatka">
    <w:name w:val="Table Grid"/>
    <w:basedOn w:val="Standardowy"/>
    <w:uiPriority w:val="39"/>
    <w:rsid w:val="002A71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6087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BB245B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CB4F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4F7C"/>
  </w:style>
  <w:style w:type="paragraph" w:styleId="Stopka">
    <w:name w:val="footer"/>
    <w:basedOn w:val="Normalny"/>
    <w:link w:val="StopkaZnak"/>
    <w:uiPriority w:val="99"/>
    <w:unhideWhenUsed/>
    <w:rsid w:val="00CB4F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4F7C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614A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614A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614A8"/>
    <w:rPr>
      <w:vertAlign w:val="superscript"/>
    </w:rPr>
  </w:style>
  <w:style w:type="character" w:customStyle="1" w:styleId="ng-binding">
    <w:name w:val="ng-binding"/>
    <w:basedOn w:val="Domylnaczcionkaakapitu"/>
    <w:rsid w:val="00F1763A"/>
  </w:style>
  <w:style w:type="character" w:customStyle="1" w:styleId="ng-scope">
    <w:name w:val="ng-scope"/>
    <w:basedOn w:val="Domylnaczcionkaakapitu"/>
    <w:rsid w:val="00F1763A"/>
  </w:style>
  <w:style w:type="character" w:styleId="Pogrubienie">
    <w:name w:val="Strong"/>
    <w:basedOn w:val="Domylnaczcionkaakapitu"/>
    <w:uiPriority w:val="22"/>
    <w:qFormat/>
    <w:rsid w:val="004233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65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4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27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52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49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41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19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319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038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7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459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265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06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96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46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A3E497-A486-487E-8BCC-272F2BC72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1718</Words>
  <Characters>10308</Characters>
  <Application>Microsoft Office Word</Application>
  <DocSecurity>0</DocSecurity>
  <Lines>85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 UG</dc:creator>
  <cp:keywords/>
  <dc:description/>
  <cp:lastModifiedBy>UG UG</cp:lastModifiedBy>
  <cp:revision>2</cp:revision>
  <cp:lastPrinted>2023-12-21T12:25:00Z</cp:lastPrinted>
  <dcterms:created xsi:type="dcterms:W3CDTF">2024-04-17T09:37:00Z</dcterms:created>
  <dcterms:modified xsi:type="dcterms:W3CDTF">2024-04-17T09:37:00Z</dcterms:modified>
</cp:coreProperties>
</file>