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CA8DA" w14:textId="220A319C" w:rsidR="00812DF5" w:rsidRPr="00B35273" w:rsidRDefault="004C3EDF" w:rsidP="00812DF5">
      <w:pPr>
        <w:shd w:val="clear" w:color="auto" w:fill="FFFFFF"/>
        <w:spacing w:before="278" w:line="360" w:lineRule="auto"/>
        <w:ind w:right="25"/>
        <w:jc w:val="center"/>
        <w:rPr>
          <w:b/>
          <w:color w:val="4F81BD" w:themeColor="accent1"/>
          <w:sz w:val="32"/>
          <w:szCs w:val="24"/>
        </w:rPr>
      </w:pPr>
      <w:r w:rsidRPr="00B35273">
        <w:rPr>
          <w:b/>
          <w:color w:val="4F81BD" w:themeColor="accent1"/>
          <w:sz w:val="32"/>
          <w:szCs w:val="24"/>
        </w:rPr>
        <w:t>Formularz konsultacyjny</w:t>
      </w:r>
      <w:r w:rsidR="00812DF5" w:rsidRPr="00B35273">
        <w:rPr>
          <w:color w:val="4F81BD" w:themeColor="accent1"/>
          <w:sz w:val="24"/>
        </w:rPr>
        <w:t xml:space="preserve"> </w:t>
      </w:r>
    </w:p>
    <w:p w14:paraId="0F997FE3" w14:textId="1918440C" w:rsidR="0087784D" w:rsidRPr="00B35273" w:rsidRDefault="005F0D3C" w:rsidP="00B35273">
      <w:pPr>
        <w:shd w:val="clear" w:color="auto" w:fill="FFFFFF"/>
        <w:spacing w:line="276" w:lineRule="auto"/>
        <w:ind w:right="-95"/>
        <w:jc w:val="center"/>
        <w:rPr>
          <w:b/>
          <w:color w:val="4F81BD" w:themeColor="accent1"/>
          <w:spacing w:val="-1"/>
          <w:sz w:val="22"/>
          <w:szCs w:val="22"/>
        </w:rPr>
      </w:pPr>
      <w:r w:rsidRPr="00B35273">
        <w:rPr>
          <w:b/>
          <w:color w:val="4F81BD" w:themeColor="accent1"/>
          <w:spacing w:val="-1"/>
          <w:sz w:val="22"/>
          <w:szCs w:val="22"/>
        </w:rPr>
        <w:t xml:space="preserve">projektu </w:t>
      </w:r>
      <w:r w:rsidR="00B35273">
        <w:rPr>
          <w:b/>
          <w:color w:val="4F81BD" w:themeColor="accent1"/>
          <w:spacing w:val="-1"/>
          <w:sz w:val="22"/>
          <w:szCs w:val="22"/>
        </w:rPr>
        <w:t>u</w:t>
      </w:r>
      <w:r w:rsidRPr="00B35273">
        <w:rPr>
          <w:b/>
          <w:color w:val="4F81BD" w:themeColor="accent1"/>
          <w:spacing w:val="-1"/>
          <w:sz w:val="22"/>
          <w:szCs w:val="22"/>
        </w:rPr>
        <w:t xml:space="preserve">chwały Rady </w:t>
      </w:r>
      <w:r w:rsidR="006B5121" w:rsidRPr="00B35273">
        <w:rPr>
          <w:b/>
          <w:color w:val="4F81BD" w:themeColor="accent1"/>
          <w:spacing w:val="-1"/>
          <w:sz w:val="22"/>
          <w:szCs w:val="22"/>
        </w:rPr>
        <w:t xml:space="preserve">Gminy Zbuczyn </w:t>
      </w:r>
      <w:r w:rsidR="0087784D" w:rsidRPr="00B35273">
        <w:rPr>
          <w:b/>
          <w:color w:val="4F81BD" w:themeColor="accent1"/>
          <w:spacing w:val="-1"/>
          <w:sz w:val="22"/>
          <w:szCs w:val="22"/>
        </w:rPr>
        <w:t xml:space="preserve">w sprawie wyznaczenia obszaru zdegradowanego </w:t>
      </w:r>
      <w:r w:rsidRPr="00B35273">
        <w:rPr>
          <w:b/>
          <w:color w:val="4F81BD" w:themeColor="accent1"/>
          <w:spacing w:val="-1"/>
          <w:sz w:val="22"/>
          <w:szCs w:val="22"/>
        </w:rPr>
        <w:t xml:space="preserve">i obszaru rewitalizacji </w:t>
      </w:r>
      <w:r w:rsidR="006B5121" w:rsidRPr="00B35273">
        <w:rPr>
          <w:b/>
          <w:color w:val="4F81BD" w:themeColor="accent1"/>
          <w:spacing w:val="-1"/>
          <w:sz w:val="22"/>
          <w:szCs w:val="22"/>
        </w:rPr>
        <w:t>Gminy Zbuczyn</w:t>
      </w:r>
    </w:p>
    <w:p w14:paraId="1ECDE6AE" w14:textId="77777777" w:rsidR="003E04ED" w:rsidRPr="00B35273" w:rsidRDefault="003E04ED" w:rsidP="0087784D">
      <w:pPr>
        <w:shd w:val="clear" w:color="auto" w:fill="FFFFFF"/>
        <w:spacing w:line="276" w:lineRule="auto"/>
        <w:ind w:right="-95"/>
        <w:jc w:val="both"/>
        <w:rPr>
          <w:spacing w:val="-1"/>
          <w:sz w:val="22"/>
          <w:szCs w:val="22"/>
        </w:rPr>
      </w:pPr>
    </w:p>
    <w:p w14:paraId="6AB37BBB" w14:textId="1231F34C" w:rsidR="00530B12" w:rsidRPr="00B35273" w:rsidRDefault="0087784D" w:rsidP="0087784D">
      <w:pPr>
        <w:shd w:val="clear" w:color="auto" w:fill="FFFFFF"/>
        <w:spacing w:line="276" w:lineRule="auto"/>
        <w:ind w:right="-95"/>
        <w:jc w:val="both"/>
        <w:rPr>
          <w:sz w:val="22"/>
          <w:szCs w:val="22"/>
        </w:rPr>
      </w:pPr>
      <w:r w:rsidRPr="00B35273">
        <w:rPr>
          <w:spacing w:val="-1"/>
          <w:sz w:val="22"/>
          <w:szCs w:val="22"/>
        </w:rPr>
        <w:t>Konsultacje społeczne mają na celu zebranie uwag dotyczących wyzna</w:t>
      </w:r>
      <w:r w:rsidR="003E04ED" w:rsidRPr="00B35273">
        <w:rPr>
          <w:spacing w:val="-1"/>
          <w:sz w:val="22"/>
          <w:szCs w:val="22"/>
        </w:rPr>
        <w:t>czenia obszaru zdegradowanego i </w:t>
      </w:r>
      <w:r w:rsidRPr="00B35273">
        <w:rPr>
          <w:spacing w:val="-1"/>
          <w:sz w:val="22"/>
          <w:szCs w:val="22"/>
        </w:rPr>
        <w:t xml:space="preserve">obszaru rewitalizacji </w:t>
      </w:r>
      <w:r w:rsidR="006B5121" w:rsidRPr="00B35273">
        <w:rPr>
          <w:spacing w:val="-1"/>
          <w:sz w:val="22"/>
          <w:szCs w:val="22"/>
        </w:rPr>
        <w:t>Gminy Zbuczyn</w:t>
      </w:r>
      <w:r w:rsidRPr="00B35273">
        <w:rPr>
          <w:spacing w:val="-1"/>
          <w:sz w:val="22"/>
          <w:szCs w:val="22"/>
        </w:rPr>
        <w:t>.</w:t>
      </w:r>
    </w:p>
    <w:p w14:paraId="13530EE7" w14:textId="77777777" w:rsidR="00F63E7C" w:rsidRPr="00B35273" w:rsidRDefault="00F63E7C" w:rsidP="004B71A5">
      <w:pPr>
        <w:rPr>
          <w:spacing w:val="-2"/>
          <w:sz w:val="16"/>
          <w:szCs w:val="22"/>
        </w:rPr>
      </w:pPr>
    </w:p>
    <w:p w14:paraId="615BF7D4" w14:textId="6363E9DE" w:rsidR="000915AF" w:rsidRPr="00B35273" w:rsidRDefault="003E04ED" w:rsidP="00B35273">
      <w:pPr>
        <w:pStyle w:val="Akapitzlist"/>
        <w:numPr>
          <w:ilvl w:val="0"/>
          <w:numId w:val="23"/>
        </w:numPr>
        <w:ind w:left="284" w:hanging="284"/>
        <w:jc w:val="both"/>
        <w:rPr>
          <w:b/>
          <w:sz w:val="22"/>
          <w:szCs w:val="22"/>
        </w:rPr>
      </w:pPr>
      <w:r w:rsidRPr="00B35273">
        <w:rPr>
          <w:b/>
          <w:sz w:val="22"/>
          <w:szCs w:val="22"/>
        </w:rPr>
        <w:t>INFORMACJE O ZGŁASZAJĄCYM</w:t>
      </w:r>
    </w:p>
    <w:p w14:paraId="5C17525D" w14:textId="77777777" w:rsidR="003E04ED" w:rsidRPr="00B35273" w:rsidRDefault="003E04ED" w:rsidP="000915AF">
      <w:pPr>
        <w:jc w:val="both"/>
        <w:rPr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854"/>
      </w:tblGrid>
      <w:tr w:rsidR="00F63E7C" w:rsidRPr="00B35273" w14:paraId="39A1CC0C" w14:textId="77777777" w:rsidTr="00B35273">
        <w:trPr>
          <w:trHeight w:val="537"/>
        </w:trPr>
        <w:tc>
          <w:tcPr>
            <w:tcW w:w="3539" w:type="dxa"/>
            <w:shd w:val="clear" w:color="auto" w:fill="365F91" w:themeFill="accent1" w:themeFillShade="BF"/>
            <w:vAlign w:val="center"/>
          </w:tcPr>
          <w:p w14:paraId="36E2589D" w14:textId="0C898602" w:rsidR="00F63E7C" w:rsidRPr="00B35273" w:rsidRDefault="00F63E7C" w:rsidP="0033088D">
            <w:pPr>
              <w:jc w:val="both"/>
              <w:rPr>
                <w:b/>
                <w:color w:val="FFFFFF" w:themeColor="background1"/>
                <w:sz w:val="22"/>
                <w:szCs w:val="22"/>
              </w:rPr>
            </w:pPr>
            <w:r w:rsidRPr="00B35273">
              <w:rPr>
                <w:b/>
                <w:color w:val="FFFFFF" w:themeColor="background1"/>
                <w:sz w:val="22"/>
                <w:szCs w:val="22"/>
              </w:rPr>
              <w:t>Imię i nazwisko</w:t>
            </w:r>
            <w:r w:rsidR="000915AF" w:rsidRPr="00B35273">
              <w:rPr>
                <w:b/>
                <w:color w:val="FFFFFF" w:themeColor="background1"/>
                <w:sz w:val="22"/>
                <w:szCs w:val="22"/>
              </w:rPr>
              <w:t>*</w:t>
            </w:r>
          </w:p>
        </w:tc>
        <w:tc>
          <w:tcPr>
            <w:tcW w:w="5854" w:type="dxa"/>
          </w:tcPr>
          <w:p w14:paraId="246E6191" w14:textId="77777777" w:rsidR="00F63E7C" w:rsidRPr="00B35273" w:rsidRDefault="00F63E7C" w:rsidP="0033088D">
            <w:pPr>
              <w:jc w:val="both"/>
              <w:rPr>
                <w:sz w:val="22"/>
                <w:szCs w:val="22"/>
              </w:rPr>
            </w:pPr>
          </w:p>
        </w:tc>
      </w:tr>
      <w:tr w:rsidR="00F63E7C" w:rsidRPr="00B35273" w14:paraId="510E9460" w14:textId="77777777" w:rsidTr="00B35273">
        <w:trPr>
          <w:trHeight w:val="537"/>
        </w:trPr>
        <w:tc>
          <w:tcPr>
            <w:tcW w:w="3539" w:type="dxa"/>
            <w:shd w:val="clear" w:color="auto" w:fill="365F91" w:themeFill="accent1" w:themeFillShade="BF"/>
            <w:vAlign w:val="center"/>
          </w:tcPr>
          <w:p w14:paraId="0F1DB012" w14:textId="11958C9D" w:rsidR="00F63E7C" w:rsidRPr="00B35273" w:rsidRDefault="00F63E7C" w:rsidP="0033088D">
            <w:pPr>
              <w:jc w:val="both"/>
              <w:rPr>
                <w:b/>
                <w:color w:val="FFFFFF" w:themeColor="background1"/>
                <w:sz w:val="22"/>
                <w:szCs w:val="22"/>
              </w:rPr>
            </w:pPr>
            <w:r w:rsidRPr="00B35273">
              <w:rPr>
                <w:b/>
                <w:color w:val="FFFFFF" w:themeColor="background1"/>
                <w:sz w:val="22"/>
                <w:szCs w:val="22"/>
              </w:rPr>
              <w:t>Nazwa Instytucji (jeśli dotyczy)</w:t>
            </w:r>
          </w:p>
        </w:tc>
        <w:tc>
          <w:tcPr>
            <w:tcW w:w="5854" w:type="dxa"/>
          </w:tcPr>
          <w:p w14:paraId="00F84F80" w14:textId="77777777" w:rsidR="00F63E7C" w:rsidRPr="00B35273" w:rsidRDefault="00F63E7C" w:rsidP="0033088D">
            <w:pPr>
              <w:jc w:val="both"/>
              <w:rPr>
                <w:sz w:val="22"/>
                <w:szCs w:val="22"/>
              </w:rPr>
            </w:pPr>
          </w:p>
        </w:tc>
      </w:tr>
      <w:tr w:rsidR="00F63E7C" w:rsidRPr="00B35273" w14:paraId="0E99503A" w14:textId="77777777" w:rsidTr="00B35273">
        <w:trPr>
          <w:trHeight w:val="537"/>
        </w:trPr>
        <w:tc>
          <w:tcPr>
            <w:tcW w:w="3539" w:type="dxa"/>
            <w:shd w:val="clear" w:color="auto" w:fill="365F91" w:themeFill="accent1" w:themeFillShade="BF"/>
            <w:vAlign w:val="center"/>
          </w:tcPr>
          <w:p w14:paraId="393CBF13" w14:textId="7194DE83" w:rsidR="00F63E7C" w:rsidRPr="00B35273" w:rsidRDefault="00B35273" w:rsidP="0033088D">
            <w:pPr>
              <w:jc w:val="both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e</w:t>
            </w:r>
            <w:r w:rsidR="00F63E7C" w:rsidRPr="00B35273">
              <w:rPr>
                <w:b/>
                <w:color w:val="FFFFFF" w:themeColor="background1"/>
                <w:sz w:val="22"/>
                <w:szCs w:val="22"/>
              </w:rPr>
              <w:t>-mail</w:t>
            </w:r>
          </w:p>
        </w:tc>
        <w:tc>
          <w:tcPr>
            <w:tcW w:w="5854" w:type="dxa"/>
          </w:tcPr>
          <w:p w14:paraId="6A7B131E" w14:textId="77777777" w:rsidR="00F63E7C" w:rsidRPr="00B35273" w:rsidRDefault="00F63E7C" w:rsidP="0033088D">
            <w:pPr>
              <w:jc w:val="both"/>
              <w:rPr>
                <w:sz w:val="22"/>
                <w:szCs w:val="22"/>
              </w:rPr>
            </w:pPr>
          </w:p>
        </w:tc>
      </w:tr>
      <w:tr w:rsidR="000915AF" w:rsidRPr="00B35273" w14:paraId="4C703133" w14:textId="77777777" w:rsidTr="00B35273">
        <w:trPr>
          <w:trHeight w:val="537"/>
        </w:trPr>
        <w:tc>
          <w:tcPr>
            <w:tcW w:w="3539" w:type="dxa"/>
            <w:shd w:val="clear" w:color="auto" w:fill="365F91" w:themeFill="accent1" w:themeFillShade="BF"/>
            <w:vAlign w:val="center"/>
          </w:tcPr>
          <w:p w14:paraId="5C880812" w14:textId="66F97EFC" w:rsidR="000915AF" w:rsidRPr="00B35273" w:rsidRDefault="000915AF" w:rsidP="0033088D">
            <w:pPr>
              <w:jc w:val="both"/>
              <w:rPr>
                <w:b/>
                <w:color w:val="FFFFFF" w:themeColor="background1"/>
                <w:sz w:val="22"/>
                <w:szCs w:val="22"/>
              </w:rPr>
            </w:pPr>
            <w:r w:rsidRPr="00B35273">
              <w:rPr>
                <w:b/>
                <w:color w:val="FFFFFF" w:themeColor="background1"/>
                <w:sz w:val="22"/>
                <w:szCs w:val="22"/>
              </w:rPr>
              <w:t>Telefon</w:t>
            </w:r>
          </w:p>
        </w:tc>
        <w:tc>
          <w:tcPr>
            <w:tcW w:w="5854" w:type="dxa"/>
          </w:tcPr>
          <w:p w14:paraId="69AA7C51" w14:textId="77777777" w:rsidR="000915AF" w:rsidRPr="00B35273" w:rsidRDefault="000915AF" w:rsidP="0033088D">
            <w:pPr>
              <w:jc w:val="both"/>
              <w:rPr>
                <w:sz w:val="22"/>
                <w:szCs w:val="22"/>
              </w:rPr>
            </w:pPr>
          </w:p>
        </w:tc>
      </w:tr>
    </w:tbl>
    <w:p w14:paraId="30D62B61" w14:textId="75B0278C" w:rsidR="0033088D" w:rsidRPr="00B35273" w:rsidRDefault="000915AF" w:rsidP="000915AF">
      <w:pPr>
        <w:jc w:val="both"/>
        <w:rPr>
          <w:i/>
          <w:sz w:val="16"/>
          <w:szCs w:val="22"/>
        </w:rPr>
      </w:pPr>
      <w:r w:rsidRPr="00B35273">
        <w:rPr>
          <w:i/>
          <w:sz w:val="18"/>
          <w:szCs w:val="22"/>
        </w:rPr>
        <w:t>*pole obowiązkowe</w:t>
      </w:r>
    </w:p>
    <w:p w14:paraId="1B5E89A7" w14:textId="77777777" w:rsidR="000915AF" w:rsidRPr="00B35273" w:rsidRDefault="000915AF" w:rsidP="000915AF">
      <w:pPr>
        <w:jc w:val="both"/>
        <w:rPr>
          <w:i/>
          <w:sz w:val="10"/>
          <w:szCs w:val="22"/>
        </w:rPr>
      </w:pPr>
    </w:p>
    <w:p w14:paraId="3E52959B" w14:textId="77777777" w:rsidR="00A37AE3" w:rsidRPr="00B35273" w:rsidRDefault="00A37AE3" w:rsidP="000915AF">
      <w:pPr>
        <w:jc w:val="both"/>
        <w:rPr>
          <w:i/>
          <w:sz w:val="10"/>
          <w:szCs w:val="22"/>
        </w:rPr>
      </w:pPr>
    </w:p>
    <w:p w14:paraId="05BF999F" w14:textId="3CCC77D5" w:rsidR="003E04ED" w:rsidRPr="00B35273" w:rsidRDefault="0033088D" w:rsidP="00B35273">
      <w:pPr>
        <w:pStyle w:val="Akapitzlist"/>
        <w:numPr>
          <w:ilvl w:val="0"/>
          <w:numId w:val="23"/>
        </w:numPr>
        <w:ind w:left="284" w:hanging="284"/>
        <w:jc w:val="both"/>
        <w:rPr>
          <w:b/>
          <w:sz w:val="22"/>
          <w:szCs w:val="22"/>
        </w:rPr>
      </w:pPr>
      <w:r w:rsidRPr="00B35273">
        <w:rPr>
          <w:b/>
          <w:sz w:val="22"/>
          <w:szCs w:val="22"/>
        </w:rPr>
        <w:t>UWAG</w:t>
      </w:r>
      <w:r w:rsidR="00D60143" w:rsidRPr="00B35273">
        <w:rPr>
          <w:b/>
          <w:sz w:val="22"/>
          <w:szCs w:val="22"/>
        </w:rPr>
        <w:t>I</w:t>
      </w:r>
      <w:r w:rsidR="003E04ED" w:rsidRPr="00B35273">
        <w:rPr>
          <w:b/>
          <w:sz w:val="22"/>
          <w:szCs w:val="22"/>
        </w:rPr>
        <w:t xml:space="preserve"> DO UCHWAŁY</w:t>
      </w:r>
      <w:r w:rsidR="00D60143" w:rsidRPr="00B35273">
        <w:rPr>
          <w:b/>
          <w:sz w:val="22"/>
          <w:szCs w:val="22"/>
        </w:rPr>
        <w:t xml:space="preserve"> W SPRAWIE WYZNACZENIA OBSZARU </w:t>
      </w:r>
      <w:r w:rsidR="004C3EDF" w:rsidRPr="00B35273">
        <w:rPr>
          <w:b/>
          <w:sz w:val="22"/>
          <w:szCs w:val="22"/>
        </w:rPr>
        <w:t>ZDEGRADOWANEGO I</w:t>
      </w:r>
      <w:r w:rsidR="00971002" w:rsidRPr="00B35273">
        <w:rPr>
          <w:b/>
          <w:sz w:val="22"/>
          <w:szCs w:val="22"/>
        </w:rPr>
        <w:t> </w:t>
      </w:r>
      <w:r w:rsidR="004C3EDF" w:rsidRPr="00B35273">
        <w:rPr>
          <w:b/>
          <w:sz w:val="22"/>
          <w:szCs w:val="22"/>
        </w:rPr>
        <w:t>OBSZARU REWITALIZACJI</w:t>
      </w:r>
      <w:r w:rsidR="00812DF5" w:rsidRPr="00B35273">
        <w:rPr>
          <w:b/>
          <w:sz w:val="22"/>
          <w:szCs w:val="22"/>
        </w:rPr>
        <w:t xml:space="preserve"> </w:t>
      </w:r>
      <w:r w:rsidR="006B5121" w:rsidRPr="00B35273">
        <w:rPr>
          <w:b/>
          <w:sz w:val="22"/>
          <w:szCs w:val="22"/>
        </w:rPr>
        <w:t>GMINY ZBUCZYN</w:t>
      </w:r>
    </w:p>
    <w:p w14:paraId="0C167F3B" w14:textId="77777777" w:rsidR="003E04ED" w:rsidRPr="00B35273" w:rsidRDefault="003E04ED" w:rsidP="00B35273">
      <w:pPr>
        <w:jc w:val="both"/>
        <w:rPr>
          <w:b/>
          <w:sz w:val="22"/>
          <w:szCs w:val="22"/>
        </w:rPr>
      </w:pPr>
    </w:p>
    <w:tbl>
      <w:tblPr>
        <w:tblStyle w:val="Tabela-Siatka"/>
        <w:tblW w:w="9195" w:type="dxa"/>
        <w:tblLook w:val="04A0" w:firstRow="1" w:lastRow="0" w:firstColumn="1" w:lastColumn="0" w:noHBand="0" w:noVBand="1"/>
      </w:tblPr>
      <w:tblGrid>
        <w:gridCol w:w="704"/>
        <w:gridCol w:w="4562"/>
        <w:gridCol w:w="3929"/>
      </w:tblGrid>
      <w:tr w:rsidR="00F63E7C" w:rsidRPr="00B35273" w14:paraId="19E57FD0" w14:textId="77777777" w:rsidTr="00B35273">
        <w:trPr>
          <w:trHeight w:val="581"/>
        </w:trPr>
        <w:tc>
          <w:tcPr>
            <w:tcW w:w="704" w:type="dxa"/>
            <w:shd w:val="clear" w:color="auto" w:fill="365F91" w:themeFill="accent1" w:themeFillShade="BF"/>
            <w:vAlign w:val="center"/>
          </w:tcPr>
          <w:p w14:paraId="4204AD35" w14:textId="366109A7" w:rsidR="00F63E7C" w:rsidRPr="00B35273" w:rsidRDefault="00F63E7C" w:rsidP="00B35273">
            <w:pPr>
              <w:spacing w:line="278" w:lineRule="exact"/>
              <w:jc w:val="center"/>
              <w:rPr>
                <w:b/>
                <w:color w:val="FFFFFF" w:themeColor="background1"/>
                <w:sz w:val="22"/>
              </w:rPr>
            </w:pPr>
            <w:r w:rsidRPr="00B35273">
              <w:rPr>
                <w:b/>
                <w:color w:val="FFFFFF" w:themeColor="background1"/>
                <w:sz w:val="22"/>
              </w:rPr>
              <w:t>L. P.</w:t>
            </w:r>
          </w:p>
        </w:tc>
        <w:tc>
          <w:tcPr>
            <w:tcW w:w="4562" w:type="dxa"/>
            <w:shd w:val="clear" w:color="auto" w:fill="365F91" w:themeFill="accent1" w:themeFillShade="BF"/>
            <w:vAlign w:val="center"/>
          </w:tcPr>
          <w:p w14:paraId="36DA20D2" w14:textId="15107D5C" w:rsidR="00F63E7C" w:rsidRPr="00B35273" w:rsidRDefault="003E04ED" w:rsidP="00B35273">
            <w:pPr>
              <w:spacing w:line="278" w:lineRule="exact"/>
              <w:jc w:val="center"/>
              <w:rPr>
                <w:b/>
                <w:color w:val="FFFFFF" w:themeColor="background1"/>
                <w:sz w:val="22"/>
              </w:rPr>
            </w:pPr>
            <w:r w:rsidRPr="00B35273">
              <w:rPr>
                <w:b/>
                <w:color w:val="FFFFFF" w:themeColor="background1"/>
                <w:sz w:val="22"/>
              </w:rPr>
              <w:t>TREŚĆ UWAGI</w:t>
            </w:r>
          </w:p>
        </w:tc>
        <w:tc>
          <w:tcPr>
            <w:tcW w:w="3929" w:type="dxa"/>
            <w:shd w:val="clear" w:color="auto" w:fill="365F91" w:themeFill="accent1" w:themeFillShade="BF"/>
            <w:vAlign w:val="center"/>
          </w:tcPr>
          <w:p w14:paraId="635047F5" w14:textId="049DDAA8" w:rsidR="00F63E7C" w:rsidRPr="00B35273" w:rsidRDefault="00F63E7C" w:rsidP="00B35273">
            <w:pPr>
              <w:spacing w:line="278" w:lineRule="exact"/>
              <w:jc w:val="center"/>
              <w:rPr>
                <w:b/>
                <w:color w:val="FFFFFF" w:themeColor="background1"/>
                <w:sz w:val="22"/>
              </w:rPr>
            </w:pPr>
            <w:r w:rsidRPr="00B35273">
              <w:rPr>
                <w:b/>
                <w:color w:val="FFFFFF" w:themeColor="background1"/>
                <w:sz w:val="22"/>
              </w:rPr>
              <w:t>UZASADNIENIE</w:t>
            </w:r>
          </w:p>
        </w:tc>
      </w:tr>
      <w:tr w:rsidR="00F63E7C" w:rsidRPr="00B35273" w14:paraId="211C032A" w14:textId="77777777" w:rsidTr="00B35273">
        <w:trPr>
          <w:trHeight w:val="438"/>
        </w:trPr>
        <w:tc>
          <w:tcPr>
            <w:tcW w:w="704" w:type="dxa"/>
            <w:vAlign w:val="center"/>
          </w:tcPr>
          <w:p w14:paraId="14650111" w14:textId="5D480D00" w:rsidR="00F63E7C" w:rsidRPr="00B35273" w:rsidRDefault="00F63E7C" w:rsidP="00B35273">
            <w:pPr>
              <w:jc w:val="center"/>
              <w:rPr>
                <w:b/>
              </w:rPr>
            </w:pPr>
            <w:r w:rsidRPr="00B35273">
              <w:rPr>
                <w:b/>
              </w:rPr>
              <w:t>1</w:t>
            </w:r>
            <w:r w:rsidR="00B35273">
              <w:rPr>
                <w:b/>
              </w:rPr>
              <w:t>.</w:t>
            </w:r>
          </w:p>
        </w:tc>
        <w:tc>
          <w:tcPr>
            <w:tcW w:w="4562" w:type="dxa"/>
          </w:tcPr>
          <w:p w14:paraId="063E1011" w14:textId="77777777" w:rsidR="00F63E7C" w:rsidRPr="00B35273" w:rsidRDefault="00F63E7C" w:rsidP="00F63E7C">
            <w:pPr>
              <w:spacing w:before="178" w:line="278" w:lineRule="exact"/>
              <w:rPr>
                <w:b/>
              </w:rPr>
            </w:pPr>
          </w:p>
        </w:tc>
        <w:tc>
          <w:tcPr>
            <w:tcW w:w="3929" w:type="dxa"/>
            <w:vAlign w:val="center"/>
          </w:tcPr>
          <w:p w14:paraId="09872827" w14:textId="6929DE32" w:rsidR="00F63E7C" w:rsidRPr="00B35273" w:rsidRDefault="00F63E7C" w:rsidP="00F63E7C">
            <w:pPr>
              <w:spacing w:before="178" w:line="278" w:lineRule="exact"/>
              <w:rPr>
                <w:b/>
              </w:rPr>
            </w:pPr>
          </w:p>
        </w:tc>
      </w:tr>
      <w:tr w:rsidR="00F63E7C" w:rsidRPr="00B35273" w14:paraId="32F3879F" w14:textId="77777777" w:rsidTr="00B35273">
        <w:trPr>
          <w:trHeight w:val="438"/>
        </w:trPr>
        <w:tc>
          <w:tcPr>
            <w:tcW w:w="704" w:type="dxa"/>
            <w:vAlign w:val="center"/>
          </w:tcPr>
          <w:p w14:paraId="4AB2260F" w14:textId="3027A69F" w:rsidR="00F63E7C" w:rsidRPr="00B35273" w:rsidRDefault="00F63E7C" w:rsidP="00B35273">
            <w:pPr>
              <w:jc w:val="center"/>
              <w:rPr>
                <w:b/>
              </w:rPr>
            </w:pPr>
            <w:r w:rsidRPr="00B35273">
              <w:rPr>
                <w:b/>
              </w:rPr>
              <w:t>2</w:t>
            </w:r>
            <w:r w:rsidR="00B35273">
              <w:rPr>
                <w:b/>
              </w:rPr>
              <w:t>.</w:t>
            </w:r>
          </w:p>
        </w:tc>
        <w:tc>
          <w:tcPr>
            <w:tcW w:w="4562" w:type="dxa"/>
          </w:tcPr>
          <w:p w14:paraId="5910684F" w14:textId="77777777" w:rsidR="00F63E7C" w:rsidRPr="00B35273" w:rsidRDefault="00F63E7C" w:rsidP="000515F1">
            <w:pPr>
              <w:spacing w:before="178" w:line="278" w:lineRule="exact"/>
              <w:rPr>
                <w:b/>
              </w:rPr>
            </w:pPr>
          </w:p>
        </w:tc>
        <w:tc>
          <w:tcPr>
            <w:tcW w:w="3929" w:type="dxa"/>
          </w:tcPr>
          <w:p w14:paraId="3325246F" w14:textId="15FAFEDF" w:rsidR="00F63E7C" w:rsidRPr="00B35273" w:rsidRDefault="00F63E7C" w:rsidP="000515F1">
            <w:pPr>
              <w:spacing w:before="178" w:line="278" w:lineRule="exact"/>
              <w:rPr>
                <w:b/>
              </w:rPr>
            </w:pPr>
          </w:p>
        </w:tc>
      </w:tr>
      <w:tr w:rsidR="00F63E7C" w:rsidRPr="00B35273" w14:paraId="4ECDFF12" w14:textId="77777777" w:rsidTr="00B35273">
        <w:trPr>
          <w:trHeight w:val="438"/>
        </w:trPr>
        <w:tc>
          <w:tcPr>
            <w:tcW w:w="704" w:type="dxa"/>
            <w:vAlign w:val="center"/>
          </w:tcPr>
          <w:p w14:paraId="43A6BBAC" w14:textId="7C2FF1A2" w:rsidR="00F63E7C" w:rsidRPr="00B35273" w:rsidRDefault="00F63E7C" w:rsidP="00B35273">
            <w:pPr>
              <w:jc w:val="center"/>
              <w:rPr>
                <w:b/>
              </w:rPr>
            </w:pPr>
            <w:r w:rsidRPr="00B35273">
              <w:rPr>
                <w:b/>
              </w:rPr>
              <w:t>3</w:t>
            </w:r>
            <w:r w:rsidR="00B35273">
              <w:rPr>
                <w:b/>
              </w:rPr>
              <w:t>.</w:t>
            </w:r>
          </w:p>
        </w:tc>
        <w:tc>
          <w:tcPr>
            <w:tcW w:w="4562" w:type="dxa"/>
          </w:tcPr>
          <w:p w14:paraId="402DD471" w14:textId="77777777" w:rsidR="00F63E7C" w:rsidRPr="00B35273" w:rsidRDefault="00F63E7C" w:rsidP="000515F1">
            <w:pPr>
              <w:spacing w:before="178" w:line="278" w:lineRule="exact"/>
              <w:rPr>
                <w:b/>
              </w:rPr>
            </w:pPr>
          </w:p>
        </w:tc>
        <w:tc>
          <w:tcPr>
            <w:tcW w:w="3929" w:type="dxa"/>
          </w:tcPr>
          <w:p w14:paraId="7032254D" w14:textId="657E7A7C" w:rsidR="00F63E7C" w:rsidRPr="00B35273" w:rsidRDefault="00F63E7C" w:rsidP="000515F1">
            <w:pPr>
              <w:spacing w:before="178" w:line="278" w:lineRule="exact"/>
              <w:rPr>
                <w:b/>
              </w:rPr>
            </w:pPr>
          </w:p>
        </w:tc>
      </w:tr>
      <w:tr w:rsidR="00F63E7C" w:rsidRPr="00B35273" w14:paraId="66A588E6" w14:textId="77777777" w:rsidTr="00B35273">
        <w:trPr>
          <w:trHeight w:val="438"/>
        </w:trPr>
        <w:tc>
          <w:tcPr>
            <w:tcW w:w="704" w:type="dxa"/>
            <w:vAlign w:val="center"/>
          </w:tcPr>
          <w:p w14:paraId="4FBF385E" w14:textId="5655C5D1" w:rsidR="00F63E7C" w:rsidRPr="00B35273" w:rsidRDefault="00F63E7C" w:rsidP="00B35273">
            <w:pPr>
              <w:jc w:val="center"/>
              <w:rPr>
                <w:b/>
              </w:rPr>
            </w:pPr>
            <w:r w:rsidRPr="00B35273">
              <w:rPr>
                <w:b/>
              </w:rPr>
              <w:t>4</w:t>
            </w:r>
            <w:r w:rsidR="00B35273">
              <w:rPr>
                <w:b/>
              </w:rPr>
              <w:t>.</w:t>
            </w:r>
          </w:p>
        </w:tc>
        <w:tc>
          <w:tcPr>
            <w:tcW w:w="4562" w:type="dxa"/>
          </w:tcPr>
          <w:p w14:paraId="474F8B91" w14:textId="77777777" w:rsidR="00F63E7C" w:rsidRPr="00B35273" w:rsidRDefault="00F63E7C" w:rsidP="000515F1">
            <w:pPr>
              <w:spacing w:before="178" w:line="278" w:lineRule="exact"/>
              <w:rPr>
                <w:b/>
              </w:rPr>
            </w:pPr>
          </w:p>
        </w:tc>
        <w:tc>
          <w:tcPr>
            <w:tcW w:w="3929" w:type="dxa"/>
          </w:tcPr>
          <w:p w14:paraId="084BFFEB" w14:textId="393BD462" w:rsidR="00F63E7C" w:rsidRPr="00B35273" w:rsidRDefault="00F63E7C" w:rsidP="000515F1">
            <w:pPr>
              <w:spacing w:before="178" w:line="278" w:lineRule="exact"/>
              <w:rPr>
                <w:b/>
              </w:rPr>
            </w:pPr>
          </w:p>
        </w:tc>
      </w:tr>
    </w:tbl>
    <w:p w14:paraId="306C6717" w14:textId="77777777" w:rsidR="000915AF" w:rsidRPr="00B35273" w:rsidRDefault="000915AF" w:rsidP="000915AF">
      <w:pPr>
        <w:jc w:val="both"/>
        <w:rPr>
          <w:color w:val="000000" w:themeColor="text1"/>
        </w:rPr>
      </w:pPr>
      <w:r w:rsidRPr="00B35273">
        <w:rPr>
          <w:i/>
          <w:iCs/>
          <w:color w:val="000000" w:themeColor="text1"/>
        </w:rPr>
        <w:t>W przypadku większej liczby uwag proszę powielić wiersze w tabeli</w:t>
      </w:r>
    </w:p>
    <w:p w14:paraId="49BBAC7B" w14:textId="77777777" w:rsidR="000915AF" w:rsidRPr="00B35273" w:rsidRDefault="000915AF" w:rsidP="000915AF">
      <w:pPr>
        <w:jc w:val="both"/>
        <w:rPr>
          <w:color w:val="000000" w:themeColor="text1"/>
        </w:rPr>
      </w:pPr>
      <w:r w:rsidRPr="00B35273">
        <w:rPr>
          <w:color w:val="000000" w:themeColor="text1"/>
        </w:rPr>
        <w:t>Uwagi złożone po upływie terminu konsultacji społecznych pozostaną bez rozpatrzenia.</w:t>
      </w:r>
    </w:p>
    <w:p w14:paraId="41A741FA" w14:textId="77777777" w:rsidR="00F63E7C" w:rsidRPr="00B35273" w:rsidRDefault="00F63E7C" w:rsidP="00F63E7C"/>
    <w:p w14:paraId="011D0A82" w14:textId="760CC4D6" w:rsidR="000915AF" w:rsidRPr="00B35273" w:rsidRDefault="000915AF" w:rsidP="000915AF">
      <w:pPr>
        <w:spacing w:after="120"/>
        <w:rPr>
          <w:b/>
          <w:spacing w:val="-1"/>
          <w:sz w:val="22"/>
          <w:szCs w:val="22"/>
        </w:rPr>
      </w:pPr>
      <w:r w:rsidRPr="00B35273">
        <w:rPr>
          <w:b/>
          <w:color w:val="212529"/>
          <w:sz w:val="22"/>
          <w:szCs w:val="22"/>
          <w:shd w:val="clear" w:color="auto" w:fill="FFFFFF"/>
        </w:rPr>
        <w:t xml:space="preserve">Wypełniony formularz należy złożyć w terminie od dnia </w:t>
      </w:r>
      <w:r w:rsidR="004B6FC3" w:rsidRPr="00B35273">
        <w:rPr>
          <w:b/>
          <w:spacing w:val="-1"/>
          <w:sz w:val="22"/>
          <w:szCs w:val="22"/>
        </w:rPr>
        <w:t>21</w:t>
      </w:r>
      <w:r w:rsidRPr="00B35273">
        <w:rPr>
          <w:b/>
          <w:spacing w:val="-1"/>
          <w:sz w:val="22"/>
          <w:szCs w:val="22"/>
        </w:rPr>
        <w:t xml:space="preserve">.08.2024 r. do </w:t>
      </w:r>
      <w:r w:rsidR="004B6FC3" w:rsidRPr="00B35273">
        <w:rPr>
          <w:b/>
          <w:spacing w:val="-1"/>
          <w:sz w:val="22"/>
          <w:szCs w:val="22"/>
        </w:rPr>
        <w:t>25</w:t>
      </w:r>
      <w:r w:rsidRPr="00B35273">
        <w:rPr>
          <w:b/>
          <w:spacing w:val="-1"/>
          <w:sz w:val="22"/>
          <w:szCs w:val="22"/>
        </w:rPr>
        <w:t>.09.2024 r.:</w:t>
      </w:r>
    </w:p>
    <w:p w14:paraId="0C0AED63" w14:textId="03A7E6BB" w:rsidR="006B5121" w:rsidRPr="00B35273" w:rsidRDefault="006B5121" w:rsidP="00B35273">
      <w:pPr>
        <w:pStyle w:val="Akapitzlist"/>
        <w:numPr>
          <w:ilvl w:val="0"/>
          <w:numId w:val="25"/>
        </w:numPr>
        <w:ind w:left="284" w:hanging="284"/>
        <w:rPr>
          <w:sz w:val="22"/>
          <w:szCs w:val="22"/>
        </w:rPr>
      </w:pPr>
      <w:r w:rsidRPr="00B35273">
        <w:rPr>
          <w:sz w:val="22"/>
          <w:szCs w:val="22"/>
        </w:rPr>
        <w:t xml:space="preserve">za pośrednictwem poczty elektronicznej na adres: </w:t>
      </w:r>
      <w:r w:rsidR="00B35273">
        <w:rPr>
          <w:sz w:val="22"/>
          <w:szCs w:val="22"/>
        </w:rPr>
        <w:t>michal.kowal@zbuczyn.pl</w:t>
      </w:r>
      <w:r w:rsidRPr="00B35273">
        <w:rPr>
          <w:sz w:val="22"/>
          <w:szCs w:val="22"/>
        </w:rPr>
        <w:t xml:space="preserve"> lub platformy </w:t>
      </w:r>
      <w:proofErr w:type="spellStart"/>
      <w:r w:rsidRPr="00B35273">
        <w:rPr>
          <w:sz w:val="22"/>
          <w:szCs w:val="22"/>
        </w:rPr>
        <w:t>ePUAP</w:t>
      </w:r>
      <w:proofErr w:type="spellEnd"/>
      <w:r w:rsidRPr="00B35273">
        <w:rPr>
          <w:sz w:val="22"/>
          <w:szCs w:val="22"/>
        </w:rPr>
        <w:t xml:space="preserve"> Urzędu Gminy Zbuczyn;</w:t>
      </w:r>
    </w:p>
    <w:p w14:paraId="1A41B21A" w14:textId="77777777" w:rsidR="006B5121" w:rsidRPr="00B35273" w:rsidRDefault="006B5121" w:rsidP="00B35273">
      <w:pPr>
        <w:pStyle w:val="Akapitzlist"/>
        <w:numPr>
          <w:ilvl w:val="0"/>
          <w:numId w:val="25"/>
        </w:numPr>
        <w:ind w:left="284" w:hanging="284"/>
        <w:rPr>
          <w:sz w:val="22"/>
          <w:szCs w:val="22"/>
        </w:rPr>
      </w:pPr>
      <w:r w:rsidRPr="00B35273">
        <w:rPr>
          <w:sz w:val="22"/>
          <w:szCs w:val="22"/>
        </w:rPr>
        <w:t>drogą korespondencyjną na adres Urzędu Gminy Zbuczyn, ul. Jana Pawła II 1, 08-106 Zbuczyn;</w:t>
      </w:r>
    </w:p>
    <w:p w14:paraId="655A5FB1" w14:textId="77777777" w:rsidR="006B5121" w:rsidRPr="00B35273" w:rsidRDefault="006B5121" w:rsidP="00B35273">
      <w:pPr>
        <w:pStyle w:val="Akapitzlist"/>
        <w:numPr>
          <w:ilvl w:val="0"/>
          <w:numId w:val="25"/>
        </w:numPr>
        <w:ind w:left="284" w:hanging="284"/>
        <w:rPr>
          <w:sz w:val="22"/>
          <w:szCs w:val="22"/>
        </w:rPr>
      </w:pPr>
      <w:r w:rsidRPr="00B35273">
        <w:rPr>
          <w:sz w:val="22"/>
          <w:szCs w:val="22"/>
        </w:rPr>
        <w:t>osobiście do Urzędu Gminy Zbuczyn, ul. Jana Pawła II 1, 08-106 Zbuczyn w godzinach pracy;</w:t>
      </w:r>
    </w:p>
    <w:p w14:paraId="5715F7BE" w14:textId="0439B32F" w:rsidR="006B5121" w:rsidRPr="00B35273" w:rsidRDefault="006B5121" w:rsidP="00B35273">
      <w:pPr>
        <w:pStyle w:val="Akapitzlist"/>
        <w:numPr>
          <w:ilvl w:val="0"/>
          <w:numId w:val="25"/>
        </w:numPr>
        <w:ind w:left="284" w:hanging="284"/>
        <w:rPr>
          <w:sz w:val="22"/>
          <w:szCs w:val="22"/>
        </w:rPr>
      </w:pPr>
      <w:r w:rsidRPr="00B35273">
        <w:rPr>
          <w:sz w:val="22"/>
          <w:szCs w:val="22"/>
        </w:rPr>
        <w:t>poprzez wypełnienie formularza uwag on-line</w:t>
      </w:r>
      <w:r w:rsidR="00B35273">
        <w:rPr>
          <w:sz w:val="22"/>
          <w:szCs w:val="22"/>
        </w:rPr>
        <w:t xml:space="preserve"> </w:t>
      </w:r>
      <w:hyperlink r:id="rId7" w:history="1">
        <w:r w:rsidR="00B35273" w:rsidRPr="00913E5D">
          <w:rPr>
            <w:rStyle w:val="Hipercze"/>
            <w:sz w:val="22"/>
            <w:szCs w:val="22"/>
          </w:rPr>
          <w:t>https://ankieta.deltapartner.org.pl/zbuczyn_formularz_uwag_or_oz</w:t>
        </w:r>
      </w:hyperlink>
      <w:r w:rsidRPr="00B35273">
        <w:rPr>
          <w:sz w:val="22"/>
          <w:szCs w:val="22"/>
        </w:rPr>
        <w:t xml:space="preserve">  </w:t>
      </w:r>
    </w:p>
    <w:p w14:paraId="00CE2A31" w14:textId="12E337C4" w:rsidR="006B5121" w:rsidRPr="00B35273" w:rsidRDefault="00A37AE3" w:rsidP="00B35273">
      <w:pPr>
        <w:pStyle w:val="Akapitzlist"/>
        <w:numPr>
          <w:ilvl w:val="0"/>
          <w:numId w:val="25"/>
        </w:numPr>
        <w:ind w:left="284" w:hanging="284"/>
        <w:rPr>
          <w:sz w:val="22"/>
          <w:szCs w:val="22"/>
        </w:rPr>
      </w:pPr>
      <w:r w:rsidRPr="00B35273">
        <w:rPr>
          <w:sz w:val="22"/>
          <w:szCs w:val="22"/>
        </w:rPr>
        <w:t>podczas otwartych</w:t>
      </w:r>
      <w:r w:rsidR="006B5121" w:rsidRPr="00B35273">
        <w:rPr>
          <w:sz w:val="22"/>
          <w:szCs w:val="22"/>
        </w:rPr>
        <w:t xml:space="preserve"> spotka</w:t>
      </w:r>
      <w:r w:rsidRPr="00B35273">
        <w:rPr>
          <w:sz w:val="22"/>
          <w:szCs w:val="22"/>
        </w:rPr>
        <w:t>ń</w:t>
      </w:r>
      <w:r w:rsidR="006B5121" w:rsidRPr="00B35273">
        <w:rPr>
          <w:sz w:val="22"/>
          <w:szCs w:val="22"/>
        </w:rPr>
        <w:t xml:space="preserve"> konsultacyjn</w:t>
      </w:r>
      <w:r w:rsidRPr="00B35273">
        <w:rPr>
          <w:sz w:val="22"/>
          <w:szCs w:val="22"/>
        </w:rPr>
        <w:t>ych w dniu 12.09.2024r.</w:t>
      </w:r>
    </w:p>
    <w:p w14:paraId="7BB31185" w14:textId="77777777" w:rsidR="00F63E7C" w:rsidRPr="00B35273" w:rsidRDefault="00F63E7C" w:rsidP="00B35273">
      <w:pPr>
        <w:ind w:left="284" w:hanging="284"/>
      </w:pPr>
    </w:p>
    <w:p w14:paraId="74A82018" w14:textId="77777777" w:rsidR="00B35273" w:rsidRDefault="00B35273" w:rsidP="00B35273">
      <w:pPr>
        <w:rPr>
          <w:color w:val="212529"/>
          <w:shd w:val="clear" w:color="auto" w:fill="FFFFFF"/>
        </w:rPr>
      </w:pPr>
    </w:p>
    <w:p w14:paraId="7EE421FE" w14:textId="77777777" w:rsidR="00B35273" w:rsidRDefault="00B35273" w:rsidP="00B35273">
      <w:pPr>
        <w:rPr>
          <w:color w:val="212529"/>
          <w:shd w:val="clear" w:color="auto" w:fill="FFFFFF"/>
        </w:rPr>
      </w:pPr>
    </w:p>
    <w:p w14:paraId="3BFFE4A8" w14:textId="77777777" w:rsidR="00B35273" w:rsidRDefault="00B35273" w:rsidP="00B35273">
      <w:pPr>
        <w:rPr>
          <w:color w:val="212529"/>
          <w:shd w:val="clear" w:color="auto" w:fill="FFFFFF"/>
        </w:rPr>
      </w:pPr>
    </w:p>
    <w:p w14:paraId="3EDB9D4C" w14:textId="77777777" w:rsidR="00B35273" w:rsidRDefault="00B35273" w:rsidP="00B35273">
      <w:pPr>
        <w:rPr>
          <w:color w:val="212529"/>
          <w:shd w:val="clear" w:color="auto" w:fill="FFFFFF"/>
        </w:rPr>
      </w:pPr>
    </w:p>
    <w:p w14:paraId="371C5465" w14:textId="41992384" w:rsidR="003E04ED" w:rsidRPr="00B35273" w:rsidRDefault="00B35273" w:rsidP="00B35273">
      <w:pPr>
        <w:jc w:val="center"/>
      </w:pPr>
      <w:r>
        <w:rPr>
          <w:color w:val="212529"/>
          <w:shd w:val="clear" w:color="auto" w:fill="FFFFFF"/>
        </w:rPr>
        <w:t>(m</w:t>
      </w:r>
      <w:r w:rsidR="003E04ED" w:rsidRPr="00B35273">
        <w:rPr>
          <w:color w:val="212529"/>
          <w:shd w:val="clear" w:color="auto" w:fill="FFFFFF"/>
        </w:rPr>
        <w:t>iejscowość, data)                                                                                                          (własnoręczny podpis)</w:t>
      </w:r>
    </w:p>
    <w:p w14:paraId="7CFF31FF" w14:textId="77777777" w:rsidR="006B5121" w:rsidRPr="00B35273" w:rsidRDefault="006B5121" w:rsidP="006B5121">
      <w:pPr>
        <w:jc w:val="center"/>
        <w:rPr>
          <w:b/>
          <w:sz w:val="22"/>
        </w:rPr>
      </w:pPr>
    </w:p>
    <w:p w14:paraId="2E780EDB" w14:textId="77777777" w:rsidR="00B35273" w:rsidRDefault="00B35273" w:rsidP="006B5121">
      <w:pPr>
        <w:jc w:val="center"/>
        <w:rPr>
          <w:b/>
          <w:sz w:val="22"/>
        </w:rPr>
      </w:pPr>
    </w:p>
    <w:p w14:paraId="51668678" w14:textId="77777777" w:rsidR="00B35273" w:rsidRDefault="00B35273" w:rsidP="006B5121">
      <w:pPr>
        <w:jc w:val="center"/>
        <w:rPr>
          <w:b/>
          <w:sz w:val="22"/>
        </w:rPr>
      </w:pPr>
    </w:p>
    <w:p w14:paraId="1EB4FB7B" w14:textId="77777777" w:rsidR="00B35273" w:rsidRDefault="00B35273" w:rsidP="006B5121">
      <w:pPr>
        <w:jc w:val="center"/>
        <w:rPr>
          <w:b/>
          <w:sz w:val="22"/>
        </w:rPr>
      </w:pPr>
    </w:p>
    <w:p w14:paraId="7AEF89B1" w14:textId="0DB84549" w:rsidR="006B5121" w:rsidRPr="00B35273" w:rsidRDefault="00B35273" w:rsidP="00B35273">
      <w:pPr>
        <w:jc w:val="center"/>
        <w:rPr>
          <w:b/>
          <w:sz w:val="22"/>
        </w:rPr>
      </w:pPr>
      <w:r>
        <w:rPr>
          <w:b/>
          <w:sz w:val="22"/>
        </w:rPr>
        <w:t>Dz</w:t>
      </w:r>
      <w:r w:rsidR="003E04ED" w:rsidRPr="00B35273">
        <w:rPr>
          <w:b/>
          <w:sz w:val="22"/>
        </w:rPr>
        <w:t>iękujemy za wypełnienie formularza.</w:t>
      </w:r>
    </w:p>
    <w:p w14:paraId="76B5F804" w14:textId="765C6EAD" w:rsidR="00B35273" w:rsidRPr="00B35273" w:rsidRDefault="00B35273" w:rsidP="00B35273">
      <w:pPr>
        <w:rPr>
          <w:b/>
          <w:color w:val="222222"/>
          <w:shd w:val="clear" w:color="auto" w:fill="FFFFFF"/>
        </w:rPr>
      </w:pPr>
      <w:r w:rsidRPr="00B35273">
        <w:rPr>
          <w:b/>
          <w:color w:val="222222"/>
          <w:shd w:val="clear" w:color="auto" w:fill="FFFFFF"/>
        </w:rPr>
        <w:lastRenderedPageBreak/>
        <w:t xml:space="preserve">Obowiązek informacyjny w związku z przetwarzaniem danych osobowych – </w:t>
      </w:r>
      <w:r w:rsidRPr="00B35273">
        <w:rPr>
          <w:b/>
          <w:color w:val="222222"/>
          <w:shd w:val="clear" w:color="auto" w:fill="FFFFFF"/>
        </w:rPr>
        <w:t xml:space="preserve">formularz konsultacyjny uchwały Rady Gminy </w:t>
      </w:r>
      <w:proofErr w:type="spellStart"/>
      <w:r w:rsidRPr="00B35273">
        <w:rPr>
          <w:b/>
          <w:color w:val="222222"/>
          <w:shd w:val="clear" w:color="auto" w:fill="FFFFFF"/>
        </w:rPr>
        <w:t>ws</w:t>
      </w:r>
      <w:proofErr w:type="spellEnd"/>
      <w:r w:rsidRPr="00B35273">
        <w:rPr>
          <w:b/>
          <w:color w:val="222222"/>
          <w:shd w:val="clear" w:color="auto" w:fill="FFFFFF"/>
        </w:rPr>
        <w:t>. wyznaczenia obszaru zdegradowanego i obszaru rewitalizacji</w:t>
      </w:r>
    </w:p>
    <w:p w14:paraId="3DF8A046" w14:textId="77777777" w:rsidR="00B35273" w:rsidRPr="00B35273" w:rsidRDefault="00B35273" w:rsidP="00B35273">
      <w:pPr>
        <w:shd w:val="clear" w:color="auto" w:fill="FFFFFF"/>
        <w:jc w:val="center"/>
        <w:rPr>
          <w:b/>
          <w:color w:val="222222"/>
          <w:shd w:val="clear" w:color="auto" w:fill="FFFFFF"/>
        </w:rPr>
      </w:pPr>
    </w:p>
    <w:p w14:paraId="062969C9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shd w:val="clear" w:color="auto" w:fill="FFFFFF"/>
        </w:rPr>
      </w:pPr>
      <w:r w:rsidRPr="00B35273">
        <w:rPr>
          <w:shd w:val="clear" w:color="auto" w:fill="FFFFFF"/>
        </w:rPr>
        <w:t xml:space="preserve">Administratorem </w:t>
      </w:r>
      <w:r w:rsidRPr="00B35273">
        <w:rPr>
          <w:color w:val="222222"/>
        </w:rPr>
        <w:t>danych</w:t>
      </w:r>
      <w:r w:rsidRPr="00B35273">
        <w:rPr>
          <w:shd w:val="clear" w:color="auto" w:fill="FFFFFF"/>
        </w:rPr>
        <w:t xml:space="preserve"> osobowych jest </w:t>
      </w:r>
      <w:r w:rsidRPr="00B35273">
        <w:rPr>
          <w:b/>
          <w:bCs/>
          <w:shd w:val="clear" w:color="auto" w:fill="FFFFFF"/>
        </w:rPr>
        <w:t>Urząd Gminy Zbuczyn</w:t>
      </w:r>
      <w:r w:rsidRPr="00B35273">
        <w:rPr>
          <w:shd w:val="clear" w:color="auto" w:fill="FFFFFF"/>
        </w:rPr>
        <w:t xml:space="preserve"> (dalej: „ADMINISTRATOR”), z siedzibą: ul. Jana Pawła II 1, 08-106 Zbuczyn. Z Administratorem można się kontaktować pisemnie, za pomocą poczty tradycyjnej na w/w adres lub drogą e-mailową pod adresem: ug@zbuczyn.pl.</w:t>
      </w:r>
    </w:p>
    <w:p w14:paraId="7DCBFB03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shd w:val="clear" w:color="auto" w:fill="FFFFFF"/>
        </w:rPr>
      </w:pPr>
      <w:r w:rsidRPr="00B35273">
        <w:rPr>
          <w:shd w:val="clear" w:color="auto" w:fill="FFFFFF"/>
        </w:rPr>
        <w:t xml:space="preserve">Administrator wyznaczył Inspektora Ochrony Danych, z którym można się skontaktować pod adresem mailowym: </w:t>
      </w:r>
      <w:r w:rsidRPr="00B35273">
        <w:t>iod@</w:t>
      </w:r>
      <w:r w:rsidRPr="00B35273">
        <w:rPr>
          <w:color w:val="222222"/>
          <w:shd w:val="clear" w:color="auto" w:fill="FFFFFF"/>
        </w:rPr>
        <w:t>zbuczyn</w:t>
      </w:r>
      <w:r w:rsidRPr="00B35273">
        <w:t xml:space="preserve">.pl. </w:t>
      </w:r>
    </w:p>
    <w:p w14:paraId="1569AEBC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danych), ustawy z dnia 26 czerwca 1974 r. Kodeks pracy oraz ustawy z dnia 21 listopada 2008r. o pracownikach samorządowych.</w:t>
      </w:r>
    </w:p>
    <w:p w14:paraId="12611387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>Dane osobowe będą przetwarzane w celu:</w:t>
      </w:r>
    </w:p>
    <w:p w14:paraId="3136E27C" w14:textId="77777777" w:rsidR="00B35273" w:rsidRPr="00B35273" w:rsidRDefault="00B35273" w:rsidP="00B35273">
      <w:pPr>
        <w:pStyle w:val="Akapitzlist"/>
        <w:widowControl/>
        <w:numPr>
          <w:ilvl w:val="0"/>
          <w:numId w:val="18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>przeprowadzenia postępowania rekrutacyjnego w zakresie wykraczającym poza przepisy prawa pracy – art. 6 ust. 1 lit. a RODO;</w:t>
      </w:r>
    </w:p>
    <w:p w14:paraId="219B6A9E" w14:textId="77777777" w:rsidR="00B35273" w:rsidRPr="00B35273" w:rsidRDefault="00B35273" w:rsidP="00B35273">
      <w:pPr>
        <w:pStyle w:val="Akapitzlist"/>
        <w:widowControl/>
        <w:numPr>
          <w:ilvl w:val="0"/>
          <w:numId w:val="18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>przeprowadzenia postępowania rekrutacyjnego w zakresie określonym przez przepisy prawa pracy – art. 6 ust. 1 lit. b, c RODO;</w:t>
      </w:r>
    </w:p>
    <w:p w14:paraId="6255F262" w14:textId="77777777" w:rsidR="00B35273" w:rsidRPr="00B35273" w:rsidRDefault="00B35273" w:rsidP="00B35273">
      <w:pPr>
        <w:pStyle w:val="Akapitzlist"/>
        <w:widowControl/>
        <w:numPr>
          <w:ilvl w:val="0"/>
          <w:numId w:val="18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>wykorzystania danych osobowych w następnych naborach pracowników jeśli wyrażona zostanie zgoda – art. 6 ust. 1 lit. a RODO;</w:t>
      </w:r>
    </w:p>
    <w:p w14:paraId="16408247" w14:textId="77777777" w:rsidR="00B35273" w:rsidRPr="00B35273" w:rsidRDefault="00B35273" w:rsidP="00B35273">
      <w:pPr>
        <w:pStyle w:val="Akapitzlist"/>
        <w:widowControl/>
        <w:numPr>
          <w:ilvl w:val="0"/>
          <w:numId w:val="18"/>
        </w:numPr>
        <w:shd w:val="clear" w:color="auto" w:fill="FFFFFF"/>
        <w:autoSpaceDE/>
        <w:autoSpaceDN/>
        <w:adjustRightInd/>
        <w:jc w:val="both"/>
        <w:rPr>
          <w:color w:val="222222"/>
        </w:rPr>
      </w:pPr>
      <w:bookmarkStart w:id="0" w:name="_Hlk147311968"/>
      <w:r w:rsidRPr="00B35273">
        <w:rPr>
          <w:color w:val="222222"/>
        </w:rPr>
        <w:t>ustalenia i dochodzenia roszczeń lub obrony przed roszczeniami</w:t>
      </w:r>
      <w:bookmarkEnd w:id="0"/>
      <w:r w:rsidRPr="00B35273">
        <w:rPr>
          <w:color w:val="222222"/>
        </w:rPr>
        <w:t xml:space="preserve"> – art. 6 ust. 1 lit. f RODO. </w:t>
      </w:r>
    </w:p>
    <w:p w14:paraId="43D2AE1E" w14:textId="77777777" w:rsidR="00B35273" w:rsidRPr="00B35273" w:rsidRDefault="00B35273" w:rsidP="00B35273">
      <w:pPr>
        <w:shd w:val="clear" w:color="auto" w:fill="FFFFFF"/>
        <w:ind w:left="349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 xml:space="preserve">Jeśli w dokumentach rekrutacyjnych, zawarte są dane, o których mowa w art. 9 ust. 1 RODO, to przetwarzanie danych osobowych odbywa się wyłącznie na podstawie zgody – art. 9 ust. 2 lit. a RODO. </w:t>
      </w:r>
    </w:p>
    <w:p w14:paraId="046E83F4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>Dane osobowe będą przetwarzane przez Administratora:</w:t>
      </w:r>
    </w:p>
    <w:p w14:paraId="1EC8CCF5" w14:textId="77777777" w:rsidR="00B35273" w:rsidRPr="00B35273" w:rsidRDefault="00B35273" w:rsidP="00B35273">
      <w:pPr>
        <w:pStyle w:val="Akapitzlist"/>
        <w:widowControl/>
        <w:numPr>
          <w:ilvl w:val="0"/>
          <w:numId w:val="20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>w przypadku kandydatów, którzy nie spełnili wymagań niezbędnych, określonych w ogłoszeniu dane będą usunięte niezwłocznie po zakończeniu rekrutacji;</w:t>
      </w:r>
    </w:p>
    <w:p w14:paraId="186B9804" w14:textId="77777777" w:rsidR="00B35273" w:rsidRPr="00B35273" w:rsidRDefault="00B35273" w:rsidP="00B35273">
      <w:pPr>
        <w:pStyle w:val="Akapitzlist"/>
        <w:widowControl/>
        <w:numPr>
          <w:ilvl w:val="0"/>
          <w:numId w:val="20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>w przypadku kandydatów spełniających kwalifikacje na najwyższym poziomie i wyłonionych do dalszego wyboru   na dane stanowisko, dane będą przechowywane przez 3 miesiące od dnia zakończenia rekrutacji lub przez okres roku, jeśli wyrażona została zgoda na przetwarzanie danych osobowych na poczet przyszłych rekrutacji;</w:t>
      </w:r>
    </w:p>
    <w:p w14:paraId="72B39017" w14:textId="77777777" w:rsidR="00B35273" w:rsidRPr="00B35273" w:rsidRDefault="00B35273" w:rsidP="00B35273">
      <w:pPr>
        <w:pStyle w:val="Akapitzlist"/>
        <w:widowControl/>
        <w:numPr>
          <w:ilvl w:val="0"/>
          <w:numId w:val="20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  <w:shd w:val="clear" w:color="auto" w:fill="FFFFFF"/>
        </w:rPr>
      </w:pPr>
      <w:r w:rsidRPr="00B35273">
        <w:rPr>
          <w:color w:val="222222"/>
          <w:shd w:val="clear" w:color="auto" w:fill="FFFFFF"/>
        </w:rPr>
        <w:t>w przypadku kandydatów, z którymi została zawarta umowa o pracę dane włączane są do akt osobowych pracownika  i przechowywane zgodnie z przepisami prawa.</w:t>
      </w:r>
    </w:p>
    <w:p w14:paraId="6DABBCDC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color w:val="222222"/>
          <w:highlight w:val="white"/>
        </w:rPr>
      </w:pPr>
      <w:r w:rsidRPr="00B35273">
        <w:rPr>
          <w:color w:val="222222"/>
          <w:shd w:val="clear" w:color="auto" w:fill="FFFFFF"/>
        </w:rPr>
        <w:t xml:space="preserve">Dane osobowe nie pochodzą od stron trzecich. </w:t>
      </w:r>
    </w:p>
    <w:p w14:paraId="70794386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color w:val="222222"/>
        </w:rPr>
      </w:pPr>
      <w:r w:rsidRPr="00B35273">
        <w:rPr>
          <w:color w:val="222222"/>
          <w:shd w:val="clear" w:color="auto" w:fill="FFFFFF"/>
        </w:rPr>
        <w:t>Administrator</w:t>
      </w:r>
      <w:r w:rsidRPr="00B35273">
        <w:rPr>
          <w:color w:val="222222"/>
        </w:rPr>
        <w:t xml:space="preserve"> nie zamierza przekazywać danych do państwa trzeciego lub organizacji międzynarodowej. </w:t>
      </w:r>
    </w:p>
    <w:p w14:paraId="77205267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color w:val="222222"/>
        </w:rPr>
      </w:pPr>
      <w:r w:rsidRPr="00B35273">
        <w:rPr>
          <w:color w:val="222222"/>
        </w:rPr>
        <w:t>Administrator będzie przekazywał dane osobowe innym podmiotom, tylko na podstawie przepisów prawa, w tym w szczególności do: Zakładu Ubezpieczeń Społecznych, Urzędu Skarbowego oraz na podstawie zawartych umów powierzenia przetwarzania danych osobowych, w szczególności do dostawców usług teleinformatycznych.</w:t>
      </w:r>
    </w:p>
    <w:p w14:paraId="2E063AD2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color w:val="222222"/>
        </w:rPr>
      </w:pPr>
      <w:r w:rsidRPr="00B35273">
        <w:rPr>
          <w:color w:val="222222"/>
        </w:rPr>
        <w:t xml:space="preserve">Posiada Pani/Pan prawo do: </w:t>
      </w:r>
    </w:p>
    <w:p w14:paraId="400B5871" w14:textId="77777777" w:rsidR="00B35273" w:rsidRPr="00B35273" w:rsidRDefault="00B35273" w:rsidP="00B35273">
      <w:pPr>
        <w:pStyle w:val="Akapitzlist"/>
        <w:widowControl/>
        <w:numPr>
          <w:ilvl w:val="0"/>
          <w:numId w:val="19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</w:rPr>
      </w:pPr>
      <w:r w:rsidRPr="00B35273">
        <w:rPr>
          <w:color w:val="222222"/>
        </w:rPr>
        <w:t xml:space="preserve">żądania dostępu do danych osobowych, ich sprostowania, usunięcia lub ograniczenia przetwarzania; </w:t>
      </w:r>
    </w:p>
    <w:p w14:paraId="0E4CABD7" w14:textId="77777777" w:rsidR="00B35273" w:rsidRPr="00B35273" w:rsidRDefault="00B35273" w:rsidP="00B35273">
      <w:pPr>
        <w:pStyle w:val="Akapitzlist"/>
        <w:widowControl/>
        <w:numPr>
          <w:ilvl w:val="0"/>
          <w:numId w:val="19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</w:rPr>
      </w:pPr>
      <w:r w:rsidRPr="00B35273">
        <w:rPr>
          <w:color w:val="222222"/>
        </w:rPr>
        <w:t xml:space="preserve">wniesienia sprzeciwu wobec przetwarzania, a także prawo do przenoszenia danych; </w:t>
      </w:r>
    </w:p>
    <w:p w14:paraId="2E6900D8" w14:textId="77777777" w:rsidR="00B35273" w:rsidRPr="00B35273" w:rsidRDefault="00B35273" w:rsidP="00B35273">
      <w:pPr>
        <w:pStyle w:val="Akapitzlist"/>
        <w:widowControl/>
        <w:numPr>
          <w:ilvl w:val="0"/>
          <w:numId w:val="19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</w:rPr>
      </w:pPr>
      <w:r w:rsidRPr="00B35273">
        <w:rPr>
          <w:color w:val="222222"/>
        </w:rPr>
        <w:t xml:space="preserve">cofnięcia zgody w dowolnym momencie bez wpływu na zgodność z prawem przetwarzania, którego dokonano na podstawie zgody przed jej cofnięciem; </w:t>
      </w:r>
    </w:p>
    <w:p w14:paraId="0D52189E" w14:textId="77777777" w:rsidR="00B35273" w:rsidRPr="00B35273" w:rsidRDefault="00B35273" w:rsidP="00B35273">
      <w:pPr>
        <w:pStyle w:val="Akapitzlist"/>
        <w:widowControl/>
        <w:numPr>
          <w:ilvl w:val="0"/>
          <w:numId w:val="19"/>
        </w:numPr>
        <w:shd w:val="clear" w:color="auto" w:fill="FFFFFF"/>
        <w:autoSpaceDE/>
        <w:autoSpaceDN/>
        <w:adjustRightInd/>
        <w:ind w:left="709"/>
        <w:jc w:val="both"/>
        <w:rPr>
          <w:color w:val="222222"/>
        </w:rPr>
      </w:pPr>
      <w:r w:rsidRPr="00B35273">
        <w:rPr>
          <w:color w:val="222222"/>
        </w:rPr>
        <w:t>wniesienia skargi na działania Administratora do Prezesa Urzędu Ochrony Danych Osobowych.</w:t>
      </w:r>
    </w:p>
    <w:p w14:paraId="21871714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color w:val="222222"/>
        </w:rPr>
      </w:pPr>
      <w:r w:rsidRPr="00B35273">
        <w:rPr>
          <w:color w:val="222222"/>
          <w:shd w:val="clear" w:color="auto" w:fill="FFFFFF"/>
        </w:rPr>
        <w:t>Podanie danych osobowych w zakresie wynikającym z art. 22</w:t>
      </w:r>
      <w:r w:rsidRPr="00B35273">
        <w:rPr>
          <w:color w:val="222222"/>
          <w:shd w:val="clear" w:color="auto" w:fill="FFFFFF"/>
          <w:vertAlign w:val="superscript"/>
        </w:rPr>
        <w:t>1</w:t>
      </w:r>
      <w:r w:rsidRPr="00B35273">
        <w:rPr>
          <w:color w:val="222222"/>
          <w:shd w:val="clear" w:color="auto" w:fill="FFFFFF"/>
        </w:rPr>
        <w:t xml:space="preserve"> Kodeksu pracy jest niezbędne, aby uczestniczyć w postępowaniu rekrutacyjnym. Podanie danych wykraczających poza ten zakres jest dobrowolne. </w:t>
      </w:r>
    </w:p>
    <w:p w14:paraId="568D1E26" w14:textId="77777777" w:rsidR="00B35273" w:rsidRPr="00B35273" w:rsidRDefault="00B35273" w:rsidP="00B35273">
      <w:pPr>
        <w:pStyle w:val="Akapitzlist"/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363"/>
        <w:jc w:val="both"/>
        <w:rPr>
          <w:color w:val="222222"/>
        </w:rPr>
      </w:pPr>
      <w:r w:rsidRPr="00B35273">
        <w:rPr>
          <w:color w:val="222222"/>
          <w:shd w:val="clear" w:color="auto" w:fill="FFFFFF"/>
        </w:rPr>
        <w:t>Administrator nie przewiduje zautomatyzowanego podejmowania decyzji.</w:t>
      </w:r>
    </w:p>
    <w:p w14:paraId="7DF9FB30" w14:textId="432ED534" w:rsidR="00F63E7C" w:rsidRPr="00B35273" w:rsidRDefault="00F63E7C" w:rsidP="00B35273">
      <w:pPr>
        <w:tabs>
          <w:tab w:val="left" w:pos="6705"/>
        </w:tabs>
      </w:pPr>
    </w:p>
    <w:sectPr w:rsidR="00F63E7C" w:rsidRPr="00B35273" w:rsidSect="000F0DC3">
      <w:pgSz w:w="11909" w:h="16834"/>
      <w:pgMar w:top="1134" w:right="1247" w:bottom="1247" w:left="1259" w:header="907" w:footer="709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175930" w14:textId="77777777" w:rsidR="00EF4A37" w:rsidRDefault="00EF4A37" w:rsidP="00850F8C">
      <w:r>
        <w:separator/>
      </w:r>
    </w:p>
  </w:endnote>
  <w:endnote w:type="continuationSeparator" w:id="0">
    <w:p w14:paraId="2970CA7D" w14:textId="77777777" w:rsidR="00EF4A37" w:rsidRDefault="00EF4A37" w:rsidP="00850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B99BE" w14:textId="77777777" w:rsidR="00EF4A37" w:rsidRDefault="00EF4A37" w:rsidP="00850F8C">
      <w:r>
        <w:separator/>
      </w:r>
    </w:p>
  </w:footnote>
  <w:footnote w:type="continuationSeparator" w:id="0">
    <w:p w14:paraId="2FE2690A" w14:textId="77777777" w:rsidR="00EF4A37" w:rsidRDefault="00EF4A37" w:rsidP="00850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24AC5B8E"/>
    <w:lvl w:ilvl="0">
      <w:numFmt w:val="bullet"/>
      <w:lvlText w:val="*"/>
      <w:lvlJc w:val="left"/>
    </w:lvl>
  </w:abstractNum>
  <w:abstractNum w:abstractNumId="1" w15:restartNumberingAfterBreak="0">
    <w:nsid w:val="003514B4"/>
    <w:multiLevelType w:val="hybridMultilevel"/>
    <w:tmpl w:val="F9B8B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36E37"/>
    <w:multiLevelType w:val="hybridMultilevel"/>
    <w:tmpl w:val="030053BC"/>
    <w:lvl w:ilvl="0" w:tplc="DB9A43F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E0520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C7E6C"/>
    <w:multiLevelType w:val="singleLevel"/>
    <w:tmpl w:val="B5341CFA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BE237F3"/>
    <w:multiLevelType w:val="hybridMultilevel"/>
    <w:tmpl w:val="8CF4FEB6"/>
    <w:lvl w:ilvl="0" w:tplc="7F9AA75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A61C5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F0213DE"/>
    <w:multiLevelType w:val="multilevel"/>
    <w:tmpl w:val="4C363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2"/>
        <w:szCs w:val="1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7961D7"/>
    <w:multiLevelType w:val="hybridMultilevel"/>
    <w:tmpl w:val="784A2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A7117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3FC56C8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B775FAD"/>
    <w:multiLevelType w:val="hybridMultilevel"/>
    <w:tmpl w:val="5C06B4B4"/>
    <w:lvl w:ilvl="0" w:tplc="01AA26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D455DC"/>
    <w:multiLevelType w:val="hybridMultilevel"/>
    <w:tmpl w:val="61D6A9A4"/>
    <w:lvl w:ilvl="0" w:tplc="04150003">
      <w:start w:val="1"/>
      <w:numFmt w:val="bullet"/>
      <w:lvlText w:val="o"/>
      <w:lvlJc w:val="left"/>
      <w:pPr>
        <w:ind w:left="73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 w15:restartNumberingAfterBreak="0">
    <w:nsid w:val="60475BBE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1B82719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648E708C"/>
    <w:multiLevelType w:val="hybridMultilevel"/>
    <w:tmpl w:val="15C219D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68C9373F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6AE81D92"/>
    <w:multiLevelType w:val="hybridMultilevel"/>
    <w:tmpl w:val="5008B0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BF6AB3"/>
    <w:multiLevelType w:val="singleLevel"/>
    <w:tmpl w:val="54EA0F86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0E5412C"/>
    <w:multiLevelType w:val="hybridMultilevel"/>
    <w:tmpl w:val="BF3E228A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F351C0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7E8B6738"/>
    <w:multiLevelType w:val="hybridMultilevel"/>
    <w:tmpl w:val="52FCF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B105C3"/>
    <w:multiLevelType w:val="multilevel"/>
    <w:tmpl w:val="58729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1674241">
    <w:abstractNumId w:val="4"/>
  </w:num>
  <w:num w:numId="2" w16cid:durableId="2145929574">
    <w:abstractNumId w:val="20"/>
  </w:num>
  <w:num w:numId="3" w16cid:durableId="1412315931">
    <w:abstractNumId w:val="0"/>
    <w:lvlOverride w:ilvl="0">
      <w:lvl w:ilvl="0">
        <w:start w:val="65535"/>
        <w:numFmt w:val="bullet"/>
        <w:lvlText w:val="•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4" w16cid:durableId="299657597">
    <w:abstractNumId w:val="18"/>
  </w:num>
  <w:num w:numId="5" w16cid:durableId="459885495">
    <w:abstractNumId w:val="14"/>
  </w:num>
  <w:num w:numId="6" w16cid:durableId="1356615564">
    <w:abstractNumId w:val="6"/>
  </w:num>
  <w:num w:numId="7" w16cid:durableId="548034631">
    <w:abstractNumId w:val="13"/>
  </w:num>
  <w:num w:numId="8" w16cid:durableId="13115587">
    <w:abstractNumId w:val="10"/>
  </w:num>
  <w:num w:numId="9" w16cid:durableId="1978564183">
    <w:abstractNumId w:val="16"/>
  </w:num>
  <w:num w:numId="10" w16cid:durableId="1452674869">
    <w:abstractNumId w:val="9"/>
  </w:num>
  <w:num w:numId="11" w16cid:durableId="1322268576">
    <w:abstractNumId w:val="12"/>
  </w:num>
  <w:num w:numId="12" w16cid:durableId="1811896499">
    <w:abstractNumId w:val="5"/>
  </w:num>
  <w:num w:numId="13" w16cid:durableId="2053768182">
    <w:abstractNumId w:val="21"/>
  </w:num>
  <w:num w:numId="14" w16cid:durableId="298656954">
    <w:abstractNumId w:val="22"/>
  </w:num>
  <w:num w:numId="15" w16cid:durableId="1682658593">
    <w:abstractNumId w:val="7"/>
  </w:num>
  <w:num w:numId="16" w16cid:durableId="1206139257">
    <w:abstractNumId w:val="1"/>
  </w:num>
  <w:num w:numId="17" w16cid:durableId="19207959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818459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31958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273777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09475">
    <w:abstractNumId w:val="2"/>
  </w:num>
  <w:num w:numId="22" w16cid:durableId="822502192">
    <w:abstractNumId w:val="3"/>
  </w:num>
  <w:num w:numId="23" w16cid:durableId="744961683">
    <w:abstractNumId w:val="17"/>
  </w:num>
  <w:num w:numId="24" w16cid:durableId="1202597176">
    <w:abstractNumId w:val="11"/>
  </w:num>
  <w:num w:numId="25" w16cid:durableId="16451346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EDF"/>
    <w:rsid w:val="000018F2"/>
    <w:rsid w:val="00002A2F"/>
    <w:rsid w:val="00006E94"/>
    <w:rsid w:val="0004583F"/>
    <w:rsid w:val="000515F1"/>
    <w:rsid w:val="0006563E"/>
    <w:rsid w:val="000915AF"/>
    <w:rsid w:val="000F0DC3"/>
    <w:rsid w:val="00107768"/>
    <w:rsid w:val="00130D3A"/>
    <w:rsid w:val="0013672C"/>
    <w:rsid w:val="00156CBD"/>
    <w:rsid w:val="00166F10"/>
    <w:rsid w:val="001A6614"/>
    <w:rsid w:val="001B07B5"/>
    <w:rsid w:val="001B4527"/>
    <w:rsid w:val="001C1F57"/>
    <w:rsid w:val="001E08A4"/>
    <w:rsid w:val="001F23F7"/>
    <w:rsid w:val="0021553B"/>
    <w:rsid w:val="0022770C"/>
    <w:rsid w:val="00235F91"/>
    <w:rsid w:val="00247F75"/>
    <w:rsid w:val="00280C2A"/>
    <w:rsid w:val="00284583"/>
    <w:rsid w:val="002B1813"/>
    <w:rsid w:val="002B60C9"/>
    <w:rsid w:val="002B614E"/>
    <w:rsid w:val="002C2B88"/>
    <w:rsid w:val="002C3802"/>
    <w:rsid w:val="002D56BA"/>
    <w:rsid w:val="002F30F6"/>
    <w:rsid w:val="0032160E"/>
    <w:rsid w:val="00326624"/>
    <w:rsid w:val="0033088D"/>
    <w:rsid w:val="00363568"/>
    <w:rsid w:val="00372377"/>
    <w:rsid w:val="00374987"/>
    <w:rsid w:val="00392696"/>
    <w:rsid w:val="003A23D6"/>
    <w:rsid w:val="003B24E1"/>
    <w:rsid w:val="003C32FB"/>
    <w:rsid w:val="003D3EE4"/>
    <w:rsid w:val="003E04ED"/>
    <w:rsid w:val="003E603D"/>
    <w:rsid w:val="0043639C"/>
    <w:rsid w:val="0044543E"/>
    <w:rsid w:val="00452BD4"/>
    <w:rsid w:val="00476FD9"/>
    <w:rsid w:val="00485FBC"/>
    <w:rsid w:val="004B421E"/>
    <w:rsid w:val="004B6FC3"/>
    <w:rsid w:val="004B71A5"/>
    <w:rsid w:val="004C3EDF"/>
    <w:rsid w:val="004D43B3"/>
    <w:rsid w:val="004E1B9A"/>
    <w:rsid w:val="004F5346"/>
    <w:rsid w:val="00526835"/>
    <w:rsid w:val="00530B12"/>
    <w:rsid w:val="00532FD2"/>
    <w:rsid w:val="005C16FE"/>
    <w:rsid w:val="005D5598"/>
    <w:rsid w:val="005F0D3C"/>
    <w:rsid w:val="005F7F40"/>
    <w:rsid w:val="00605B4C"/>
    <w:rsid w:val="006213D6"/>
    <w:rsid w:val="00646551"/>
    <w:rsid w:val="00684FF2"/>
    <w:rsid w:val="0069425C"/>
    <w:rsid w:val="006B5121"/>
    <w:rsid w:val="006D4C0A"/>
    <w:rsid w:val="007221B2"/>
    <w:rsid w:val="00722A05"/>
    <w:rsid w:val="00745F03"/>
    <w:rsid w:val="00766D43"/>
    <w:rsid w:val="00786D6E"/>
    <w:rsid w:val="007870DB"/>
    <w:rsid w:val="00792E7C"/>
    <w:rsid w:val="007B215A"/>
    <w:rsid w:val="007C2247"/>
    <w:rsid w:val="00812DF5"/>
    <w:rsid w:val="00847762"/>
    <w:rsid w:val="00850F8C"/>
    <w:rsid w:val="0087784D"/>
    <w:rsid w:val="00890D45"/>
    <w:rsid w:val="008D20E4"/>
    <w:rsid w:val="008F4B1B"/>
    <w:rsid w:val="00940F3E"/>
    <w:rsid w:val="00971002"/>
    <w:rsid w:val="00985288"/>
    <w:rsid w:val="00995720"/>
    <w:rsid w:val="009A15CE"/>
    <w:rsid w:val="009A3897"/>
    <w:rsid w:val="009B4151"/>
    <w:rsid w:val="009E2D2A"/>
    <w:rsid w:val="00A06576"/>
    <w:rsid w:val="00A149C1"/>
    <w:rsid w:val="00A2117F"/>
    <w:rsid w:val="00A37AE3"/>
    <w:rsid w:val="00A55CDA"/>
    <w:rsid w:val="00A8118A"/>
    <w:rsid w:val="00A95E06"/>
    <w:rsid w:val="00AE41EE"/>
    <w:rsid w:val="00B35273"/>
    <w:rsid w:val="00B66101"/>
    <w:rsid w:val="00B82F4A"/>
    <w:rsid w:val="00B97D67"/>
    <w:rsid w:val="00BD2C66"/>
    <w:rsid w:val="00BE38BD"/>
    <w:rsid w:val="00C37750"/>
    <w:rsid w:val="00C5015D"/>
    <w:rsid w:val="00C65347"/>
    <w:rsid w:val="00C8647F"/>
    <w:rsid w:val="00CC3555"/>
    <w:rsid w:val="00CC444C"/>
    <w:rsid w:val="00CD6749"/>
    <w:rsid w:val="00D06405"/>
    <w:rsid w:val="00D106B0"/>
    <w:rsid w:val="00D2079C"/>
    <w:rsid w:val="00D2124F"/>
    <w:rsid w:val="00D23A3E"/>
    <w:rsid w:val="00D43D91"/>
    <w:rsid w:val="00D60143"/>
    <w:rsid w:val="00D64A3C"/>
    <w:rsid w:val="00D96DBC"/>
    <w:rsid w:val="00DD1EF2"/>
    <w:rsid w:val="00E25567"/>
    <w:rsid w:val="00E427FE"/>
    <w:rsid w:val="00E83B52"/>
    <w:rsid w:val="00EC1DB7"/>
    <w:rsid w:val="00EF4A37"/>
    <w:rsid w:val="00F07DC2"/>
    <w:rsid w:val="00F321A6"/>
    <w:rsid w:val="00F37CE0"/>
    <w:rsid w:val="00F57B51"/>
    <w:rsid w:val="00F63376"/>
    <w:rsid w:val="00F63E7C"/>
    <w:rsid w:val="00F663FB"/>
    <w:rsid w:val="00F73052"/>
    <w:rsid w:val="00F975BA"/>
    <w:rsid w:val="00FA7A6D"/>
    <w:rsid w:val="00FC0C60"/>
    <w:rsid w:val="00FC2389"/>
    <w:rsid w:val="00FE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AB0532"/>
  <w15:docId w15:val="{FF7FC314-EC83-4696-ADFA-9D9D5135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3E7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E41E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D4C0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C44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42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25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32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32F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32FB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32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32FB"/>
    <w:rPr>
      <w:rFonts w:ascii="Times New Roman"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0F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0F8C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850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0F8C"/>
    <w:rPr>
      <w:rFonts w:ascii="Times New Roman" w:hAnsi="Times New Roman"/>
    </w:rPr>
  </w:style>
  <w:style w:type="table" w:styleId="Tabelasiatki4">
    <w:name w:val="Grid Table 4"/>
    <w:basedOn w:val="Standardowy"/>
    <w:uiPriority w:val="49"/>
    <w:rsid w:val="00F63E7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-Siatka">
    <w:name w:val="Table Grid"/>
    <w:basedOn w:val="Standardowy"/>
    <w:uiPriority w:val="59"/>
    <w:rsid w:val="00F63E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B352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95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nkieta.deltapartner.org.pl/zbuczyn_formularz_uwag_or_o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727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UG UG</cp:lastModifiedBy>
  <cp:revision>10</cp:revision>
  <cp:lastPrinted>2016-07-04T07:55:00Z</cp:lastPrinted>
  <dcterms:created xsi:type="dcterms:W3CDTF">2024-08-08T07:44:00Z</dcterms:created>
  <dcterms:modified xsi:type="dcterms:W3CDTF">2024-08-16T08:54:00Z</dcterms:modified>
</cp:coreProperties>
</file>