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566" w:rsidRDefault="00890566" w:rsidP="00890566">
      <w:pPr>
        <w:pStyle w:val="Tekstpodstawowy31"/>
        <w:pageBreakBefore/>
        <w:tabs>
          <w:tab w:val="left" w:pos="6840"/>
        </w:tabs>
        <w:spacing w:before="120" w:line="36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Pr="00847B91">
        <w:rPr>
          <w:b/>
          <w:sz w:val="20"/>
          <w:szCs w:val="20"/>
        </w:rPr>
        <w:t xml:space="preserve">ałącznik nr </w:t>
      </w:r>
      <w:r>
        <w:rPr>
          <w:b/>
          <w:sz w:val="20"/>
          <w:szCs w:val="20"/>
        </w:rPr>
        <w:t>5</w:t>
      </w:r>
      <w:r w:rsidRPr="00847B91">
        <w:rPr>
          <w:b/>
          <w:sz w:val="20"/>
          <w:szCs w:val="20"/>
        </w:rPr>
        <w:t xml:space="preserve"> do SWZ </w:t>
      </w:r>
    </w:p>
    <w:p w:rsidR="00890566" w:rsidRPr="00C05678" w:rsidRDefault="00890566" w:rsidP="00890566">
      <w:pPr>
        <w:tabs>
          <w:tab w:val="left" w:leader="dot" w:pos="2760"/>
          <w:tab w:val="left" w:pos="5400"/>
          <w:tab w:val="left" w:leader="dot" w:pos="7380"/>
          <w:tab w:val="left" w:leader="dot" w:pos="8931"/>
        </w:tabs>
        <w:spacing w:before="120"/>
        <w:rPr>
          <w:bCs/>
          <w:sz w:val="20"/>
          <w:szCs w:val="20"/>
        </w:rPr>
      </w:pPr>
      <w:r w:rsidRPr="002431FC">
        <w:rPr>
          <w:bCs/>
          <w:sz w:val="20"/>
          <w:szCs w:val="20"/>
        </w:rPr>
        <w:tab/>
      </w:r>
      <w:r w:rsidRPr="002431FC"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</w:t>
      </w:r>
      <w:r w:rsidRPr="002431FC">
        <w:rPr>
          <w:bCs/>
          <w:sz w:val="20"/>
          <w:szCs w:val="20"/>
        </w:rPr>
        <w:t xml:space="preserve">dnia </w:t>
      </w:r>
      <w:r>
        <w:rPr>
          <w:bCs/>
          <w:sz w:val="20"/>
          <w:szCs w:val="20"/>
        </w:rPr>
        <w:tab/>
      </w:r>
      <w:r w:rsidRPr="00C05678">
        <w:rPr>
          <w:bCs/>
          <w:sz w:val="20"/>
          <w:szCs w:val="20"/>
        </w:rPr>
        <w:tab/>
      </w:r>
    </w:p>
    <w:p w:rsidR="00890566" w:rsidRPr="00C05678" w:rsidRDefault="00890566" w:rsidP="00890566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rPr>
          <w:bCs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890566" w:rsidRPr="00C05678" w:rsidRDefault="00890566" w:rsidP="00890566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after="120"/>
        <w:rPr>
          <w:bCs/>
          <w:i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890566" w:rsidRPr="00847B91" w:rsidRDefault="00890566" w:rsidP="00890566">
      <w:pPr>
        <w:ind w:firstLine="181"/>
        <w:rPr>
          <w:bCs/>
          <w:sz w:val="20"/>
          <w:szCs w:val="20"/>
        </w:rPr>
      </w:pPr>
      <w:r w:rsidRPr="002431FC">
        <w:rPr>
          <w:bCs/>
          <w:i/>
          <w:sz w:val="18"/>
          <w:szCs w:val="18"/>
        </w:rPr>
        <w:t>(Nazwa i adres Wykonawcy)</w:t>
      </w:r>
    </w:p>
    <w:p w:rsidR="00890566" w:rsidRPr="00781968" w:rsidRDefault="00890566" w:rsidP="00890566">
      <w:pPr>
        <w:widowControl w:val="0"/>
        <w:suppressAutoHyphens w:val="0"/>
        <w:spacing w:line="257" w:lineRule="auto"/>
        <w:ind w:right="47"/>
        <w:rPr>
          <w:rFonts w:eastAsia="Calibri"/>
          <w:sz w:val="22"/>
          <w:szCs w:val="22"/>
          <w:lang w:eastAsia="en-US"/>
        </w:rPr>
      </w:pPr>
    </w:p>
    <w:p w:rsidR="00890566" w:rsidRPr="00325956" w:rsidRDefault="00890566" w:rsidP="00890566">
      <w:pPr>
        <w:suppressAutoHyphens w:val="0"/>
        <w:spacing w:line="259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325956">
        <w:rPr>
          <w:rFonts w:eastAsia="Calibri"/>
          <w:b/>
          <w:sz w:val="20"/>
          <w:szCs w:val="20"/>
          <w:lang w:eastAsia="en-US"/>
        </w:rPr>
        <w:t>OŚWIADCZENIE WYKONAWCY W SPRAWIE PRZYNALEŻNOŚCI DO GRUPY KAPITAŁOWEJ</w:t>
      </w:r>
    </w:p>
    <w:p w:rsidR="00890566" w:rsidRPr="00781968" w:rsidRDefault="00890566" w:rsidP="00890566">
      <w:pPr>
        <w:suppressAutoHyphens w:val="0"/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325956">
        <w:rPr>
          <w:rFonts w:eastAsia="Calibri"/>
          <w:b/>
          <w:sz w:val="20"/>
          <w:szCs w:val="20"/>
          <w:lang w:eastAsia="en-US"/>
        </w:rPr>
        <w:t>w zakresie art. 108 ust. 1 pkt 5 ustawy</w:t>
      </w:r>
      <w:r w:rsidRPr="00781968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proofErr w:type="spellStart"/>
      <w:r w:rsidRPr="00325956">
        <w:rPr>
          <w:rFonts w:eastAsia="Calibri"/>
          <w:b/>
          <w:sz w:val="20"/>
          <w:szCs w:val="20"/>
          <w:lang w:eastAsia="en-US"/>
        </w:rPr>
        <w:t>Pzp</w:t>
      </w:r>
      <w:proofErr w:type="spellEnd"/>
    </w:p>
    <w:p w:rsidR="00890566" w:rsidRPr="00907B9E" w:rsidRDefault="00890566" w:rsidP="00890566">
      <w:pPr>
        <w:spacing w:after="120" w:line="276" w:lineRule="auto"/>
        <w:jc w:val="both"/>
        <w:rPr>
          <w:b/>
          <w:bCs/>
          <w:sz w:val="20"/>
          <w:szCs w:val="20"/>
          <w:lang w:eastAsia="ar-SA"/>
        </w:rPr>
      </w:pPr>
      <w:r>
        <w:rPr>
          <w:rFonts w:eastAsia="Calibri"/>
          <w:sz w:val="20"/>
          <w:szCs w:val="20"/>
          <w:lang w:eastAsia="en-US"/>
        </w:rPr>
        <w:t xml:space="preserve">Przystępując do udziału w postępowaniu o </w:t>
      </w:r>
      <w:r w:rsidRPr="00907B9E">
        <w:rPr>
          <w:rFonts w:eastAsia="Calibri"/>
          <w:sz w:val="20"/>
          <w:szCs w:val="20"/>
          <w:lang w:eastAsia="en-US"/>
        </w:rPr>
        <w:t xml:space="preserve">udzielenie zamówienia publicznego pn. </w:t>
      </w:r>
      <w:r w:rsidRPr="00907B9E">
        <w:rPr>
          <w:rFonts w:eastAsia="Calibri"/>
          <w:b/>
          <w:bCs/>
          <w:sz w:val="20"/>
          <w:szCs w:val="20"/>
          <w:lang w:eastAsia="en-US"/>
        </w:rPr>
        <w:t>„</w:t>
      </w:r>
      <w:r w:rsidRPr="00907B9E">
        <w:rPr>
          <w:b/>
          <w:bCs/>
          <w:sz w:val="20"/>
          <w:szCs w:val="20"/>
          <w:lang w:eastAsia="ar-SA"/>
        </w:rPr>
        <w:t>Opracowanie planu ogólnego Gminy Zbuczyn</w:t>
      </w:r>
      <w:r w:rsidRPr="00907B9E">
        <w:rPr>
          <w:rFonts w:eastAsia="Calibri"/>
          <w:b/>
          <w:bCs/>
          <w:i/>
          <w:iCs/>
          <w:spacing w:val="-2"/>
          <w:w w:val="102"/>
          <w:sz w:val="20"/>
          <w:szCs w:val="20"/>
          <w:lang w:eastAsia="en-US"/>
        </w:rPr>
        <w:t>”</w:t>
      </w:r>
      <w:r w:rsidRPr="00907B9E">
        <w:rPr>
          <w:rFonts w:eastAsia="Calibri"/>
          <w:sz w:val="20"/>
          <w:szCs w:val="20"/>
          <w:lang w:eastAsia="en-US"/>
        </w:rPr>
        <w:t xml:space="preserve">, oświadczam, </w:t>
      </w:r>
      <w:r>
        <w:rPr>
          <w:rFonts w:eastAsia="Calibri"/>
          <w:sz w:val="20"/>
          <w:szCs w:val="20"/>
          <w:lang w:eastAsia="en-US"/>
        </w:rPr>
        <w:t>że Wykonawca składający niniejszą ofertę</w:t>
      </w:r>
      <w:r w:rsidRPr="00907B9E">
        <w:rPr>
          <w:rFonts w:eastAsia="Calibri"/>
          <w:sz w:val="20"/>
          <w:szCs w:val="20"/>
          <w:lang w:eastAsia="en-US"/>
        </w:rPr>
        <w:t>:</w:t>
      </w:r>
    </w:p>
    <w:p w:rsidR="00890566" w:rsidRPr="00E46A64" w:rsidRDefault="00890566" w:rsidP="00890566">
      <w:pPr>
        <w:pStyle w:val="Akapitzlist"/>
        <w:widowControl w:val="0"/>
        <w:numPr>
          <w:ilvl w:val="0"/>
          <w:numId w:val="3"/>
        </w:numPr>
        <w:suppressAutoHyphens w:val="0"/>
        <w:overflowPunct w:val="0"/>
        <w:autoSpaceDE w:val="0"/>
        <w:spacing w:after="160" w:line="276" w:lineRule="auto"/>
        <w:ind w:left="284" w:hanging="284"/>
        <w:jc w:val="both"/>
        <w:textAlignment w:val="baseline"/>
        <w:rPr>
          <w:sz w:val="20"/>
          <w:szCs w:val="20"/>
          <w:lang w:eastAsia="ar-SA"/>
        </w:rPr>
      </w:pPr>
      <w:r w:rsidRPr="00E46A64">
        <w:rPr>
          <w:b/>
          <w:bCs/>
          <w:sz w:val="20"/>
          <w:szCs w:val="20"/>
          <w:lang w:eastAsia="ar-SA"/>
        </w:rPr>
        <w:t>NIE NALEŻY</w:t>
      </w:r>
      <w:r w:rsidRPr="00E46A64">
        <w:rPr>
          <w:sz w:val="20"/>
          <w:szCs w:val="20"/>
          <w:lang w:eastAsia="ar-SA"/>
        </w:rPr>
        <w:t xml:space="preserve"> z innym wykonawcą, który złożył odrębną ofertę do grupy kapitałowej w rozumieniu ustawy z dnia 16 lutego 2007 r. o ochronie konkurencji i konsumentów (Dz. U. z 2024 r. poz. 594 ze zm.), w zakresie wynikającym z art. 108 ust. 1 pkt 5 ustawy PZP</w:t>
      </w:r>
      <w:r>
        <w:rPr>
          <w:rStyle w:val="Odwoanieprzypisudolnego"/>
          <w:sz w:val="20"/>
          <w:szCs w:val="20"/>
          <w:lang w:eastAsia="ar-SA"/>
        </w:rPr>
        <w:footnoteReference w:id="1"/>
      </w:r>
    </w:p>
    <w:p w:rsidR="00890566" w:rsidRDefault="00890566" w:rsidP="00890566">
      <w:pPr>
        <w:pStyle w:val="Akapitzlist"/>
        <w:widowControl w:val="0"/>
        <w:numPr>
          <w:ilvl w:val="0"/>
          <w:numId w:val="3"/>
        </w:numPr>
        <w:suppressAutoHyphens w:val="0"/>
        <w:overflowPunct w:val="0"/>
        <w:autoSpaceDE w:val="0"/>
        <w:spacing w:after="160" w:line="276" w:lineRule="auto"/>
        <w:ind w:left="284" w:hanging="284"/>
        <w:jc w:val="both"/>
        <w:textAlignment w:val="baseline"/>
        <w:rPr>
          <w:sz w:val="20"/>
          <w:szCs w:val="20"/>
          <w:lang w:eastAsia="ar-SA"/>
        </w:rPr>
      </w:pPr>
      <w:r w:rsidRPr="00E46A64">
        <w:rPr>
          <w:b/>
          <w:sz w:val="20"/>
          <w:szCs w:val="20"/>
          <w:lang w:eastAsia="ar-SA"/>
        </w:rPr>
        <w:t>NALEŻY</w:t>
      </w:r>
      <w:r w:rsidRPr="00E46A64">
        <w:rPr>
          <w:sz w:val="20"/>
          <w:szCs w:val="20"/>
          <w:lang w:eastAsia="ar-SA"/>
        </w:rPr>
        <w:t xml:space="preserve">  do tej samej grupy kapitałowej w rozumieniu ustawy z dnia 16 lutego 2007 r. o ochronie konkurencji i konsumentów (Dz. U. z 2024 r. poz. 594 ze zm.), w zakresie wynikającym z art. 108 ust. 1 pkt 5 ustawy PZP z następującymi Wykonawcami</w:t>
      </w:r>
      <w:r>
        <w:rPr>
          <w:rStyle w:val="Odwoanieprzypisudolnego"/>
          <w:sz w:val="20"/>
          <w:szCs w:val="20"/>
          <w:lang w:eastAsia="ar-SA"/>
        </w:rPr>
        <w:footnoteReference w:id="2"/>
      </w:r>
      <w:r w:rsidRPr="00E46A64">
        <w:rPr>
          <w:sz w:val="20"/>
          <w:szCs w:val="20"/>
          <w:lang w:eastAsia="ar-SA"/>
        </w:rPr>
        <w:t>:</w:t>
      </w:r>
    </w:p>
    <w:p w:rsidR="00890566" w:rsidRDefault="00890566" w:rsidP="00890566">
      <w:pPr>
        <w:pStyle w:val="Akapitzlist"/>
        <w:widowControl w:val="0"/>
        <w:tabs>
          <w:tab w:val="left" w:leader="dot" w:pos="8861"/>
        </w:tabs>
        <w:suppressAutoHyphens w:val="0"/>
        <w:overflowPunct w:val="0"/>
        <w:autoSpaceDE w:val="0"/>
        <w:spacing w:after="160" w:line="276" w:lineRule="auto"/>
        <w:ind w:left="142"/>
        <w:jc w:val="both"/>
        <w:textAlignment w:val="baseline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</w:p>
    <w:p w:rsidR="00890566" w:rsidRDefault="00890566" w:rsidP="00890566">
      <w:pPr>
        <w:pStyle w:val="Akapitzlist"/>
        <w:widowControl w:val="0"/>
        <w:tabs>
          <w:tab w:val="left" w:leader="dot" w:pos="8861"/>
        </w:tabs>
        <w:suppressAutoHyphens w:val="0"/>
        <w:overflowPunct w:val="0"/>
        <w:autoSpaceDE w:val="0"/>
        <w:spacing w:after="160" w:line="276" w:lineRule="auto"/>
        <w:ind w:left="142"/>
        <w:jc w:val="both"/>
        <w:textAlignment w:val="baseline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</w:p>
    <w:p w:rsidR="00890566" w:rsidRPr="00847B91" w:rsidRDefault="00890566" w:rsidP="00890566">
      <w:pPr>
        <w:widowControl w:val="0"/>
        <w:suppressAutoHyphens w:val="0"/>
        <w:jc w:val="both"/>
        <w:rPr>
          <w:rFonts w:eastAsia="Calibri"/>
          <w:sz w:val="20"/>
          <w:szCs w:val="20"/>
          <w:lang w:eastAsia="en-US"/>
        </w:rPr>
      </w:pPr>
      <w:r w:rsidRPr="00847B91">
        <w:rPr>
          <w:rFonts w:eastAsia="Calibri"/>
          <w:sz w:val="20"/>
          <w:szCs w:val="20"/>
          <w:lang w:eastAsia="en-US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:rsidR="00890566" w:rsidRPr="00847B91" w:rsidRDefault="00890566" w:rsidP="00890566">
      <w:pPr>
        <w:widowControl w:val="0"/>
        <w:suppressAutoHyphens w:val="0"/>
        <w:jc w:val="both"/>
        <w:rPr>
          <w:rFonts w:eastAsia="Calibri"/>
          <w:sz w:val="20"/>
          <w:szCs w:val="20"/>
          <w:lang w:eastAsia="en-US"/>
        </w:rPr>
      </w:pPr>
    </w:p>
    <w:p w:rsidR="00890566" w:rsidRPr="00781968" w:rsidRDefault="00890566" w:rsidP="00890566">
      <w:pPr>
        <w:widowControl w:val="0"/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890566" w:rsidRDefault="00890566" w:rsidP="00890566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890566" w:rsidRDefault="00890566" w:rsidP="00890566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890566" w:rsidRPr="00781968" w:rsidRDefault="00890566" w:rsidP="00890566">
      <w:pPr>
        <w:widowControl w:val="0"/>
        <w:suppressAutoHyphens w:val="0"/>
        <w:ind w:left="708"/>
        <w:jc w:val="both"/>
        <w:rPr>
          <w:rFonts w:eastAsia="Calibri"/>
          <w:i/>
          <w:sz w:val="20"/>
          <w:szCs w:val="20"/>
          <w:lang w:eastAsia="en-US"/>
        </w:rPr>
      </w:pPr>
    </w:p>
    <w:p w:rsidR="00890566" w:rsidRDefault="00890566" w:rsidP="00890566">
      <w:pPr>
        <w:widowControl w:val="0"/>
        <w:tabs>
          <w:tab w:val="left" w:pos="284"/>
        </w:tabs>
        <w:suppressAutoHyphens w:val="0"/>
        <w:ind w:left="284" w:hanging="284"/>
        <w:rPr>
          <w:b/>
          <w:bCs/>
          <w:sz w:val="16"/>
          <w:szCs w:val="16"/>
          <w:lang w:eastAsia="en-US"/>
        </w:rPr>
      </w:pPr>
    </w:p>
    <w:p w:rsidR="00890566" w:rsidRPr="00391B41" w:rsidRDefault="00890566" w:rsidP="00890566">
      <w:pPr>
        <w:widowControl w:val="0"/>
        <w:tabs>
          <w:tab w:val="left" w:pos="284"/>
        </w:tabs>
        <w:suppressAutoHyphens w:val="0"/>
        <w:ind w:left="284" w:hanging="284"/>
        <w:rPr>
          <w:b/>
          <w:bCs/>
          <w:sz w:val="16"/>
          <w:szCs w:val="16"/>
          <w:lang w:eastAsia="en-US"/>
        </w:rPr>
      </w:pPr>
      <w:r w:rsidRPr="00391B41">
        <w:rPr>
          <w:b/>
          <w:bCs/>
          <w:sz w:val="16"/>
          <w:szCs w:val="16"/>
          <w:lang w:eastAsia="en-US"/>
        </w:rPr>
        <w:t>UWAGA!</w:t>
      </w:r>
    </w:p>
    <w:p w:rsidR="00890566" w:rsidRPr="00391B41" w:rsidRDefault="00890566" w:rsidP="00890566">
      <w:pPr>
        <w:widowControl w:val="0"/>
        <w:numPr>
          <w:ilvl w:val="0"/>
          <w:numId w:val="2"/>
        </w:numPr>
        <w:tabs>
          <w:tab w:val="left" w:pos="284"/>
        </w:tabs>
        <w:suppressAutoHyphens w:val="0"/>
        <w:ind w:left="284" w:hanging="284"/>
        <w:jc w:val="both"/>
        <w:rPr>
          <w:rFonts w:eastAsia="Calibri"/>
          <w:iCs/>
          <w:sz w:val="16"/>
          <w:szCs w:val="16"/>
          <w:lang w:eastAsia="en-US"/>
        </w:rPr>
      </w:pPr>
      <w:bookmarkStart w:id="0" w:name="_Hlk60563850"/>
      <w:r w:rsidRPr="00391B41">
        <w:rPr>
          <w:rFonts w:eastAsia="Calibri"/>
          <w:iCs/>
          <w:sz w:val="16"/>
          <w:szCs w:val="16"/>
          <w:lang w:eastAsia="en-US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391B41">
        <w:rPr>
          <w:rFonts w:eastAsia="Calibri"/>
          <w:iCs/>
          <w:sz w:val="16"/>
          <w:szCs w:val="16"/>
          <w:lang w:eastAsia="en-US"/>
        </w:rPr>
        <w:t>lub samodzielnie uzupełniać bez wezwania zamawiającego.</w:t>
      </w:r>
    </w:p>
    <w:p w:rsidR="00890566" w:rsidRPr="00391B41" w:rsidRDefault="00890566" w:rsidP="00890566">
      <w:pPr>
        <w:widowControl w:val="0"/>
        <w:numPr>
          <w:ilvl w:val="0"/>
          <w:numId w:val="2"/>
        </w:numPr>
        <w:tabs>
          <w:tab w:val="left" w:pos="284"/>
        </w:tabs>
        <w:suppressAutoHyphens w:val="0"/>
        <w:ind w:left="284" w:hanging="284"/>
        <w:jc w:val="both"/>
        <w:rPr>
          <w:rFonts w:eastAsia="Calibri"/>
          <w:iCs/>
          <w:sz w:val="16"/>
          <w:szCs w:val="16"/>
          <w:lang w:eastAsia="en-US"/>
        </w:rPr>
      </w:pPr>
      <w:r w:rsidRPr="00391B41">
        <w:rPr>
          <w:rFonts w:eastAsia="Calibri"/>
          <w:bCs/>
          <w:iCs/>
          <w:sz w:val="16"/>
          <w:szCs w:val="16"/>
          <w:lang w:eastAsia="en-US"/>
        </w:rPr>
        <w:t>W przypadku wspólnego ubiegania się o zamówienie przez Wykonawców niniejsze oświadczenie składa odrębnie każdy z Wykonawców wspólnie ubiegających się o zamówienie.</w:t>
      </w:r>
    </w:p>
    <w:p w:rsidR="004846FC" w:rsidRPr="00A121E8" w:rsidRDefault="004846FC" w:rsidP="00A121E8">
      <w:pPr>
        <w:suppressAutoHyphens w:val="0"/>
        <w:spacing w:after="160" w:line="259" w:lineRule="auto"/>
        <w:rPr>
          <w:rFonts w:eastAsia="Calibri"/>
          <w:i/>
          <w:color w:val="000000"/>
          <w:sz w:val="16"/>
          <w:szCs w:val="16"/>
          <w:lang w:eastAsia="en-US"/>
        </w:rPr>
      </w:pPr>
    </w:p>
    <w:sectPr w:rsidR="004846FC" w:rsidRPr="00A12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0566" w:rsidRDefault="00890566" w:rsidP="00890566">
      <w:r>
        <w:separator/>
      </w:r>
    </w:p>
  </w:endnote>
  <w:endnote w:type="continuationSeparator" w:id="0">
    <w:p w:rsidR="00890566" w:rsidRDefault="00890566" w:rsidP="00890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0566" w:rsidRDefault="00890566" w:rsidP="00890566">
      <w:r>
        <w:separator/>
      </w:r>
    </w:p>
  </w:footnote>
  <w:footnote w:type="continuationSeparator" w:id="0">
    <w:p w:rsidR="00890566" w:rsidRDefault="00890566" w:rsidP="00890566">
      <w:r>
        <w:continuationSeparator/>
      </w:r>
    </w:p>
  </w:footnote>
  <w:footnote w:id="1">
    <w:p w:rsidR="00890566" w:rsidRPr="00E46A64" w:rsidRDefault="00890566" w:rsidP="00890566">
      <w:pPr>
        <w:pStyle w:val="Tekstprzypisudolnego"/>
        <w:rPr>
          <w:sz w:val="16"/>
          <w:szCs w:val="16"/>
        </w:rPr>
      </w:pPr>
      <w:r w:rsidRPr="00E46A64">
        <w:rPr>
          <w:rStyle w:val="Odwoanieprzypisudolnego"/>
          <w:sz w:val="16"/>
          <w:szCs w:val="16"/>
        </w:rPr>
        <w:footnoteRef/>
      </w:r>
      <w:r w:rsidRPr="00E46A64">
        <w:rPr>
          <w:sz w:val="16"/>
          <w:szCs w:val="16"/>
        </w:rPr>
        <w:t xml:space="preserve"> </w:t>
      </w:r>
      <w:r w:rsidRPr="00E46A64">
        <w:rPr>
          <w:i/>
          <w:iCs/>
          <w:sz w:val="16"/>
          <w:szCs w:val="16"/>
        </w:rPr>
        <w:t>niepotrzebne skreślić</w:t>
      </w:r>
    </w:p>
  </w:footnote>
  <w:footnote w:id="2">
    <w:p w:rsidR="00890566" w:rsidRPr="00E46A64" w:rsidRDefault="00890566" w:rsidP="00890566">
      <w:pPr>
        <w:pStyle w:val="Tekstprzypisudolnego"/>
        <w:rPr>
          <w:i/>
          <w:iCs/>
          <w:sz w:val="16"/>
          <w:szCs w:val="16"/>
        </w:rPr>
      </w:pPr>
      <w:r w:rsidRPr="00E46A64">
        <w:rPr>
          <w:rStyle w:val="Odwoanieprzypisudolnego"/>
          <w:sz w:val="16"/>
          <w:szCs w:val="16"/>
        </w:rPr>
        <w:footnoteRef/>
      </w:r>
      <w:r>
        <w:t xml:space="preserve"> </w:t>
      </w:r>
      <w:r w:rsidRPr="00E46A64">
        <w:rPr>
          <w:i/>
          <w:iCs/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A0DC5"/>
    <w:multiLevelType w:val="hybridMultilevel"/>
    <w:tmpl w:val="D5CC6AB0"/>
    <w:lvl w:ilvl="0" w:tplc="84183526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A2A04"/>
    <w:multiLevelType w:val="hybridMultilevel"/>
    <w:tmpl w:val="CA48D8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651376">
    <w:abstractNumId w:val="0"/>
  </w:num>
  <w:num w:numId="2" w16cid:durableId="152525148">
    <w:abstractNumId w:val="1"/>
  </w:num>
  <w:num w:numId="3" w16cid:durableId="232550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1E8"/>
    <w:rsid w:val="004846FC"/>
    <w:rsid w:val="00690C76"/>
    <w:rsid w:val="00890566"/>
    <w:rsid w:val="00A071C0"/>
    <w:rsid w:val="00A1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9AE5"/>
  <w15:chartTrackingRefBased/>
  <w15:docId w15:val="{F4A2C17C-175D-4060-A675-24693456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1E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A121E8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A121E8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uiPriority w:val="34"/>
    <w:qFormat/>
    <w:rsid w:val="00890566"/>
    <w:pPr>
      <w:ind w:left="720"/>
      <w:contextualSpacing/>
    </w:pPr>
  </w:style>
  <w:style w:type="character" w:styleId="Odwoanieprzypisudolnego">
    <w:name w:val="footnote reference"/>
    <w:uiPriority w:val="99"/>
    <w:rsid w:val="0089056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905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056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uiPriority w:val="34"/>
    <w:qFormat/>
    <w:rsid w:val="00890566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2024-10-24T08:02:00Z</dcterms:created>
  <dcterms:modified xsi:type="dcterms:W3CDTF">2024-10-24T08:02:00Z</dcterms:modified>
</cp:coreProperties>
</file>