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76174" w14:textId="596AB50A" w:rsidR="00C50629" w:rsidRPr="00C50629" w:rsidRDefault="009C4AA3" w:rsidP="009C4AA3">
      <w:pPr>
        <w:widowControl w:val="0"/>
        <w:tabs>
          <w:tab w:val="left" w:pos="7591"/>
        </w:tabs>
        <w:spacing w:before="69" w:after="0" w:line="240" w:lineRule="auto"/>
        <w:ind w:left="1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ZP.271.0</w:t>
      </w:r>
      <w:r w:rsidR="00F70D3E">
        <w:rPr>
          <w:rFonts w:ascii="Times New Roman" w:eastAsia="Calibri" w:hAnsi="Times New Roman" w:cs="Times New Roman"/>
          <w:b/>
          <w:sz w:val="24"/>
          <w:szCs w:val="24"/>
        </w:rPr>
        <w:t>4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.2025                                                                                         </w:t>
      </w:r>
      <w:r w:rsidR="00C50629" w:rsidRPr="00C50629">
        <w:rPr>
          <w:rFonts w:ascii="Times New Roman" w:eastAsia="Calibri" w:hAnsi="Times New Roman" w:cs="Times New Roman"/>
          <w:b/>
          <w:sz w:val="24"/>
          <w:szCs w:val="24"/>
        </w:rPr>
        <w:t>Zał. nr 8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1B67AF31" w14:textId="77777777" w:rsidR="0040722E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OŚWIADCZENIE WYKONAWCY </w:t>
      </w:r>
    </w:p>
    <w:p w14:paraId="00E5CFD8" w14:textId="2069F1A3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2FBCDF1F" w14:textId="1B3B2EDF" w:rsidR="00C50629" w:rsidRPr="00F70D3E" w:rsidRDefault="00C50629" w:rsidP="00F70D3E">
      <w:pPr>
        <w:widowControl w:val="0"/>
        <w:spacing w:after="0" w:line="300" w:lineRule="auto"/>
        <w:ind w:firstLine="708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  <w:r w:rsidR="00F70D3E">
        <w:rPr>
          <w:rFonts w:ascii="Times New Roman" w:eastAsia="Calibri" w:hAnsi="Times New Roman" w:cs="Times New Roman"/>
        </w:rPr>
        <w:t xml:space="preserve"> </w:t>
      </w:r>
      <w:r w:rsidR="00147E1A" w:rsidRPr="0027770D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„</w:t>
      </w:r>
      <w:r w:rsidR="00F70D3E" w:rsidRPr="00F70D3E">
        <w:rPr>
          <w:rFonts w:ascii="Times New Roman" w:eastAsia="Calibri" w:hAnsi="Times New Roman" w:cs="Times New Roman"/>
          <w:b/>
          <w:bCs/>
          <w:shd w:val="clear" w:color="auto" w:fill="FFFFFF"/>
        </w:rPr>
        <w:t>Budowa studni głębinow</w:t>
      </w:r>
      <w:r w:rsidR="00DC68B4">
        <w:rPr>
          <w:rFonts w:ascii="Times New Roman" w:eastAsia="Calibri" w:hAnsi="Times New Roman" w:cs="Times New Roman"/>
          <w:b/>
          <w:bCs/>
          <w:shd w:val="clear" w:color="auto" w:fill="FFFFFF"/>
        </w:rPr>
        <w:t>ych</w:t>
      </w:r>
      <w:r w:rsidR="00F70D3E" w:rsidRPr="00F70D3E">
        <w:rPr>
          <w:rFonts w:ascii="Times New Roman" w:eastAsia="Calibri" w:hAnsi="Times New Roman" w:cs="Times New Roman"/>
          <w:b/>
          <w:bCs/>
          <w:shd w:val="clear" w:color="auto" w:fill="FFFFFF"/>
        </w:rPr>
        <w:t xml:space="preserve"> na potrzeby komunalnego ujęcia wód podziemnych w miejscowości Tarcze</w:t>
      </w:r>
      <w:r w:rsidR="00F70D3E" w:rsidRPr="00F70D3E">
        <w:rPr>
          <w:rFonts w:ascii="Times New Roman" w:eastAsia="Calibri" w:hAnsi="Times New Roman" w:cs="Times New Roman"/>
          <w:b/>
          <w:bCs/>
        </w:rPr>
        <w:t>”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198376F2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>poz. 275), w zakresie wynikającym z art. 108 ust. 1 pkt 5 ustawy PZP*</w:t>
      </w:r>
    </w:p>
    <w:p w14:paraId="343462C8" w14:textId="7F624C5B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275),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72B143EC" w14:textId="40991FA9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bookmarkStart w:id="0" w:name="_Hlk6056385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>lub samodzielnie uzupełniać bez wezwania zamawiającego.</w:t>
      </w:r>
    </w:p>
    <w:p w14:paraId="14B7C05F" w14:textId="798D14DF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r w:rsidRPr="009F3FDF">
        <w:rPr>
          <w:rFonts w:ascii="Times New Roman" w:eastAsia="Calibri" w:hAnsi="Times New Roman" w:cs="Times New Roman"/>
          <w:bCs/>
          <w:iCs/>
          <w:sz w:val="18"/>
          <w:szCs w:val="18"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9F3FD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954CA" w14:textId="77777777" w:rsidR="00C5395D" w:rsidRDefault="00C5395D" w:rsidP="007D296D">
      <w:pPr>
        <w:spacing w:after="0" w:line="240" w:lineRule="auto"/>
      </w:pPr>
      <w:r>
        <w:separator/>
      </w:r>
    </w:p>
  </w:endnote>
  <w:endnote w:type="continuationSeparator" w:id="0">
    <w:p w14:paraId="2AC59AAE" w14:textId="77777777" w:rsidR="00C5395D" w:rsidRDefault="00C5395D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6E106" w14:textId="77777777" w:rsidR="00C5395D" w:rsidRDefault="00C5395D" w:rsidP="007D296D">
      <w:pPr>
        <w:spacing w:after="0" w:line="240" w:lineRule="auto"/>
      </w:pPr>
      <w:r>
        <w:separator/>
      </w:r>
    </w:p>
  </w:footnote>
  <w:footnote w:type="continuationSeparator" w:id="0">
    <w:p w14:paraId="447F6768" w14:textId="77777777" w:rsidR="00C5395D" w:rsidRDefault="00C5395D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F77C4" w14:textId="3598B281" w:rsidR="007D296D" w:rsidRPr="008C6D85" w:rsidRDefault="007D296D" w:rsidP="009C4AA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952B4"/>
    <w:rsid w:val="00096FF6"/>
    <w:rsid w:val="00147E1A"/>
    <w:rsid w:val="002413B6"/>
    <w:rsid w:val="0027770D"/>
    <w:rsid w:val="002B66BB"/>
    <w:rsid w:val="002B67C8"/>
    <w:rsid w:val="002B72B5"/>
    <w:rsid w:val="002D0048"/>
    <w:rsid w:val="002F1572"/>
    <w:rsid w:val="0040722E"/>
    <w:rsid w:val="00587589"/>
    <w:rsid w:val="005F3EF1"/>
    <w:rsid w:val="005F7713"/>
    <w:rsid w:val="0074405E"/>
    <w:rsid w:val="007D296D"/>
    <w:rsid w:val="008C6D85"/>
    <w:rsid w:val="00904916"/>
    <w:rsid w:val="00934924"/>
    <w:rsid w:val="009C4AA3"/>
    <w:rsid w:val="009E7644"/>
    <w:rsid w:val="009F3FDF"/>
    <w:rsid w:val="00A14720"/>
    <w:rsid w:val="00A20D19"/>
    <w:rsid w:val="00AD6F73"/>
    <w:rsid w:val="00B56A4F"/>
    <w:rsid w:val="00C21BBD"/>
    <w:rsid w:val="00C22DDD"/>
    <w:rsid w:val="00C50629"/>
    <w:rsid w:val="00C5395D"/>
    <w:rsid w:val="00C55DFF"/>
    <w:rsid w:val="00C81B2D"/>
    <w:rsid w:val="00CD2696"/>
    <w:rsid w:val="00D17F91"/>
    <w:rsid w:val="00DC32E3"/>
    <w:rsid w:val="00DC68B4"/>
    <w:rsid w:val="00DD441F"/>
    <w:rsid w:val="00E23EDF"/>
    <w:rsid w:val="00E53EFC"/>
    <w:rsid w:val="00E6247A"/>
    <w:rsid w:val="00E917C2"/>
    <w:rsid w:val="00F7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dcterms:created xsi:type="dcterms:W3CDTF">2025-02-11T13:54:00Z</dcterms:created>
  <dcterms:modified xsi:type="dcterms:W3CDTF">2025-02-11T13:54:00Z</dcterms:modified>
</cp:coreProperties>
</file>