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F5BD8" w14:textId="2739B8A3" w:rsidR="00EE0841" w:rsidRPr="00EB4080" w:rsidRDefault="00F80320" w:rsidP="005037DE">
      <w:pPr>
        <w:spacing w:after="0" w:line="240" w:lineRule="auto"/>
        <w:ind w:left="0" w:right="3" w:firstLine="0"/>
        <w:jc w:val="right"/>
        <w:rPr>
          <w:sz w:val="20"/>
          <w:szCs w:val="20"/>
        </w:rPr>
      </w:pPr>
      <w:r w:rsidRPr="00EB4080">
        <w:rPr>
          <w:b/>
          <w:sz w:val="20"/>
          <w:szCs w:val="20"/>
        </w:rPr>
        <w:t>Załącznik nr 4 do SWZ</w:t>
      </w:r>
      <w:r w:rsidR="00EB3D3A" w:rsidRPr="00EB4080">
        <w:rPr>
          <w:b/>
          <w:sz w:val="20"/>
          <w:szCs w:val="20"/>
        </w:rPr>
        <w:t xml:space="preserve"> </w:t>
      </w:r>
    </w:p>
    <w:p w14:paraId="6F735205" w14:textId="77777777" w:rsidR="00EE0841" w:rsidRPr="00EB4080" w:rsidRDefault="00EB3D3A" w:rsidP="005037DE">
      <w:pPr>
        <w:spacing w:after="0" w:line="240" w:lineRule="auto"/>
        <w:ind w:left="0" w:firstLine="0"/>
        <w:jc w:val="left"/>
        <w:rPr>
          <w:sz w:val="20"/>
          <w:szCs w:val="20"/>
        </w:rPr>
      </w:pPr>
      <w:r w:rsidRPr="00EB4080">
        <w:rPr>
          <w:sz w:val="20"/>
          <w:szCs w:val="20"/>
        </w:rPr>
        <w:t xml:space="preserve"> </w:t>
      </w:r>
    </w:p>
    <w:p w14:paraId="361E80E1" w14:textId="79FEBEE7" w:rsidR="00EE0841" w:rsidRPr="00EB4080" w:rsidRDefault="00F80320" w:rsidP="005037DE">
      <w:pPr>
        <w:spacing w:after="0" w:line="240" w:lineRule="auto"/>
        <w:ind w:right="4"/>
        <w:jc w:val="center"/>
        <w:rPr>
          <w:sz w:val="20"/>
          <w:szCs w:val="20"/>
        </w:rPr>
      </w:pPr>
      <w:r w:rsidRPr="00EB4080">
        <w:rPr>
          <w:b/>
          <w:sz w:val="20"/>
          <w:szCs w:val="20"/>
        </w:rPr>
        <w:t xml:space="preserve">PROJEKT </w:t>
      </w:r>
      <w:r w:rsidR="00EB3D3A" w:rsidRPr="00EB4080">
        <w:rPr>
          <w:b/>
          <w:sz w:val="20"/>
          <w:szCs w:val="20"/>
        </w:rPr>
        <w:t>UMOW</w:t>
      </w:r>
      <w:r w:rsidRPr="00EB4080">
        <w:rPr>
          <w:b/>
          <w:sz w:val="20"/>
          <w:szCs w:val="20"/>
        </w:rPr>
        <w:t>Y</w:t>
      </w:r>
      <w:r w:rsidR="00EB3D3A" w:rsidRPr="00EB4080">
        <w:rPr>
          <w:b/>
          <w:sz w:val="20"/>
          <w:szCs w:val="20"/>
        </w:rPr>
        <w:t xml:space="preserve"> NR ……………. </w:t>
      </w:r>
    </w:p>
    <w:p w14:paraId="4B430357" w14:textId="77777777" w:rsidR="00EE0841" w:rsidRPr="00EB4080" w:rsidRDefault="00EB3D3A" w:rsidP="005037DE">
      <w:pPr>
        <w:spacing w:after="0" w:line="240" w:lineRule="auto"/>
        <w:ind w:left="0" w:firstLine="0"/>
        <w:jc w:val="left"/>
        <w:rPr>
          <w:sz w:val="20"/>
          <w:szCs w:val="20"/>
        </w:rPr>
      </w:pPr>
      <w:r w:rsidRPr="00EB4080">
        <w:rPr>
          <w:sz w:val="20"/>
          <w:szCs w:val="20"/>
        </w:rPr>
        <w:t xml:space="preserve"> </w:t>
      </w:r>
    </w:p>
    <w:p w14:paraId="64E40502" w14:textId="77777777" w:rsidR="00EE0841" w:rsidRPr="00EB4080" w:rsidRDefault="00EB3D3A" w:rsidP="005037DE">
      <w:pPr>
        <w:spacing w:after="0" w:line="240" w:lineRule="auto"/>
        <w:ind w:left="-5" w:right="13"/>
        <w:rPr>
          <w:sz w:val="20"/>
          <w:szCs w:val="20"/>
        </w:rPr>
      </w:pPr>
      <w:r w:rsidRPr="00EB4080">
        <w:rPr>
          <w:sz w:val="20"/>
          <w:szCs w:val="20"/>
        </w:rPr>
        <w:t xml:space="preserve">zawarta w dniu ……………………. </w:t>
      </w:r>
      <w:r w:rsidRPr="00EB4080">
        <w:rPr>
          <w:b/>
          <w:sz w:val="20"/>
          <w:szCs w:val="20"/>
        </w:rPr>
        <w:t>roku</w:t>
      </w:r>
      <w:r w:rsidRPr="00EB4080">
        <w:rPr>
          <w:sz w:val="20"/>
          <w:szCs w:val="20"/>
        </w:rPr>
        <w:t>, pomiędzy:</w:t>
      </w:r>
      <w:r w:rsidRPr="00EB4080">
        <w:rPr>
          <w:b/>
          <w:sz w:val="20"/>
          <w:szCs w:val="20"/>
        </w:rPr>
        <w:t xml:space="preserve"> </w:t>
      </w:r>
    </w:p>
    <w:p w14:paraId="1AA106DB" w14:textId="2A1C1CAC" w:rsidR="00EE0841" w:rsidRPr="00EB4080" w:rsidRDefault="00F65B2C" w:rsidP="005037DE">
      <w:pPr>
        <w:spacing w:after="0" w:line="240" w:lineRule="auto"/>
        <w:ind w:left="-5" w:right="13"/>
        <w:rPr>
          <w:sz w:val="20"/>
          <w:szCs w:val="20"/>
        </w:rPr>
      </w:pPr>
      <w:r w:rsidRPr="00EB4080">
        <w:rPr>
          <w:b/>
          <w:sz w:val="20"/>
          <w:szCs w:val="20"/>
        </w:rPr>
        <w:t xml:space="preserve">Gminą Zbuczyn, </w:t>
      </w:r>
      <w:r w:rsidRPr="00EB4080">
        <w:rPr>
          <w:sz w:val="20"/>
          <w:szCs w:val="20"/>
        </w:rPr>
        <w:t>ul. Jana Pawła II 1, 08-106 Zbuczyn, NIP 8212392687,</w:t>
      </w:r>
      <w:r w:rsidRPr="00EB4080">
        <w:rPr>
          <w:b/>
          <w:sz w:val="20"/>
          <w:szCs w:val="20"/>
        </w:rPr>
        <w:t xml:space="preserve"> </w:t>
      </w:r>
      <w:r w:rsidRPr="00EB4080">
        <w:rPr>
          <w:sz w:val="20"/>
          <w:szCs w:val="20"/>
        </w:rPr>
        <w:t xml:space="preserve">reprezentowaną przez </w:t>
      </w:r>
    </w:p>
    <w:p w14:paraId="2915BEDC" w14:textId="77777777" w:rsidR="00F65B2C" w:rsidRPr="00EB4080" w:rsidRDefault="00F65B2C" w:rsidP="005037DE">
      <w:pPr>
        <w:spacing w:after="0" w:line="240" w:lineRule="auto"/>
        <w:ind w:left="-5" w:right="4147"/>
        <w:jc w:val="left"/>
        <w:rPr>
          <w:sz w:val="20"/>
          <w:szCs w:val="20"/>
        </w:rPr>
      </w:pPr>
      <w:r w:rsidRPr="00EB4080">
        <w:rPr>
          <w:sz w:val="20"/>
          <w:szCs w:val="20"/>
        </w:rPr>
        <w:t>Huberta Pasiaka – Wójta Gminy Zbuczyn,</w:t>
      </w:r>
    </w:p>
    <w:p w14:paraId="6F8F0BAC" w14:textId="6C9075D4" w:rsidR="00EE0841" w:rsidRPr="00EB4080" w:rsidRDefault="00F65B2C" w:rsidP="005037DE">
      <w:pPr>
        <w:spacing w:after="0" w:line="240" w:lineRule="auto"/>
        <w:ind w:left="-5" w:right="2841"/>
        <w:jc w:val="left"/>
        <w:rPr>
          <w:sz w:val="20"/>
          <w:szCs w:val="20"/>
        </w:rPr>
      </w:pPr>
      <w:r w:rsidRPr="00EB4080">
        <w:rPr>
          <w:sz w:val="20"/>
          <w:szCs w:val="20"/>
        </w:rPr>
        <w:t>przy kontrasygnacie Wojciecha Kubaka – skarbnika Gminy Zbuczyn</w:t>
      </w:r>
      <w:r w:rsidRPr="00EB4080">
        <w:rPr>
          <w:b/>
          <w:sz w:val="20"/>
          <w:szCs w:val="20"/>
        </w:rPr>
        <w:t xml:space="preserve">  </w:t>
      </w:r>
      <w:r w:rsidRPr="00EB4080">
        <w:rPr>
          <w:sz w:val="20"/>
          <w:szCs w:val="20"/>
        </w:rPr>
        <w:t xml:space="preserve">zwaną w dalszej części umowy </w:t>
      </w:r>
      <w:r w:rsidRPr="00EB4080">
        <w:rPr>
          <w:b/>
          <w:sz w:val="20"/>
          <w:szCs w:val="20"/>
        </w:rPr>
        <w:t>„Zamawiającym”,</w:t>
      </w:r>
      <w:r w:rsidRPr="00EB4080">
        <w:rPr>
          <w:sz w:val="20"/>
          <w:szCs w:val="20"/>
        </w:rPr>
        <w:t xml:space="preserve"> </w:t>
      </w:r>
    </w:p>
    <w:p w14:paraId="4BA643A5" w14:textId="77777777" w:rsidR="00F80320" w:rsidRPr="00EB4080" w:rsidRDefault="00EB3D3A" w:rsidP="005037DE">
      <w:pPr>
        <w:widowControl w:val="0"/>
        <w:suppressAutoHyphens/>
        <w:autoSpaceDN w:val="0"/>
        <w:spacing w:after="0" w:line="240" w:lineRule="auto"/>
        <w:textAlignment w:val="baseline"/>
        <w:rPr>
          <w:rFonts w:eastAsia="SimSun"/>
          <w:color w:val="auto"/>
          <w:kern w:val="3"/>
          <w:sz w:val="20"/>
          <w:szCs w:val="20"/>
          <w:lang w:eastAsia="zh-CN" w:bidi="hi-IN"/>
          <w14:ligatures w14:val="none"/>
        </w:rPr>
      </w:pPr>
      <w:r w:rsidRPr="00EB4080">
        <w:rPr>
          <w:sz w:val="20"/>
          <w:szCs w:val="20"/>
        </w:rPr>
        <w:t xml:space="preserve"> </w:t>
      </w:r>
      <w:r w:rsidR="00F80320" w:rsidRPr="00EB4080">
        <w:rPr>
          <w:rFonts w:eastAsia="SimSun"/>
          <w:color w:val="auto"/>
          <w:kern w:val="3"/>
          <w:sz w:val="20"/>
          <w:szCs w:val="20"/>
          <w:lang w:eastAsia="zh-CN" w:bidi="hi-IN"/>
          <w14:ligatures w14:val="none"/>
        </w:rPr>
        <w:t>a</w:t>
      </w:r>
    </w:p>
    <w:p w14:paraId="447DF977" w14:textId="77777777" w:rsidR="00F80320" w:rsidRPr="00EB4080" w:rsidRDefault="00F80320" w:rsidP="005037DE">
      <w:pPr>
        <w:autoSpaceDE w:val="0"/>
        <w:autoSpaceDN w:val="0"/>
        <w:adjustRightInd w:val="0"/>
        <w:spacing w:after="0" w:line="240" w:lineRule="auto"/>
        <w:ind w:left="0" w:firstLine="0"/>
        <w:rPr>
          <w:rFonts w:eastAsia="Calibri"/>
          <w:i/>
          <w:iCs/>
          <w:color w:val="auto"/>
          <w:kern w:val="0"/>
          <w:sz w:val="20"/>
          <w:szCs w:val="20"/>
          <w14:ligatures w14:val="none"/>
        </w:rPr>
      </w:pPr>
      <w:r w:rsidRPr="00EB4080">
        <w:rPr>
          <w:rFonts w:eastAsia="Calibri"/>
          <w:i/>
          <w:iCs/>
          <w:color w:val="auto"/>
          <w:kern w:val="0"/>
          <w:sz w:val="20"/>
          <w:szCs w:val="20"/>
          <w14:ligatures w14:val="none"/>
        </w:rPr>
        <w:t xml:space="preserve">*gdy kontrahentem jest spółka prawa handlowego: </w:t>
      </w:r>
    </w:p>
    <w:p w14:paraId="2FD832FB" w14:textId="77777777" w:rsidR="00F80320" w:rsidRPr="00EB408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EB4080">
        <w:rPr>
          <w:rFonts w:eastAsia="Calibri"/>
          <w:color w:val="auto"/>
          <w:kern w:val="0"/>
          <w:sz w:val="20"/>
          <w:szCs w:val="20"/>
          <w14:ligatures w14:val="none"/>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EB4080">
        <w:rPr>
          <w:rFonts w:eastAsia="Calibri"/>
          <w:i/>
          <w:iCs/>
          <w:color w:val="auto"/>
          <w:kern w:val="0"/>
          <w:sz w:val="20"/>
          <w:szCs w:val="20"/>
          <w14:ligatures w14:val="none"/>
        </w:rPr>
        <w:t>(jeżeli dotyczy)</w:t>
      </w:r>
      <w:r w:rsidRPr="00EB4080">
        <w:rPr>
          <w:rFonts w:eastAsia="Calibri"/>
          <w:color w:val="auto"/>
          <w:kern w:val="0"/>
          <w:sz w:val="20"/>
          <w:szCs w:val="20"/>
          <w14:ligatures w14:val="none"/>
        </w:rPr>
        <w:t xml:space="preserve">, kapitał zakładowy …………………… zł </w:t>
      </w:r>
      <w:r w:rsidRPr="00EB4080">
        <w:rPr>
          <w:rFonts w:eastAsia="Calibri"/>
          <w:i/>
          <w:iCs/>
          <w:color w:val="auto"/>
          <w:kern w:val="0"/>
          <w:sz w:val="20"/>
          <w:szCs w:val="20"/>
          <w14:ligatures w14:val="none"/>
        </w:rPr>
        <w:t>(jeżeli Wykonawcą jest spółka z ograniczoną odpowiedzialnością lub akcyjna), wpłacony …………………………. (w całości lub w części – jeżeli Wykonawcą jest spółka akcyjna),</w:t>
      </w:r>
      <w:r w:rsidRPr="00EB4080">
        <w:rPr>
          <w:rFonts w:eastAsia="Calibri"/>
          <w:color w:val="auto"/>
          <w:kern w:val="0"/>
          <w:sz w:val="20"/>
          <w:szCs w:val="20"/>
          <w14:ligatures w14:val="none"/>
        </w:rPr>
        <w:t xml:space="preserve"> zwaną dalej „Wykonawcą”, reprezentowaną przez ..........</w:t>
      </w:r>
      <w:r w:rsidRPr="00EB4080">
        <w:rPr>
          <w:rFonts w:eastAsia="Calibri"/>
          <w:color w:val="auto"/>
          <w:kern w:val="0"/>
          <w:sz w:val="20"/>
          <w:szCs w:val="20"/>
          <w:vertAlign w:val="superscript"/>
          <w14:ligatures w14:val="none"/>
        </w:rPr>
        <w:footnoteReference w:id="1"/>
      </w:r>
      <w:r w:rsidRPr="00EB4080">
        <w:rPr>
          <w:rFonts w:eastAsia="Calibri"/>
          <w:color w:val="auto"/>
          <w:kern w:val="0"/>
          <w:sz w:val="20"/>
          <w:szCs w:val="20"/>
          <w14:ligatures w14:val="none"/>
        </w:rPr>
        <w:t>/reprezentowaną przez … działającą/-ego na podstawie pełnomocnictwa, stanowiącego załącznik do umowy</w:t>
      </w:r>
      <w:r w:rsidRPr="00EB4080">
        <w:rPr>
          <w:rFonts w:eastAsia="Calibri"/>
          <w:color w:val="auto"/>
          <w:kern w:val="0"/>
          <w:sz w:val="20"/>
          <w:szCs w:val="20"/>
          <w:vertAlign w:val="superscript"/>
          <w14:ligatures w14:val="none"/>
        </w:rPr>
        <w:footnoteReference w:id="2"/>
      </w:r>
      <w:r w:rsidRPr="00EB4080">
        <w:rPr>
          <w:rFonts w:eastAsia="Calibri"/>
          <w:color w:val="auto"/>
          <w:kern w:val="0"/>
          <w:sz w:val="20"/>
          <w:szCs w:val="20"/>
          <w14:ligatures w14:val="none"/>
        </w:rPr>
        <w:t xml:space="preserve">, </w:t>
      </w:r>
    </w:p>
    <w:p w14:paraId="14289E7A" w14:textId="77777777" w:rsidR="00F80320" w:rsidRPr="00EB4080" w:rsidRDefault="00F80320" w:rsidP="005037DE">
      <w:pPr>
        <w:autoSpaceDE w:val="0"/>
        <w:autoSpaceDN w:val="0"/>
        <w:adjustRightInd w:val="0"/>
        <w:spacing w:after="0" w:line="240" w:lineRule="auto"/>
        <w:ind w:left="0" w:firstLine="0"/>
        <w:rPr>
          <w:rFonts w:eastAsia="Calibri"/>
          <w:i/>
          <w:iCs/>
          <w:color w:val="auto"/>
          <w:kern w:val="0"/>
          <w:sz w:val="20"/>
          <w:szCs w:val="20"/>
          <w14:ligatures w14:val="none"/>
        </w:rPr>
      </w:pPr>
      <w:r w:rsidRPr="00EB4080">
        <w:rPr>
          <w:rFonts w:eastAsia="Calibri"/>
          <w:i/>
          <w:iCs/>
          <w:color w:val="auto"/>
          <w:kern w:val="0"/>
          <w:sz w:val="20"/>
          <w:szCs w:val="20"/>
          <w14:ligatures w14:val="none"/>
        </w:rPr>
        <w:t xml:space="preserve">*gdy kontrahentem jest osoba fizyczna prowadząca działalność gospodarczą: </w:t>
      </w:r>
    </w:p>
    <w:p w14:paraId="7554793F" w14:textId="77777777" w:rsidR="00F80320" w:rsidRPr="00EB408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EB4080">
        <w:rPr>
          <w:rFonts w:eastAsia="Calibri"/>
          <w:color w:val="auto"/>
          <w:kern w:val="0"/>
          <w:sz w:val="20"/>
          <w:szCs w:val="20"/>
          <w14:ligatures w14:val="none"/>
        </w:rPr>
        <w:t>Panią/Panem ………., prowadzącą/-</w:t>
      </w:r>
      <w:proofErr w:type="spellStart"/>
      <w:r w:rsidRPr="00EB4080">
        <w:rPr>
          <w:rFonts w:eastAsia="Calibri"/>
          <w:color w:val="auto"/>
          <w:kern w:val="0"/>
          <w:sz w:val="20"/>
          <w:szCs w:val="20"/>
          <w14:ligatures w14:val="none"/>
        </w:rPr>
        <w:t>ym</w:t>
      </w:r>
      <w:proofErr w:type="spellEnd"/>
      <w:r w:rsidRPr="00EB4080">
        <w:rPr>
          <w:rFonts w:eastAsia="Calibri"/>
          <w:color w:val="auto"/>
          <w:kern w:val="0"/>
          <w:sz w:val="20"/>
          <w:szCs w:val="20"/>
          <w14:ligatures w14:val="none"/>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EB4080">
        <w:rPr>
          <w:rFonts w:eastAsia="Calibri"/>
          <w:i/>
          <w:iCs/>
          <w:color w:val="auto"/>
          <w:kern w:val="0"/>
          <w:sz w:val="20"/>
          <w:szCs w:val="20"/>
          <w14:ligatures w14:val="none"/>
        </w:rPr>
        <w:t>(jeżeli dotyczy),</w:t>
      </w:r>
      <w:r w:rsidRPr="00EB4080">
        <w:rPr>
          <w:rFonts w:eastAsia="Calibri"/>
          <w:color w:val="auto"/>
          <w:kern w:val="0"/>
          <w:sz w:val="20"/>
          <w:szCs w:val="20"/>
          <w14:ligatures w14:val="none"/>
        </w:rPr>
        <w:t xml:space="preserve"> zwaną/-</w:t>
      </w:r>
      <w:proofErr w:type="spellStart"/>
      <w:r w:rsidRPr="00EB4080">
        <w:rPr>
          <w:rFonts w:eastAsia="Calibri"/>
          <w:color w:val="auto"/>
          <w:kern w:val="0"/>
          <w:sz w:val="20"/>
          <w:szCs w:val="20"/>
          <w14:ligatures w14:val="none"/>
        </w:rPr>
        <w:t>ym</w:t>
      </w:r>
      <w:proofErr w:type="spellEnd"/>
      <w:r w:rsidRPr="00EB4080">
        <w:rPr>
          <w:rFonts w:eastAsia="Calibri"/>
          <w:color w:val="auto"/>
          <w:kern w:val="0"/>
          <w:sz w:val="20"/>
          <w:szCs w:val="20"/>
          <w14:ligatures w14:val="none"/>
        </w:rPr>
        <w:t xml:space="preserve"> dalej „Wykonawcą”, reprezentowaną/-</w:t>
      </w:r>
      <w:proofErr w:type="spellStart"/>
      <w:r w:rsidRPr="00EB4080">
        <w:rPr>
          <w:rFonts w:eastAsia="Calibri"/>
          <w:color w:val="auto"/>
          <w:kern w:val="0"/>
          <w:sz w:val="20"/>
          <w:szCs w:val="20"/>
          <w14:ligatures w14:val="none"/>
        </w:rPr>
        <w:t>ym</w:t>
      </w:r>
      <w:proofErr w:type="spellEnd"/>
      <w:r w:rsidRPr="00EB4080">
        <w:rPr>
          <w:rFonts w:eastAsia="Calibri"/>
          <w:color w:val="auto"/>
          <w:kern w:val="0"/>
          <w:sz w:val="20"/>
          <w:szCs w:val="20"/>
          <w14:ligatures w14:val="none"/>
        </w:rPr>
        <w:t xml:space="preserve"> przez … działającą/-ego na podstawie pełnomocnictwa, stanowiącego załącznik do umowy</w:t>
      </w:r>
      <w:r w:rsidRPr="00EB4080">
        <w:rPr>
          <w:rFonts w:eastAsia="Calibri"/>
          <w:color w:val="auto"/>
          <w:kern w:val="0"/>
          <w:sz w:val="20"/>
          <w:szCs w:val="20"/>
          <w:vertAlign w:val="superscript"/>
          <w14:ligatures w14:val="none"/>
        </w:rPr>
        <w:footnoteReference w:id="3"/>
      </w:r>
      <w:r w:rsidRPr="00EB4080">
        <w:rPr>
          <w:rFonts w:eastAsia="Calibri"/>
          <w:color w:val="auto"/>
          <w:kern w:val="0"/>
          <w:sz w:val="20"/>
          <w:szCs w:val="20"/>
          <w14:ligatures w14:val="none"/>
        </w:rPr>
        <w:t xml:space="preserve">, </w:t>
      </w:r>
    </w:p>
    <w:p w14:paraId="44BC584D" w14:textId="77777777" w:rsidR="00F80320" w:rsidRPr="00EB4080" w:rsidRDefault="00F80320" w:rsidP="005037DE">
      <w:pPr>
        <w:autoSpaceDE w:val="0"/>
        <w:autoSpaceDN w:val="0"/>
        <w:adjustRightInd w:val="0"/>
        <w:spacing w:after="0" w:line="240" w:lineRule="auto"/>
        <w:ind w:left="0" w:firstLine="0"/>
        <w:rPr>
          <w:rFonts w:eastAsia="Calibri"/>
          <w:color w:val="auto"/>
          <w:kern w:val="0"/>
          <w:sz w:val="20"/>
          <w:szCs w:val="20"/>
          <w14:ligatures w14:val="none"/>
        </w:rPr>
      </w:pPr>
      <w:r w:rsidRPr="00EB4080">
        <w:rPr>
          <w:rFonts w:eastAsia="Calibri"/>
          <w:color w:val="auto"/>
          <w:kern w:val="0"/>
          <w:sz w:val="20"/>
          <w:szCs w:val="20"/>
          <w14:ligatures w14:val="none"/>
        </w:rPr>
        <w:t xml:space="preserve">wspólnie zwanymi dalej „Stronami”, </w:t>
      </w:r>
    </w:p>
    <w:p w14:paraId="089469E7" w14:textId="77777777" w:rsidR="00F80320" w:rsidRPr="00EB4080" w:rsidRDefault="00F80320" w:rsidP="005037DE">
      <w:pPr>
        <w:widowControl w:val="0"/>
        <w:suppressAutoHyphens/>
        <w:adjustRightInd w:val="0"/>
        <w:spacing w:after="0" w:line="240" w:lineRule="auto"/>
        <w:ind w:left="0" w:firstLine="0"/>
        <w:textAlignment w:val="baseline"/>
        <w:rPr>
          <w:color w:val="auto"/>
          <w:kern w:val="0"/>
          <w:sz w:val="20"/>
          <w:szCs w:val="20"/>
          <w:lang w:eastAsia="ar-SA"/>
          <w14:ligatures w14:val="none"/>
        </w:rPr>
      </w:pPr>
      <w:r w:rsidRPr="00EB4080">
        <w:rPr>
          <w:color w:val="auto"/>
          <w:kern w:val="0"/>
          <w:sz w:val="20"/>
          <w:szCs w:val="20"/>
          <w:lang w:eastAsia="ar-SA"/>
          <w14:ligatures w14:val="none"/>
        </w:rPr>
        <w:t>o następującej treści:</w:t>
      </w:r>
    </w:p>
    <w:p w14:paraId="5DBFAED5" w14:textId="40AF73EC" w:rsidR="00EE0841" w:rsidRPr="00EB4080" w:rsidRDefault="00EE0841" w:rsidP="005037DE">
      <w:pPr>
        <w:spacing w:after="0" w:line="240" w:lineRule="auto"/>
        <w:ind w:left="0" w:firstLine="0"/>
        <w:jc w:val="left"/>
        <w:rPr>
          <w:sz w:val="20"/>
          <w:szCs w:val="20"/>
        </w:rPr>
      </w:pPr>
    </w:p>
    <w:p w14:paraId="1C0EDDFA" w14:textId="3FB5AAA0" w:rsidR="00EE0841" w:rsidRPr="00EB4080" w:rsidRDefault="00EE0841" w:rsidP="005037DE">
      <w:pPr>
        <w:spacing w:after="0" w:line="240" w:lineRule="auto"/>
        <w:ind w:left="0" w:firstLine="0"/>
        <w:jc w:val="left"/>
        <w:rPr>
          <w:sz w:val="20"/>
          <w:szCs w:val="20"/>
        </w:rPr>
      </w:pPr>
    </w:p>
    <w:p w14:paraId="561F3137" w14:textId="4439A2E1" w:rsidR="00EE0841" w:rsidRPr="00EB4080" w:rsidRDefault="00EB3D3A" w:rsidP="005037DE">
      <w:pPr>
        <w:spacing w:after="0" w:line="240" w:lineRule="auto"/>
        <w:ind w:left="-5" w:right="13"/>
        <w:rPr>
          <w:sz w:val="20"/>
          <w:szCs w:val="20"/>
        </w:rPr>
      </w:pPr>
      <w:r w:rsidRPr="00EB4080">
        <w:rPr>
          <w:sz w:val="20"/>
          <w:szCs w:val="20"/>
        </w:rPr>
        <w:t xml:space="preserve">Umowa niniejsza, zwana dalej </w:t>
      </w:r>
      <w:r w:rsidRPr="00EB4080">
        <w:rPr>
          <w:b/>
          <w:sz w:val="20"/>
          <w:szCs w:val="20"/>
        </w:rPr>
        <w:t>„umową”</w:t>
      </w:r>
      <w:r w:rsidRPr="00EB4080">
        <w:rPr>
          <w:sz w:val="20"/>
          <w:szCs w:val="20"/>
        </w:rPr>
        <w:t xml:space="preserve">, zawarta jest w wyniku rozstrzygniętego </w:t>
      </w:r>
      <w:r w:rsidR="00F65B2C" w:rsidRPr="00EB4080">
        <w:rPr>
          <w:sz w:val="20"/>
          <w:szCs w:val="20"/>
        </w:rPr>
        <w:t>postepowania o udzielenie zamówienia publicznego w trybie podstawowym bez negocjacji</w:t>
      </w:r>
      <w:r w:rsidRPr="00EB4080">
        <w:rPr>
          <w:sz w:val="20"/>
          <w:szCs w:val="20"/>
        </w:rPr>
        <w:t xml:space="preserve">, zgodnie </w:t>
      </w:r>
      <w:r w:rsidR="00F65B2C" w:rsidRPr="00EB4080">
        <w:rPr>
          <w:sz w:val="20"/>
          <w:szCs w:val="20"/>
        </w:rPr>
        <w:t xml:space="preserve">z przepisami ustawy </w:t>
      </w:r>
      <w:r w:rsidRPr="00EB4080">
        <w:rPr>
          <w:sz w:val="20"/>
          <w:szCs w:val="20"/>
        </w:rPr>
        <w:t>z dnia 11 września 2019 r. Prawo zamówień publicznych</w:t>
      </w:r>
      <w:r w:rsidR="00F65B2C" w:rsidRPr="00EB4080">
        <w:rPr>
          <w:sz w:val="20"/>
          <w:szCs w:val="20"/>
        </w:rPr>
        <w:t xml:space="preserve"> </w:t>
      </w:r>
      <w:r w:rsidRPr="00EB4080">
        <w:rPr>
          <w:sz w:val="20"/>
          <w:szCs w:val="20"/>
        </w:rPr>
        <w:t>(Dz. U  z  202</w:t>
      </w:r>
      <w:r w:rsidR="00F80320" w:rsidRPr="00EB4080">
        <w:rPr>
          <w:sz w:val="20"/>
          <w:szCs w:val="20"/>
        </w:rPr>
        <w:t>4</w:t>
      </w:r>
      <w:r w:rsidRPr="00EB4080">
        <w:rPr>
          <w:sz w:val="20"/>
          <w:szCs w:val="20"/>
        </w:rPr>
        <w:t xml:space="preserve"> r. poz. </w:t>
      </w:r>
      <w:r w:rsidR="00F80320" w:rsidRPr="00EB4080">
        <w:rPr>
          <w:sz w:val="20"/>
          <w:szCs w:val="20"/>
        </w:rPr>
        <w:t>1320</w:t>
      </w:r>
      <w:r w:rsidRPr="00EB4080">
        <w:rPr>
          <w:sz w:val="20"/>
          <w:szCs w:val="20"/>
        </w:rPr>
        <w:t xml:space="preserve"> z</w:t>
      </w:r>
      <w:r w:rsidR="00E17629" w:rsidRPr="00EB4080">
        <w:rPr>
          <w:sz w:val="20"/>
          <w:szCs w:val="20"/>
        </w:rPr>
        <w:t>e</w:t>
      </w:r>
      <w:r w:rsidRPr="00EB4080">
        <w:rPr>
          <w:sz w:val="20"/>
          <w:szCs w:val="20"/>
        </w:rPr>
        <w:t xml:space="preserve"> zm.) zwana dalej ustawą </w:t>
      </w:r>
      <w:r w:rsidRPr="00EB4080">
        <w:rPr>
          <w:b/>
          <w:sz w:val="20"/>
          <w:szCs w:val="20"/>
        </w:rPr>
        <w:t>„p.z.p.”</w:t>
      </w:r>
      <w:r w:rsidRPr="00EB4080">
        <w:rPr>
          <w:sz w:val="20"/>
          <w:szCs w:val="20"/>
        </w:rPr>
        <w:t xml:space="preserve">. </w:t>
      </w:r>
    </w:p>
    <w:p w14:paraId="05AFED24" w14:textId="77777777" w:rsidR="00EE0841" w:rsidRPr="00EB4080" w:rsidRDefault="00EB3D3A" w:rsidP="005037DE">
      <w:pPr>
        <w:spacing w:after="0" w:line="240" w:lineRule="auto"/>
        <w:ind w:left="51" w:firstLine="0"/>
        <w:jc w:val="center"/>
        <w:rPr>
          <w:sz w:val="20"/>
          <w:szCs w:val="20"/>
        </w:rPr>
      </w:pPr>
      <w:r w:rsidRPr="00EB4080">
        <w:rPr>
          <w:b/>
          <w:sz w:val="20"/>
          <w:szCs w:val="20"/>
        </w:rPr>
        <w:t xml:space="preserve"> </w:t>
      </w:r>
    </w:p>
    <w:p w14:paraId="49293B12" w14:textId="77777777" w:rsidR="00EE0841" w:rsidRPr="00EB4080" w:rsidRDefault="00EB3D3A" w:rsidP="005037DE">
      <w:pPr>
        <w:spacing w:after="0" w:line="240" w:lineRule="auto"/>
        <w:ind w:right="4"/>
        <w:jc w:val="center"/>
        <w:rPr>
          <w:sz w:val="20"/>
          <w:szCs w:val="20"/>
        </w:rPr>
      </w:pPr>
      <w:r w:rsidRPr="00EB4080">
        <w:rPr>
          <w:b/>
          <w:sz w:val="20"/>
          <w:szCs w:val="20"/>
        </w:rPr>
        <w:t xml:space="preserve">§ 1. </w:t>
      </w:r>
    </w:p>
    <w:p w14:paraId="77D5D6B1" w14:textId="77777777" w:rsidR="00F65B2C" w:rsidRPr="00EB4080" w:rsidRDefault="00EB3D3A" w:rsidP="005037DE">
      <w:pPr>
        <w:spacing w:after="0" w:line="240" w:lineRule="auto"/>
        <w:ind w:left="-15" w:right="13" w:firstLine="3677"/>
        <w:rPr>
          <w:sz w:val="20"/>
          <w:szCs w:val="20"/>
        </w:rPr>
      </w:pPr>
      <w:r w:rsidRPr="00EB4080">
        <w:rPr>
          <w:b/>
          <w:sz w:val="20"/>
          <w:szCs w:val="20"/>
        </w:rPr>
        <w:t>Przedmiot umowy</w:t>
      </w:r>
      <w:r w:rsidRPr="00EB4080">
        <w:rPr>
          <w:sz w:val="20"/>
          <w:szCs w:val="20"/>
        </w:rPr>
        <w:t xml:space="preserve"> </w:t>
      </w:r>
    </w:p>
    <w:p w14:paraId="53005DBC" w14:textId="77777777" w:rsidR="001B0E75" w:rsidRPr="00EB4080" w:rsidRDefault="00EB3D3A" w:rsidP="005037DE">
      <w:pPr>
        <w:pStyle w:val="Akapitzlist"/>
        <w:numPr>
          <w:ilvl w:val="0"/>
          <w:numId w:val="27"/>
        </w:numPr>
        <w:spacing w:after="0" w:line="240" w:lineRule="auto"/>
        <w:ind w:left="284" w:right="13" w:hanging="284"/>
        <w:rPr>
          <w:sz w:val="20"/>
          <w:szCs w:val="20"/>
        </w:rPr>
      </w:pPr>
      <w:r w:rsidRPr="00EB4080">
        <w:rPr>
          <w:sz w:val="20"/>
          <w:szCs w:val="20"/>
        </w:rPr>
        <w:t xml:space="preserve">Zamawiający zleca, a Wykonawca zobowiązuje się zgodnie ze złożoną ofertą do </w:t>
      </w:r>
      <w:r w:rsidR="001B0E75" w:rsidRPr="00EB4080">
        <w:rPr>
          <w:sz w:val="20"/>
          <w:szCs w:val="20"/>
        </w:rPr>
        <w:t xml:space="preserve">wykonania przedmiotu zamówienia pn.: „ </w:t>
      </w:r>
      <w:r w:rsidR="001B0E75" w:rsidRPr="00EB4080">
        <w:rPr>
          <w:b/>
          <w:bCs/>
          <w:sz w:val="20"/>
          <w:szCs w:val="20"/>
        </w:rPr>
        <w:t xml:space="preserve">Usuwanie i unieszkodliwianie wyrobów zawierających azbest z terenu Gminy Zbuczyn”, </w:t>
      </w:r>
      <w:r w:rsidR="001B0E75" w:rsidRPr="00EB4080">
        <w:rPr>
          <w:sz w:val="20"/>
          <w:szCs w:val="20"/>
        </w:rPr>
        <w:t>który został podzielony na następujące części:</w:t>
      </w:r>
    </w:p>
    <w:p w14:paraId="7327E44D" w14:textId="23218E89" w:rsidR="001B0E75" w:rsidRPr="00EB4080" w:rsidRDefault="00CD1484" w:rsidP="005037DE">
      <w:pPr>
        <w:pStyle w:val="Akapitzlist"/>
        <w:numPr>
          <w:ilvl w:val="0"/>
          <w:numId w:val="46"/>
        </w:numPr>
        <w:spacing w:after="0" w:line="240" w:lineRule="auto"/>
        <w:rPr>
          <w:rFonts w:eastAsia="Calibri"/>
          <w:color w:val="auto"/>
          <w:kern w:val="0"/>
          <w:sz w:val="20"/>
          <w:szCs w:val="20"/>
          <w:lang w:eastAsia="en-US"/>
          <w14:ligatures w14:val="none"/>
        </w:rPr>
      </w:pPr>
      <w:r>
        <w:rPr>
          <w:b/>
          <w:bCs/>
          <w:sz w:val="20"/>
          <w:szCs w:val="20"/>
        </w:rPr>
        <w:t xml:space="preserve">Część I - </w:t>
      </w:r>
      <w:r w:rsidR="001B0E75" w:rsidRPr="00EB4080">
        <w:rPr>
          <w:b/>
          <w:bCs/>
          <w:sz w:val="20"/>
          <w:szCs w:val="20"/>
        </w:rPr>
        <w:t>Usuwanie i unieszkodliwianie wyrobów zawierających azbest z terenu Gminy Zbuczyn</w:t>
      </w:r>
      <w:r w:rsidR="001B0E75" w:rsidRPr="00EB4080">
        <w:rPr>
          <w:sz w:val="20"/>
          <w:szCs w:val="20"/>
        </w:rPr>
        <w:t xml:space="preserve">, która obejmuje </w:t>
      </w:r>
      <w:r w:rsidR="001B0E75" w:rsidRPr="00EB4080">
        <w:rPr>
          <w:rFonts w:eastAsia="Calibri"/>
          <w:color w:val="auto"/>
          <w:kern w:val="0"/>
          <w:sz w:val="20"/>
          <w:szCs w:val="20"/>
          <w:lang w:eastAsia="en-US"/>
          <w14:ligatures w14:val="none"/>
        </w:rPr>
        <w:t>odebranie wyrobów zawierających azbest (płyty eternitowe faliste i płaskie) złożonych na posesjach mieszkańców gminy Zbuczyn wraz z ich transportem i unieszkodliwieniem na przystosowanym składowisku w ilości około 71 Mg</w:t>
      </w:r>
      <w:r w:rsidR="006D0C32">
        <w:rPr>
          <w:rStyle w:val="Odwoanieprzypisudolnego"/>
          <w:rFonts w:eastAsia="Calibri"/>
          <w:color w:val="auto"/>
          <w:kern w:val="0"/>
          <w:sz w:val="20"/>
          <w:szCs w:val="20"/>
          <w:lang w:eastAsia="en-US"/>
          <w14:ligatures w14:val="none"/>
        </w:rPr>
        <w:footnoteReference w:id="4"/>
      </w:r>
      <w:r w:rsidR="001B0E75" w:rsidRPr="00EB4080">
        <w:rPr>
          <w:rFonts w:eastAsia="Calibri"/>
          <w:color w:val="auto"/>
          <w:kern w:val="0"/>
          <w:sz w:val="20"/>
          <w:szCs w:val="20"/>
          <w:lang w:eastAsia="en-US"/>
          <w14:ligatures w14:val="none"/>
        </w:rPr>
        <w:t>.</w:t>
      </w:r>
    </w:p>
    <w:p w14:paraId="3F16D8FB" w14:textId="13A65412" w:rsidR="001B0E75" w:rsidRPr="00EB4080" w:rsidRDefault="00CD1484" w:rsidP="005037DE">
      <w:pPr>
        <w:pStyle w:val="Akapitzlist"/>
        <w:numPr>
          <w:ilvl w:val="0"/>
          <w:numId w:val="46"/>
        </w:numPr>
        <w:spacing w:after="0" w:line="240" w:lineRule="auto"/>
        <w:rPr>
          <w:sz w:val="20"/>
          <w:szCs w:val="20"/>
        </w:rPr>
      </w:pPr>
      <w:r>
        <w:rPr>
          <w:b/>
          <w:bCs/>
          <w:sz w:val="20"/>
          <w:szCs w:val="20"/>
        </w:rPr>
        <w:t xml:space="preserve">Część II - </w:t>
      </w:r>
      <w:r w:rsidR="001B0E75" w:rsidRPr="00EB4080">
        <w:rPr>
          <w:b/>
          <w:bCs/>
          <w:sz w:val="20"/>
          <w:szCs w:val="20"/>
        </w:rPr>
        <w:t>Usuwanie i unieszkodliwianie wyrobów zawierających azbest z gospodarstw rolnych na terenie Gminy Zbuczyn</w:t>
      </w:r>
      <w:r w:rsidR="001B0E75" w:rsidRPr="00EB4080">
        <w:rPr>
          <w:sz w:val="20"/>
          <w:szCs w:val="20"/>
        </w:rPr>
        <w:t>, która obejmuje odebranie wyrobów zawierających azbest (płyty eternitowe faliste i płaskie) złożone na posesjach mieszkańców gminy Zbuczyn wraz z ich transportem i unieszkodliwieniem na przystosowanym składowisku w ilości około 197, 325 Mg</w:t>
      </w:r>
      <w:r w:rsidR="006D0C32">
        <w:rPr>
          <w:rStyle w:val="Odwoanieprzypisudolnego"/>
          <w:sz w:val="20"/>
          <w:szCs w:val="20"/>
        </w:rPr>
        <w:footnoteReference w:id="5"/>
      </w:r>
      <w:r w:rsidR="001B0E75" w:rsidRPr="00EB4080">
        <w:rPr>
          <w:sz w:val="20"/>
          <w:szCs w:val="20"/>
        </w:rPr>
        <w:t>.</w:t>
      </w:r>
    </w:p>
    <w:p w14:paraId="71D13657" w14:textId="22102E63" w:rsidR="001B0E75" w:rsidRPr="00EB4080" w:rsidRDefault="001B0E75" w:rsidP="005037DE">
      <w:pPr>
        <w:pStyle w:val="Akapitzlist"/>
        <w:numPr>
          <w:ilvl w:val="0"/>
          <w:numId w:val="27"/>
        </w:numPr>
        <w:spacing w:after="0" w:line="240" w:lineRule="auto"/>
        <w:ind w:left="284" w:right="13" w:hanging="284"/>
        <w:rPr>
          <w:sz w:val="20"/>
          <w:szCs w:val="20"/>
        </w:rPr>
      </w:pPr>
      <w:r w:rsidRPr="00EB4080">
        <w:rPr>
          <w:sz w:val="20"/>
          <w:szCs w:val="20"/>
        </w:rPr>
        <w:t>Wskazane w ust. 1 pkt 1 lub 2 ilości wyrobów zawierających azbest mogą ulec zmianie na skutek dokonania faktycznego pomiaru masy usuwanych wyrobów podczas realizacji zamówienia. Wielkość zamówienia zależna jest od ilości złożonych przez mieszkańców gminy Zbuczyn wniosków oraz środków przewidzianych na niniejsze zadanie.</w:t>
      </w:r>
      <w:r w:rsidR="006D0C32">
        <w:rPr>
          <w:sz w:val="20"/>
          <w:szCs w:val="20"/>
        </w:rPr>
        <w:t xml:space="preserve"> </w:t>
      </w:r>
    </w:p>
    <w:p w14:paraId="06545A36" w14:textId="77777777" w:rsidR="001B0E75" w:rsidRPr="00EB4080" w:rsidRDefault="001B0E75" w:rsidP="005037DE">
      <w:pPr>
        <w:pStyle w:val="Akapitzlist"/>
        <w:numPr>
          <w:ilvl w:val="0"/>
          <w:numId w:val="27"/>
        </w:numPr>
        <w:spacing w:after="0" w:line="240" w:lineRule="auto"/>
        <w:ind w:left="284" w:right="13" w:hanging="284"/>
        <w:rPr>
          <w:sz w:val="20"/>
          <w:szCs w:val="20"/>
        </w:rPr>
      </w:pPr>
      <w:r w:rsidRPr="00EB4080">
        <w:rPr>
          <w:sz w:val="20"/>
          <w:szCs w:val="20"/>
        </w:rPr>
        <w:t>Zakres prac obejmuje dla każdego z zadań:</w:t>
      </w:r>
    </w:p>
    <w:p w14:paraId="6D1588C8" w14:textId="062A467A"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Pakowanie, załadunek, transport i przekazanie do unieszkodliwienia na składowisku odpadów niebezpiecznych wyrobów zawierających azbest(płyty azbestowo -cementowe płaskie i faliste stosowane w budownictwie) z nieruchomości i gospodarstw rolnych położonych na terenie Gminy Zbuczyn. W przypadku gdy odpady nie są ułożone we właściwy sposób na Wykonawcy spoczywa obowiązek, ułożenia ich na paletach, szczelne </w:t>
      </w:r>
      <w:proofErr w:type="spellStart"/>
      <w:r w:rsidRPr="00EB4080">
        <w:rPr>
          <w:sz w:val="20"/>
          <w:szCs w:val="20"/>
        </w:rPr>
        <w:t>zafoliowanie</w:t>
      </w:r>
      <w:proofErr w:type="spellEnd"/>
      <w:r w:rsidRPr="00EB4080">
        <w:rPr>
          <w:sz w:val="20"/>
          <w:szCs w:val="20"/>
        </w:rPr>
        <w:t xml:space="preserve"> i odpowiednie oznakowanie.</w:t>
      </w:r>
    </w:p>
    <w:p w14:paraId="6E2D3F37"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lastRenderedPageBreak/>
        <w:t>Udokumentowanie przekazania odpadu na składowisko – miejsce unieszkodliwienia poprzez przekazanie Zamawiającemu kart przekazania odpadu.</w:t>
      </w:r>
    </w:p>
    <w:p w14:paraId="58DF03CF"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Wykonawca zobowiązany jest i ponosi wszelką odpowiedzialność za prawidłowe gospodarowanie zebranym odpadem po jego odbiorze, w tym dopełnienie wszelkich czynności formalnych i administracyjnoprawnych zgodnie z ustawą z dnia 14 grudnia 2012 r. o odpadach (Dz.U. z 2023 r. poz. 1587 ze zm.). </w:t>
      </w:r>
    </w:p>
    <w:p w14:paraId="7EA20C83"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Wykonawca musi posiadać odpowiednie przewidziane prawem decyzje/zezwolenia (o ile są wymagane) pozwalające na prawidłowe wykonanie zamówienia.</w:t>
      </w:r>
    </w:p>
    <w:p w14:paraId="29C70882"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Po podpisaniu umowy Wykonawca otrzyma od Zamawiającego wykaz nieruchomości, z których będzie dokonywany odbiór wyrobów zawierających azbest, przy czym Zamawiający zastrzega sobie możliwość modyfikacji przekazanego wykazy w trakcie realizacji przedmiotu zamówienia.</w:t>
      </w:r>
    </w:p>
    <w:p w14:paraId="539E3413" w14:textId="31BB67D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 xml:space="preserve">Wykonawca zobowiązany jest do ustalenia daty i godziny odebrania wyrobów zawierających azbest z właścicielem nieruchomości, u którego ma być wykonywana praca. Termin odbioru wyrobów zawierających azbest powinien być dogodny dla właściciela nieruchomości , jednak nie dłuższy niż </w:t>
      </w:r>
      <w:r w:rsidR="00083406">
        <w:rPr>
          <w:sz w:val="20"/>
          <w:szCs w:val="20"/>
        </w:rPr>
        <w:t xml:space="preserve">14 </w:t>
      </w:r>
      <w:r w:rsidRPr="00EB4080">
        <w:rPr>
          <w:sz w:val="20"/>
          <w:szCs w:val="20"/>
        </w:rPr>
        <w:t>dni od daty przekazania zgłoszenia przez Zamawiającego.</w:t>
      </w:r>
    </w:p>
    <w:p w14:paraId="7740965D" w14:textId="77777777" w:rsidR="001B0E75"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Wykonawca zapewnia odpowiedni sprzęt oraz wykwalifikowany personel celem prawidłowej realizacji przedmiotu zamówienia.</w:t>
      </w:r>
    </w:p>
    <w:p w14:paraId="645E5FA9" w14:textId="323F6C96" w:rsidR="00EE0841" w:rsidRPr="00EB4080" w:rsidRDefault="001B0E75" w:rsidP="005037DE">
      <w:pPr>
        <w:pStyle w:val="Akapitzlist"/>
        <w:numPr>
          <w:ilvl w:val="0"/>
          <w:numId w:val="47"/>
        </w:numPr>
        <w:spacing w:after="0" w:line="240" w:lineRule="auto"/>
        <w:ind w:left="567" w:right="13" w:hanging="283"/>
        <w:rPr>
          <w:sz w:val="20"/>
          <w:szCs w:val="20"/>
        </w:rPr>
      </w:pPr>
      <w:r w:rsidRPr="00EB4080">
        <w:rPr>
          <w:sz w:val="20"/>
          <w:szCs w:val="20"/>
        </w:rPr>
        <w:t>Wykonawca oraz podmioty z nim współpracujące  (np. podwykonawcy) ponoszą pełną odpowiedzialność za wszelkie wyrządzone szkody na mieniu, zdrowi i życiu osób trzecich w ramach realizowanego przedmiotu zamówienia.</w:t>
      </w:r>
    </w:p>
    <w:p w14:paraId="0EB58CA7" w14:textId="77777777" w:rsidR="00BD4A52" w:rsidRPr="00EB4080" w:rsidRDefault="00BD4A52" w:rsidP="005037DE">
      <w:pPr>
        <w:pStyle w:val="Akapitzlist"/>
        <w:spacing w:after="0" w:line="240" w:lineRule="auto"/>
        <w:ind w:left="567" w:right="13" w:firstLine="0"/>
        <w:rPr>
          <w:sz w:val="20"/>
          <w:szCs w:val="20"/>
        </w:rPr>
      </w:pPr>
    </w:p>
    <w:p w14:paraId="54D14B35" w14:textId="7C3F0F2F" w:rsidR="000E77DF" w:rsidRPr="00EB4080" w:rsidRDefault="000E77DF" w:rsidP="005037DE">
      <w:pPr>
        <w:spacing w:after="0" w:line="240" w:lineRule="auto"/>
        <w:jc w:val="center"/>
        <w:rPr>
          <w:b/>
          <w:sz w:val="20"/>
          <w:szCs w:val="20"/>
        </w:rPr>
      </w:pPr>
      <w:bookmarkStart w:id="0" w:name="_Hlk200626531"/>
      <w:r w:rsidRPr="00EB4080">
        <w:rPr>
          <w:b/>
          <w:sz w:val="20"/>
          <w:szCs w:val="20"/>
        </w:rPr>
        <w:t>§</w:t>
      </w:r>
      <w:bookmarkEnd w:id="0"/>
      <w:r w:rsidRPr="00EB4080">
        <w:rPr>
          <w:b/>
          <w:sz w:val="20"/>
          <w:szCs w:val="20"/>
        </w:rPr>
        <w:t xml:space="preserve"> 2</w:t>
      </w:r>
    </w:p>
    <w:p w14:paraId="053944DA" w14:textId="01130D35" w:rsidR="006D0C32" w:rsidRPr="00C10F07" w:rsidRDefault="000E77DF" w:rsidP="006D0C32">
      <w:pPr>
        <w:spacing w:after="0" w:line="240" w:lineRule="auto"/>
        <w:jc w:val="center"/>
        <w:rPr>
          <w:b/>
          <w:sz w:val="20"/>
          <w:szCs w:val="20"/>
        </w:rPr>
      </w:pPr>
      <w:r w:rsidRPr="00C10F07">
        <w:rPr>
          <w:b/>
          <w:sz w:val="20"/>
          <w:szCs w:val="20"/>
        </w:rPr>
        <w:t>Termin realizacji</w:t>
      </w:r>
    </w:p>
    <w:p w14:paraId="7BC31E7F" w14:textId="48334DE5" w:rsidR="00C10F07" w:rsidRPr="00C10F07" w:rsidRDefault="00C10F07" w:rsidP="00C10F07">
      <w:pPr>
        <w:pStyle w:val="Akapitzlist"/>
        <w:numPr>
          <w:ilvl w:val="0"/>
          <w:numId w:val="72"/>
        </w:numPr>
        <w:spacing w:after="0" w:line="240" w:lineRule="auto"/>
        <w:ind w:left="284" w:hanging="284"/>
        <w:jc w:val="left"/>
        <w:rPr>
          <w:rFonts w:eastAsia="Calibri"/>
          <w:color w:val="auto"/>
          <w:kern w:val="0"/>
          <w:sz w:val="20"/>
          <w:szCs w:val="20"/>
          <w:lang w:eastAsia="en-US"/>
          <w14:ligatures w14:val="none"/>
        </w:rPr>
      </w:pPr>
      <w:bookmarkStart w:id="1" w:name="_Hlk200364238"/>
      <w:r w:rsidRPr="00C10F07">
        <w:rPr>
          <w:rFonts w:eastAsia="Calibri"/>
          <w:color w:val="auto"/>
          <w:kern w:val="0"/>
          <w:sz w:val="20"/>
          <w:szCs w:val="20"/>
          <w:lang w:eastAsia="en-US"/>
          <w14:ligatures w14:val="none"/>
        </w:rPr>
        <w:t>Termin realizacji zamówienia:</w:t>
      </w:r>
    </w:p>
    <w:p w14:paraId="0775E401" w14:textId="397FEB7C" w:rsidR="00C10F07" w:rsidRPr="00C10F07" w:rsidRDefault="00C10F07" w:rsidP="00C10F07">
      <w:pPr>
        <w:numPr>
          <w:ilvl w:val="0"/>
          <w:numId w:val="52"/>
        </w:numPr>
        <w:spacing w:after="0" w:line="240" w:lineRule="auto"/>
        <w:contextualSpacing/>
        <w:jc w:val="left"/>
        <w:rPr>
          <w:rFonts w:eastAsia="Calibri"/>
          <w:color w:val="auto"/>
          <w:kern w:val="0"/>
          <w:sz w:val="20"/>
          <w:szCs w:val="20"/>
          <w:lang w:eastAsia="en-US"/>
          <w14:ligatures w14:val="none"/>
        </w:rPr>
      </w:pPr>
      <w:r w:rsidRPr="00C10F07">
        <w:rPr>
          <w:rFonts w:eastAsia="Calibri"/>
          <w:color w:val="auto"/>
          <w:kern w:val="0"/>
          <w:sz w:val="20"/>
          <w:szCs w:val="20"/>
          <w:lang w:eastAsia="en-US"/>
          <w14:ligatures w14:val="none"/>
        </w:rPr>
        <w:t>dla części I -  60 dni od dnia podpisania umowy</w:t>
      </w:r>
      <w:r>
        <w:rPr>
          <w:rFonts w:eastAsia="Calibri"/>
          <w:color w:val="auto"/>
          <w:kern w:val="0"/>
          <w:sz w:val="20"/>
          <w:szCs w:val="20"/>
          <w:lang w:eastAsia="en-US"/>
          <w14:ligatures w14:val="none"/>
        </w:rPr>
        <w:t xml:space="preserve"> tj. do dnia ………………….</w:t>
      </w:r>
      <w:r w:rsidRPr="00C10F07">
        <w:rPr>
          <w:rFonts w:eastAsia="Calibri"/>
          <w:color w:val="auto"/>
          <w:kern w:val="0"/>
          <w:sz w:val="20"/>
          <w:szCs w:val="20"/>
          <w:lang w:eastAsia="en-US"/>
          <w14:ligatures w14:val="none"/>
        </w:rPr>
        <w:t xml:space="preserve">. </w:t>
      </w:r>
    </w:p>
    <w:p w14:paraId="50B8A333" w14:textId="73467004" w:rsidR="00C10F07" w:rsidRPr="00C10F07" w:rsidRDefault="00C10F07" w:rsidP="00C10F07">
      <w:pPr>
        <w:numPr>
          <w:ilvl w:val="0"/>
          <w:numId w:val="52"/>
        </w:numPr>
        <w:spacing w:after="0" w:line="240" w:lineRule="auto"/>
        <w:contextualSpacing/>
        <w:jc w:val="left"/>
        <w:rPr>
          <w:rFonts w:eastAsia="Calibri"/>
          <w:color w:val="auto"/>
          <w:kern w:val="0"/>
          <w:sz w:val="20"/>
          <w:szCs w:val="20"/>
          <w:lang w:eastAsia="en-US"/>
          <w14:ligatures w14:val="none"/>
        </w:rPr>
      </w:pPr>
      <w:r w:rsidRPr="00C10F07">
        <w:rPr>
          <w:rFonts w:eastAsia="Calibri"/>
          <w:color w:val="auto"/>
          <w:kern w:val="0"/>
          <w:sz w:val="20"/>
          <w:szCs w:val="20"/>
          <w:lang w:eastAsia="en-US"/>
          <w14:ligatures w14:val="none"/>
        </w:rPr>
        <w:t>dla części II – 90 dni od dnia podpisania umowy</w:t>
      </w:r>
      <w:r>
        <w:rPr>
          <w:rFonts w:eastAsia="Calibri"/>
          <w:color w:val="auto"/>
          <w:kern w:val="0"/>
          <w:sz w:val="20"/>
          <w:szCs w:val="20"/>
          <w:lang w:eastAsia="en-US"/>
          <w14:ligatures w14:val="none"/>
        </w:rPr>
        <w:t xml:space="preserve"> tj. do dnia ………………….</w:t>
      </w:r>
      <w:r w:rsidRPr="00C10F07">
        <w:rPr>
          <w:rFonts w:eastAsia="Calibri"/>
          <w:color w:val="auto"/>
          <w:kern w:val="0"/>
          <w:sz w:val="20"/>
          <w:szCs w:val="20"/>
          <w:lang w:eastAsia="en-US"/>
          <w14:ligatures w14:val="none"/>
        </w:rPr>
        <w:t>.</w:t>
      </w:r>
    </w:p>
    <w:p w14:paraId="0A62B01C" w14:textId="77777777" w:rsid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sidRPr="00C10F07">
        <w:rPr>
          <w:rFonts w:eastAsia="Calibri"/>
          <w:color w:val="auto"/>
          <w:kern w:val="0"/>
          <w:sz w:val="20"/>
          <w:szCs w:val="20"/>
          <w:lang w:eastAsia="en-US"/>
          <w14:ligatures w14:val="none"/>
        </w:rPr>
        <w:t>Terminy wskazane w ust. 1 są terminami maksymalnymi wskazanymi do realizacji przedmiotu zamówienia.</w:t>
      </w:r>
    </w:p>
    <w:p w14:paraId="7DF14898" w14:textId="2C925276" w:rsidR="00C10F07" w:rsidRP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Pr>
          <w:rFonts w:eastAsia="Calibri"/>
          <w:color w:val="auto"/>
          <w:kern w:val="0"/>
          <w:sz w:val="20"/>
          <w:szCs w:val="20"/>
          <w:lang w:eastAsia="en-US"/>
          <w14:ligatures w14:val="none"/>
        </w:rPr>
        <w:t xml:space="preserve">Zamawiający zastrzega sobie, iż czynności opisane w </w:t>
      </w:r>
      <w:r w:rsidRPr="00C10F07">
        <w:rPr>
          <w:rFonts w:eastAsia="Calibri"/>
          <w:color w:val="auto"/>
          <w:kern w:val="0"/>
          <w:sz w:val="20"/>
          <w:szCs w:val="20"/>
          <w:lang w:eastAsia="en-US"/>
          <w14:ligatures w14:val="none"/>
        </w:rPr>
        <w:t>§</w:t>
      </w:r>
      <w:r>
        <w:rPr>
          <w:rFonts w:eastAsia="Calibri"/>
          <w:color w:val="auto"/>
          <w:kern w:val="0"/>
          <w:sz w:val="20"/>
          <w:szCs w:val="20"/>
          <w:lang w:eastAsia="en-US"/>
          <w14:ligatures w14:val="none"/>
        </w:rPr>
        <w:t xml:space="preserve"> 1 ust. 3 pkt 1 </w:t>
      </w:r>
      <w:r w:rsidR="00A51800">
        <w:rPr>
          <w:rFonts w:eastAsia="Calibri"/>
          <w:color w:val="auto"/>
          <w:kern w:val="0"/>
          <w:sz w:val="20"/>
          <w:szCs w:val="20"/>
          <w:lang w:eastAsia="en-US"/>
          <w14:ligatures w14:val="none"/>
        </w:rPr>
        <w:t>powinny zostać</w:t>
      </w:r>
      <w:r>
        <w:rPr>
          <w:rFonts w:eastAsia="Calibri"/>
          <w:color w:val="auto"/>
          <w:kern w:val="0"/>
          <w:sz w:val="20"/>
          <w:szCs w:val="20"/>
          <w:lang w:eastAsia="en-US"/>
          <w14:ligatures w14:val="none"/>
        </w:rPr>
        <w:t xml:space="preserve"> zakończone nie później niż na 14 dni przez maksymalnym terminem wskazanym w ust. 1 niniejszego paragrafu. Zaś czynności przekazani</w:t>
      </w:r>
      <w:r w:rsidR="00DE3B02">
        <w:rPr>
          <w:rFonts w:eastAsia="Calibri"/>
          <w:color w:val="auto"/>
          <w:kern w:val="0"/>
          <w:sz w:val="20"/>
          <w:szCs w:val="20"/>
          <w:lang w:eastAsia="en-US"/>
          <w14:ligatures w14:val="none"/>
        </w:rPr>
        <w:t xml:space="preserve">a </w:t>
      </w:r>
      <w:r w:rsidRPr="00C10F07">
        <w:rPr>
          <w:rFonts w:eastAsia="Calibri"/>
          <w:color w:val="auto"/>
          <w:kern w:val="0"/>
          <w:sz w:val="20"/>
          <w:szCs w:val="20"/>
          <w:lang w:eastAsia="en-US"/>
          <w14:ligatures w14:val="none"/>
        </w:rPr>
        <w:t xml:space="preserve">dokumentów, o których mowa </w:t>
      </w:r>
      <w:r w:rsidRPr="00C10F07">
        <w:rPr>
          <w:bCs/>
          <w:sz w:val="20"/>
          <w:szCs w:val="20"/>
        </w:rPr>
        <w:t>§ 4 ust. 5 pkt 2 lit. a-d.</w:t>
      </w:r>
      <w:r>
        <w:rPr>
          <w:bCs/>
          <w:sz w:val="20"/>
          <w:szCs w:val="20"/>
        </w:rPr>
        <w:t xml:space="preserve"> i podpisanie protokołu końcowego odbędzie się </w:t>
      </w:r>
      <w:r w:rsidR="00DE3B02">
        <w:rPr>
          <w:bCs/>
          <w:sz w:val="20"/>
          <w:szCs w:val="20"/>
        </w:rPr>
        <w:t xml:space="preserve">najpóźniej </w:t>
      </w:r>
      <w:r>
        <w:rPr>
          <w:bCs/>
          <w:sz w:val="20"/>
          <w:szCs w:val="20"/>
        </w:rPr>
        <w:t xml:space="preserve">w terminie wskazanym </w:t>
      </w:r>
      <w:bookmarkStart w:id="2" w:name="_Hlk201062837"/>
      <w:r>
        <w:rPr>
          <w:bCs/>
          <w:sz w:val="20"/>
          <w:szCs w:val="20"/>
        </w:rPr>
        <w:t xml:space="preserve">w ust. 1 pkt 1 </w:t>
      </w:r>
      <w:bookmarkEnd w:id="2"/>
      <w:r w:rsidR="00CB75AA">
        <w:rPr>
          <w:bCs/>
          <w:sz w:val="20"/>
          <w:szCs w:val="20"/>
        </w:rPr>
        <w:t xml:space="preserve">(dla części I), </w:t>
      </w:r>
      <w:r w:rsidR="00CB75AA" w:rsidRPr="00CB75AA">
        <w:rPr>
          <w:bCs/>
          <w:sz w:val="20"/>
          <w:szCs w:val="20"/>
        </w:rPr>
        <w:t xml:space="preserve"> </w:t>
      </w:r>
      <w:r w:rsidR="00CB75AA">
        <w:rPr>
          <w:bCs/>
          <w:sz w:val="20"/>
          <w:szCs w:val="20"/>
        </w:rPr>
        <w:t xml:space="preserve">w ust. 1 pkt </w:t>
      </w:r>
      <w:r>
        <w:rPr>
          <w:bCs/>
          <w:sz w:val="20"/>
          <w:szCs w:val="20"/>
        </w:rPr>
        <w:t xml:space="preserve">2 </w:t>
      </w:r>
      <w:r w:rsidR="00083406">
        <w:rPr>
          <w:bCs/>
          <w:sz w:val="20"/>
          <w:szCs w:val="20"/>
        </w:rPr>
        <w:t xml:space="preserve">(dla części II) </w:t>
      </w:r>
      <w:r>
        <w:rPr>
          <w:bCs/>
          <w:sz w:val="20"/>
          <w:szCs w:val="20"/>
        </w:rPr>
        <w:t>niniejszego paragrafu.</w:t>
      </w:r>
    </w:p>
    <w:p w14:paraId="0B37A962" w14:textId="2D47DD40" w:rsidR="00C10F07" w:rsidRPr="00C10F07" w:rsidRDefault="00C10F07" w:rsidP="00C10F07">
      <w:pPr>
        <w:pStyle w:val="Akapitzlist"/>
        <w:numPr>
          <w:ilvl w:val="0"/>
          <w:numId w:val="72"/>
        </w:numPr>
        <w:spacing w:after="0" w:line="240" w:lineRule="auto"/>
        <w:ind w:left="284" w:hanging="284"/>
        <w:rPr>
          <w:rFonts w:eastAsia="Calibri"/>
          <w:color w:val="auto"/>
          <w:kern w:val="0"/>
          <w:sz w:val="20"/>
          <w:szCs w:val="20"/>
          <w:lang w:eastAsia="en-US"/>
          <w14:ligatures w14:val="none"/>
        </w:rPr>
      </w:pPr>
      <w:r>
        <w:rPr>
          <w:bCs/>
          <w:sz w:val="20"/>
          <w:szCs w:val="20"/>
        </w:rPr>
        <w:t xml:space="preserve">W przypadku niedochowania terminów wskazanych w ust. 1 i 3 Zamawiający naliczy kary umowne zgodnie z </w:t>
      </w:r>
      <w:r w:rsidRPr="00C10F07">
        <w:rPr>
          <w:bCs/>
          <w:sz w:val="20"/>
          <w:szCs w:val="20"/>
        </w:rPr>
        <w:t>§</w:t>
      </w:r>
      <w:r>
        <w:rPr>
          <w:bCs/>
          <w:sz w:val="20"/>
          <w:szCs w:val="20"/>
        </w:rPr>
        <w:t xml:space="preserve"> 9 </w:t>
      </w:r>
      <w:r w:rsidR="003715F4">
        <w:rPr>
          <w:bCs/>
          <w:sz w:val="20"/>
          <w:szCs w:val="20"/>
        </w:rPr>
        <w:t xml:space="preserve">ust. 1 pkt 1 </w:t>
      </w:r>
      <w:r>
        <w:rPr>
          <w:bCs/>
          <w:sz w:val="20"/>
          <w:szCs w:val="20"/>
        </w:rPr>
        <w:t>umowy.</w:t>
      </w:r>
    </w:p>
    <w:bookmarkEnd w:id="1"/>
    <w:p w14:paraId="00AA7AD3" w14:textId="59FF3477" w:rsidR="006D0C32" w:rsidRPr="00A51800" w:rsidRDefault="006D0C32" w:rsidP="00A51800">
      <w:pPr>
        <w:pStyle w:val="Akapitzlist"/>
        <w:spacing w:after="0" w:line="240" w:lineRule="auto"/>
        <w:ind w:left="284" w:firstLine="0"/>
        <w:rPr>
          <w:rFonts w:eastAsia="Calibri"/>
          <w:color w:val="auto"/>
          <w:kern w:val="0"/>
          <w:sz w:val="20"/>
          <w:szCs w:val="20"/>
          <w:lang w:eastAsia="en-US"/>
          <w14:ligatures w14:val="none"/>
        </w:rPr>
      </w:pPr>
    </w:p>
    <w:p w14:paraId="340BD19D" w14:textId="44DEE329" w:rsidR="000E77DF" w:rsidRPr="00EB4080" w:rsidRDefault="000E77DF" w:rsidP="005037DE">
      <w:pPr>
        <w:spacing w:after="0" w:line="240" w:lineRule="auto"/>
        <w:jc w:val="center"/>
        <w:rPr>
          <w:b/>
          <w:sz w:val="20"/>
          <w:szCs w:val="20"/>
        </w:rPr>
      </w:pPr>
      <w:r w:rsidRPr="00EB4080">
        <w:rPr>
          <w:b/>
          <w:sz w:val="20"/>
          <w:szCs w:val="20"/>
        </w:rPr>
        <w:t>§ 3</w:t>
      </w:r>
      <w:r w:rsidRPr="00EB4080">
        <w:rPr>
          <w:b/>
          <w:sz w:val="20"/>
          <w:szCs w:val="20"/>
        </w:rPr>
        <w:br/>
        <w:t>Odpowiedzialność Wykonawcy</w:t>
      </w:r>
    </w:p>
    <w:p w14:paraId="61C3ACDC" w14:textId="1FF17358" w:rsidR="000E77DF" w:rsidRPr="00EB4080" w:rsidRDefault="000E77DF" w:rsidP="005037DE">
      <w:pPr>
        <w:pStyle w:val="Akapitzlist"/>
        <w:numPr>
          <w:ilvl w:val="0"/>
          <w:numId w:val="48"/>
        </w:numPr>
        <w:spacing w:after="0" w:line="240" w:lineRule="auto"/>
        <w:ind w:left="426" w:hanging="426"/>
        <w:rPr>
          <w:sz w:val="20"/>
          <w:szCs w:val="20"/>
        </w:rPr>
      </w:pPr>
      <w:r w:rsidRPr="00EB4080">
        <w:rPr>
          <w:sz w:val="20"/>
          <w:szCs w:val="20"/>
        </w:rPr>
        <w:t>Wykonawca oświadcza, że posiada opłaconą polisę, a w przypadku jej braku inny</w:t>
      </w:r>
      <w:r w:rsidRPr="00EB4080">
        <w:rPr>
          <w:sz w:val="20"/>
          <w:szCs w:val="20"/>
        </w:rPr>
        <w:br/>
        <w:t>dokument potwierdzający, że jest ubezpieczony od odpowiedzialności cywilnej</w:t>
      </w:r>
      <w:r w:rsidR="00BC71C9" w:rsidRPr="00EB4080">
        <w:rPr>
          <w:sz w:val="20"/>
          <w:szCs w:val="20"/>
        </w:rPr>
        <w:t xml:space="preserve"> </w:t>
      </w:r>
      <w:r w:rsidRPr="00EB4080">
        <w:rPr>
          <w:sz w:val="20"/>
          <w:szCs w:val="20"/>
        </w:rPr>
        <w:t>w zakresie prowadzonej działalności związanej z przedmiotem zamówienia.</w:t>
      </w:r>
    </w:p>
    <w:p w14:paraId="2ACB4BF7" w14:textId="2C38B4CF" w:rsidR="000E77DF" w:rsidRPr="00EB4080" w:rsidRDefault="000E77DF" w:rsidP="005037DE">
      <w:pPr>
        <w:pStyle w:val="Akapitzlist"/>
        <w:numPr>
          <w:ilvl w:val="0"/>
          <w:numId w:val="48"/>
        </w:numPr>
        <w:spacing w:after="0" w:line="240" w:lineRule="auto"/>
        <w:ind w:left="426" w:hanging="426"/>
        <w:rPr>
          <w:sz w:val="20"/>
          <w:szCs w:val="20"/>
        </w:rPr>
      </w:pPr>
      <w:r w:rsidRPr="00EB4080">
        <w:rPr>
          <w:sz w:val="20"/>
          <w:szCs w:val="20"/>
        </w:rPr>
        <w:t>Wykonawca ponosi pełną odpowiedzialność wypadkową, a także odszkodowawczą za zniszczenia własności prywatnej, w tym również osób trzecich, spowodowane działaniem związanym z realizacją przedmiotu niniejszej umowy.</w:t>
      </w:r>
    </w:p>
    <w:p w14:paraId="542E069D" w14:textId="77777777" w:rsidR="000E77DF" w:rsidRPr="00EB4080" w:rsidRDefault="000E77DF" w:rsidP="005037DE">
      <w:pPr>
        <w:spacing w:after="0" w:line="240" w:lineRule="auto"/>
        <w:rPr>
          <w:rFonts w:ascii="Cambria" w:hAnsi="Cambria"/>
          <w:b/>
          <w:sz w:val="20"/>
          <w:szCs w:val="20"/>
        </w:rPr>
      </w:pPr>
    </w:p>
    <w:p w14:paraId="1957626E" w14:textId="31DA5D9C" w:rsidR="000E77DF" w:rsidRPr="00EB4080" w:rsidRDefault="000E77DF" w:rsidP="005037DE">
      <w:pPr>
        <w:spacing w:after="0" w:line="240" w:lineRule="auto"/>
        <w:jc w:val="center"/>
        <w:rPr>
          <w:b/>
          <w:sz w:val="20"/>
          <w:szCs w:val="20"/>
        </w:rPr>
      </w:pPr>
      <w:r w:rsidRPr="00EB4080">
        <w:rPr>
          <w:b/>
          <w:sz w:val="20"/>
          <w:szCs w:val="20"/>
        </w:rPr>
        <w:t xml:space="preserve">§ </w:t>
      </w:r>
      <w:r w:rsidR="00BD4A52" w:rsidRPr="00EB4080">
        <w:rPr>
          <w:b/>
          <w:sz w:val="20"/>
          <w:szCs w:val="20"/>
        </w:rPr>
        <w:t>4</w:t>
      </w:r>
      <w:r w:rsidRPr="00EB4080">
        <w:rPr>
          <w:b/>
          <w:sz w:val="20"/>
          <w:szCs w:val="20"/>
        </w:rPr>
        <w:br/>
        <w:t>Obowiązki Wykonawcy</w:t>
      </w:r>
    </w:p>
    <w:p w14:paraId="4867D666" w14:textId="047B979E" w:rsidR="000E77DF" w:rsidRPr="00EB4080" w:rsidRDefault="000E77DF" w:rsidP="005037DE">
      <w:pPr>
        <w:pStyle w:val="Akapitzlist"/>
        <w:numPr>
          <w:ilvl w:val="0"/>
          <w:numId w:val="50"/>
        </w:numPr>
        <w:spacing w:after="0" w:line="240" w:lineRule="auto"/>
        <w:ind w:left="284" w:hanging="284"/>
        <w:rPr>
          <w:color w:val="FF0000"/>
          <w:sz w:val="20"/>
          <w:szCs w:val="20"/>
        </w:rPr>
      </w:pPr>
      <w:r w:rsidRPr="00EB4080">
        <w:rPr>
          <w:sz w:val="20"/>
          <w:szCs w:val="20"/>
        </w:rPr>
        <w:t>Wykonawca usługi jest wytwórcą odpadów w rozumieniu art. 3 ust 1 pkt 32 ustawy z dnia</w:t>
      </w:r>
      <w:r w:rsidRPr="00EB4080">
        <w:rPr>
          <w:sz w:val="20"/>
          <w:szCs w:val="20"/>
        </w:rPr>
        <w:br/>
        <w:t>14 grudnia 2012 r. o odpadach.</w:t>
      </w:r>
    </w:p>
    <w:p w14:paraId="5298E8FC" w14:textId="77777777"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Wykonawca musi posiadać wpis do Bazy Danych Odpadowych (zwana w skrócie BDO).</w:t>
      </w:r>
    </w:p>
    <w:p w14:paraId="4F2EF4E5" w14:textId="77777777"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Wykonawca oświadcza, że posiada stosowne zezwolenia na prowadzenie działalność obejmującej przedmiot umowy.</w:t>
      </w:r>
    </w:p>
    <w:p w14:paraId="5775DDDD" w14:textId="51ACF824" w:rsidR="000E77DF" w:rsidRPr="00EB4080" w:rsidRDefault="000E77DF" w:rsidP="005037DE">
      <w:pPr>
        <w:pStyle w:val="Akapitzlist"/>
        <w:numPr>
          <w:ilvl w:val="0"/>
          <w:numId w:val="50"/>
        </w:numPr>
        <w:spacing w:after="0" w:line="240" w:lineRule="auto"/>
        <w:ind w:left="284" w:hanging="284"/>
        <w:rPr>
          <w:sz w:val="20"/>
          <w:szCs w:val="20"/>
        </w:rPr>
      </w:pPr>
      <w:r w:rsidRPr="00EB4080">
        <w:rPr>
          <w:sz w:val="20"/>
          <w:szCs w:val="20"/>
        </w:rPr>
        <w:t xml:space="preserve">Wykonawca zapewnia materiały i sprzęt oraz </w:t>
      </w:r>
      <w:r w:rsidR="00B0134F">
        <w:rPr>
          <w:sz w:val="20"/>
          <w:szCs w:val="20"/>
        </w:rPr>
        <w:t xml:space="preserve">wykwalifikowanych </w:t>
      </w:r>
      <w:r w:rsidRPr="00EB4080">
        <w:rPr>
          <w:sz w:val="20"/>
          <w:szCs w:val="20"/>
        </w:rPr>
        <w:t>pracowników niezbędnych do wykonywania</w:t>
      </w:r>
      <w:r w:rsidR="00B0134F">
        <w:rPr>
          <w:sz w:val="20"/>
          <w:szCs w:val="20"/>
        </w:rPr>
        <w:t xml:space="preserve"> </w:t>
      </w:r>
      <w:r w:rsidRPr="00EB4080">
        <w:rPr>
          <w:sz w:val="20"/>
          <w:szCs w:val="20"/>
        </w:rPr>
        <w:t>przedmiotu umowy.</w:t>
      </w:r>
    </w:p>
    <w:p w14:paraId="5FCD5DF8" w14:textId="77777777" w:rsidR="000E77DF" w:rsidRPr="00EB4080" w:rsidRDefault="000E77DF" w:rsidP="005037DE">
      <w:pPr>
        <w:pStyle w:val="Akapitzlist"/>
        <w:numPr>
          <w:ilvl w:val="0"/>
          <w:numId w:val="50"/>
        </w:numPr>
        <w:spacing w:after="0" w:line="240" w:lineRule="auto"/>
        <w:ind w:left="284" w:hanging="284"/>
        <w:rPr>
          <w:b/>
          <w:sz w:val="20"/>
          <w:szCs w:val="20"/>
        </w:rPr>
      </w:pPr>
      <w:r w:rsidRPr="00EB4080">
        <w:rPr>
          <w:b/>
          <w:sz w:val="20"/>
          <w:szCs w:val="20"/>
        </w:rPr>
        <w:t xml:space="preserve">Wykonawca jest zobowiązany do: </w:t>
      </w:r>
    </w:p>
    <w:p w14:paraId="649AE881" w14:textId="26E578DD"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wykonania przedmiotu umowy zgodnie z zasadami wiedzy technicznej i z należytą</w:t>
      </w:r>
      <w:r w:rsidRPr="00EB4080">
        <w:rPr>
          <w:sz w:val="20"/>
          <w:szCs w:val="20"/>
        </w:rPr>
        <w:br/>
        <w:t>starannością oraz aktualnym poziomem wiedzy technicznej, gwarantującymi</w:t>
      </w:r>
      <w:r w:rsidRPr="00EB4080">
        <w:rPr>
          <w:sz w:val="20"/>
          <w:szCs w:val="20"/>
        </w:rPr>
        <w:br/>
        <w:t>wykonanie przedmiotu umowy we właściwy i bezpieczny sposób, zgodnie</w:t>
      </w:r>
      <w:r w:rsidR="00BD4A52" w:rsidRPr="00EB4080">
        <w:rPr>
          <w:sz w:val="20"/>
          <w:szCs w:val="20"/>
        </w:rPr>
        <w:t xml:space="preserve"> </w:t>
      </w:r>
      <w:r w:rsidRPr="00EB4080">
        <w:rPr>
          <w:sz w:val="20"/>
          <w:szCs w:val="20"/>
        </w:rPr>
        <w:t>z obowiązującymi normami i przepisami, w szczególności prawem budowlanym</w:t>
      </w:r>
      <w:r w:rsidR="00BD4A52" w:rsidRPr="00EB4080">
        <w:rPr>
          <w:sz w:val="20"/>
          <w:szCs w:val="20"/>
        </w:rPr>
        <w:t xml:space="preserve"> </w:t>
      </w:r>
      <w:r w:rsidRPr="00EB4080">
        <w:rPr>
          <w:sz w:val="20"/>
          <w:szCs w:val="20"/>
        </w:rPr>
        <w:t>i przepisami dotyczącymi usuwania wyrobów zawierających azbest,</w:t>
      </w:r>
    </w:p>
    <w:p w14:paraId="25D68EE8" w14:textId="6C52DAF6" w:rsidR="000E77DF" w:rsidRPr="00EB4080" w:rsidRDefault="000E77DF" w:rsidP="005037DE">
      <w:pPr>
        <w:pStyle w:val="Akapitzlist"/>
        <w:numPr>
          <w:ilvl w:val="0"/>
          <w:numId w:val="51"/>
        </w:numPr>
        <w:spacing w:after="0" w:line="240" w:lineRule="auto"/>
        <w:ind w:left="709" w:hanging="283"/>
        <w:rPr>
          <w:sz w:val="20"/>
          <w:szCs w:val="20"/>
        </w:rPr>
      </w:pPr>
      <w:r w:rsidRPr="00EB4080">
        <w:rPr>
          <w:b/>
          <w:sz w:val="20"/>
          <w:szCs w:val="20"/>
        </w:rPr>
        <w:t>przekazania Zamawiającemu stosownych dokumentów potwierdzających właściwe i zgodne z przepisami wykonanie przedmiotu zamówienia, w szczególności</w:t>
      </w:r>
      <w:r w:rsidRPr="00EB4080">
        <w:rPr>
          <w:sz w:val="20"/>
          <w:szCs w:val="20"/>
        </w:rPr>
        <w:t>:</w:t>
      </w:r>
    </w:p>
    <w:p w14:paraId="33351F4B" w14:textId="77777777" w:rsidR="000E77DF" w:rsidRPr="00EB4080" w:rsidRDefault="000E77DF" w:rsidP="005037DE">
      <w:pPr>
        <w:pStyle w:val="Akapitzlist"/>
        <w:numPr>
          <w:ilvl w:val="1"/>
          <w:numId w:val="50"/>
        </w:numPr>
        <w:spacing w:after="0" w:line="240" w:lineRule="auto"/>
        <w:ind w:left="993" w:hanging="284"/>
        <w:rPr>
          <w:sz w:val="20"/>
          <w:szCs w:val="20"/>
        </w:rPr>
      </w:pPr>
      <w:r w:rsidRPr="00EB4080">
        <w:rPr>
          <w:sz w:val="20"/>
          <w:szCs w:val="20"/>
        </w:rPr>
        <w:t>kopii karty przekazania odpadu, o której mowa w art. 69 ustawy z dnia 14  grudnia 2012 o odpadach,</w:t>
      </w:r>
    </w:p>
    <w:p w14:paraId="17FE3EE4" w14:textId="78DC856C" w:rsidR="000E77DF" w:rsidRPr="00EB4080" w:rsidRDefault="000E77DF" w:rsidP="005037DE">
      <w:pPr>
        <w:pStyle w:val="Akapitzlist"/>
        <w:numPr>
          <w:ilvl w:val="1"/>
          <w:numId w:val="50"/>
        </w:numPr>
        <w:spacing w:after="0" w:line="240" w:lineRule="auto"/>
        <w:ind w:left="993" w:hanging="284"/>
        <w:rPr>
          <w:sz w:val="20"/>
          <w:szCs w:val="20"/>
        </w:rPr>
      </w:pPr>
      <w:r w:rsidRPr="00EB4080">
        <w:rPr>
          <w:sz w:val="20"/>
          <w:szCs w:val="20"/>
        </w:rPr>
        <w:lastRenderedPageBreak/>
        <w:t>pisemnego oświadczenia o prawidłowości wykonania prac oraz o oczyszczeniu terenu z odpadów azbestowych, z zachowaniem właściwych przepisów technicznych i sanitarnych, o którym mowa w § 8 ust. 3 rozporządzenia Ministra Gospodarki, Pracy i Polityki Społecznej z dnia 2 kwietnia 2004 r. w sprawie sposobów i warunków bezpiecznego użytkowania i usuwania wyrobów zawierających azbest,</w:t>
      </w:r>
    </w:p>
    <w:p w14:paraId="492A688F" w14:textId="77777777" w:rsidR="006C1D06" w:rsidRDefault="000E77DF" w:rsidP="006C1D06">
      <w:pPr>
        <w:pStyle w:val="Akapitzlist"/>
        <w:numPr>
          <w:ilvl w:val="1"/>
          <w:numId w:val="50"/>
        </w:numPr>
        <w:spacing w:after="0" w:line="240" w:lineRule="auto"/>
        <w:ind w:left="993" w:hanging="284"/>
        <w:rPr>
          <w:sz w:val="20"/>
          <w:szCs w:val="20"/>
        </w:rPr>
      </w:pPr>
      <w:r w:rsidRPr="00EB4080">
        <w:rPr>
          <w:sz w:val="20"/>
          <w:szCs w:val="20"/>
        </w:rPr>
        <w:t xml:space="preserve">protokołów odbioru podpisanych przez Wykonawcę i wnioskodawców poszczególnych  nieruchomości objętych wykazem, </w:t>
      </w:r>
    </w:p>
    <w:p w14:paraId="0A866FFF" w14:textId="7C082271" w:rsidR="006D0C32" w:rsidRPr="006C1D06" w:rsidRDefault="006D0C32" w:rsidP="006C1D06">
      <w:pPr>
        <w:pStyle w:val="Akapitzlist"/>
        <w:numPr>
          <w:ilvl w:val="1"/>
          <w:numId w:val="50"/>
        </w:numPr>
        <w:spacing w:after="0" w:line="240" w:lineRule="auto"/>
        <w:ind w:left="993" w:hanging="284"/>
        <w:rPr>
          <w:sz w:val="20"/>
          <w:szCs w:val="20"/>
        </w:rPr>
      </w:pPr>
      <w:r w:rsidRPr="006C1D06">
        <w:rPr>
          <w:sz w:val="20"/>
          <w:szCs w:val="20"/>
        </w:rPr>
        <w:t xml:space="preserve">dokumentacji fotograficznej w formie elektronicznej w kolorze w ilości minimum 2 sztuk czytelnych, dobrej jakości zdjęć dla </w:t>
      </w:r>
      <w:r w:rsidR="00CB75AA">
        <w:rPr>
          <w:sz w:val="20"/>
          <w:szCs w:val="20"/>
        </w:rPr>
        <w:t xml:space="preserve">każdej z </w:t>
      </w:r>
      <w:r w:rsidRPr="006C1D06">
        <w:rPr>
          <w:sz w:val="20"/>
          <w:szCs w:val="20"/>
        </w:rPr>
        <w:t xml:space="preserve"> lokalizacji (na płycie CD</w:t>
      </w:r>
      <w:r w:rsidR="00CB75AA">
        <w:rPr>
          <w:sz w:val="20"/>
          <w:szCs w:val="20"/>
        </w:rPr>
        <w:t>/</w:t>
      </w:r>
      <w:r w:rsidRPr="006C1D06">
        <w:rPr>
          <w:sz w:val="20"/>
          <w:szCs w:val="20"/>
        </w:rPr>
        <w:t xml:space="preserve"> DVD</w:t>
      </w:r>
      <w:r w:rsidR="00CB75AA">
        <w:rPr>
          <w:sz w:val="20"/>
          <w:szCs w:val="20"/>
        </w:rPr>
        <w:t xml:space="preserve"> lub pendrive</w:t>
      </w:r>
      <w:r w:rsidRPr="006C1D06">
        <w:rPr>
          <w:sz w:val="20"/>
          <w:szCs w:val="20"/>
        </w:rPr>
        <w:t>).</w:t>
      </w:r>
    </w:p>
    <w:p w14:paraId="3B9D5FD6"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niezwłocznego zgłaszania okoliczności utrudniających lub uniemożliwiających prawidłowe  wykonanie przedmiotu umowy,</w:t>
      </w:r>
    </w:p>
    <w:p w14:paraId="1F72746E"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zachowania przepisów BHP i warunków bezpieczeństwa,</w:t>
      </w:r>
    </w:p>
    <w:p w14:paraId="04E951B8" w14:textId="77777777" w:rsidR="000E77DF" w:rsidRPr="00EB4080" w:rsidRDefault="000E77DF" w:rsidP="005037DE">
      <w:pPr>
        <w:pStyle w:val="Akapitzlist"/>
        <w:numPr>
          <w:ilvl w:val="0"/>
          <w:numId w:val="51"/>
        </w:numPr>
        <w:spacing w:after="0" w:line="240" w:lineRule="auto"/>
        <w:ind w:left="709" w:hanging="283"/>
        <w:rPr>
          <w:sz w:val="20"/>
          <w:szCs w:val="20"/>
        </w:rPr>
      </w:pPr>
      <w:r w:rsidRPr="00EB4080">
        <w:rPr>
          <w:sz w:val="20"/>
          <w:szCs w:val="20"/>
        </w:rPr>
        <w:t>zabezpieczenia terenu wykonywania prac, zgodnie z obowiązującymi w tym zakresie przepisami.</w:t>
      </w:r>
    </w:p>
    <w:p w14:paraId="05F0A456" w14:textId="77777777"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W ramach wykonywanych prac Wykonawca zobowiązany jest do usunięcia wszystkich powstałych szkód na terenie (objętym pracami) wynikłych w trakcie  realizacji usługi oraz doprowadzenie w/w  terenu do stanu pierwotnego.</w:t>
      </w:r>
    </w:p>
    <w:p w14:paraId="7BDD3C53" w14:textId="41A707DA"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Wykonawca zobowiązuje się własnym kosztem i staraniem urządzić zaplecze dla wykonywanych  robót oraz zabezpieczyć teren, na którym trwa usuwanie azbestu zgodnie z obowiązującymi w tym    zakresie przepisami prawa.</w:t>
      </w:r>
    </w:p>
    <w:p w14:paraId="7160281F" w14:textId="77777777" w:rsidR="000E77DF" w:rsidRPr="00EB4080" w:rsidRDefault="000E77DF" w:rsidP="005037DE">
      <w:pPr>
        <w:pStyle w:val="Stand1"/>
        <w:numPr>
          <w:ilvl w:val="0"/>
          <w:numId w:val="50"/>
        </w:numPr>
        <w:ind w:left="284" w:hanging="284"/>
        <w:jc w:val="both"/>
        <w:rPr>
          <w:rFonts w:cs="Times New Roman"/>
          <w:sz w:val="20"/>
        </w:rPr>
      </w:pPr>
      <w:r w:rsidRPr="00EB4080">
        <w:rPr>
          <w:rFonts w:cs="Times New Roman"/>
          <w:sz w:val="20"/>
        </w:rPr>
        <w:t>Po zakończeniu prac Wykonawca zobowiązany jest uporządkować teren prowadzonych prac  wraz z zapleczem.</w:t>
      </w:r>
    </w:p>
    <w:p w14:paraId="4B90492E" w14:textId="77777777" w:rsidR="000E77DF" w:rsidRPr="00EB4080" w:rsidRDefault="000E77DF" w:rsidP="005037DE">
      <w:pPr>
        <w:spacing w:after="0" w:line="240" w:lineRule="auto"/>
        <w:ind w:left="0" w:right="6" w:firstLine="0"/>
        <w:rPr>
          <w:b/>
          <w:sz w:val="20"/>
          <w:szCs w:val="20"/>
        </w:rPr>
      </w:pPr>
    </w:p>
    <w:p w14:paraId="2ED2CD50" w14:textId="2F2CFA3A" w:rsidR="00EE0841" w:rsidRPr="00EB4080" w:rsidRDefault="00EB3D3A" w:rsidP="005037DE">
      <w:pPr>
        <w:spacing w:after="0" w:line="240" w:lineRule="auto"/>
        <w:ind w:left="0" w:firstLine="0"/>
        <w:jc w:val="center"/>
        <w:rPr>
          <w:b/>
          <w:sz w:val="20"/>
          <w:szCs w:val="20"/>
        </w:rPr>
      </w:pPr>
      <w:r w:rsidRPr="00EB4080">
        <w:rPr>
          <w:b/>
          <w:sz w:val="20"/>
          <w:szCs w:val="20"/>
        </w:rPr>
        <w:t xml:space="preserve">§ </w:t>
      </w:r>
      <w:r w:rsidR="00BC71C9" w:rsidRPr="00EB4080">
        <w:rPr>
          <w:b/>
          <w:sz w:val="20"/>
          <w:szCs w:val="20"/>
        </w:rPr>
        <w:t>5</w:t>
      </w:r>
    </w:p>
    <w:p w14:paraId="13344238" w14:textId="77777777" w:rsidR="00EB4080" w:rsidRPr="00EB4080" w:rsidRDefault="00EB4080" w:rsidP="005037DE">
      <w:pPr>
        <w:suppressAutoHyphens/>
        <w:spacing w:after="0" w:line="240" w:lineRule="auto"/>
        <w:ind w:left="0" w:firstLine="0"/>
        <w:jc w:val="center"/>
        <w:rPr>
          <w:b/>
          <w:color w:val="auto"/>
          <w:kern w:val="0"/>
          <w:sz w:val="20"/>
          <w:szCs w:val="20"/>
          <w:lang w:eastAsia="zh-CN"/>
          <w14:ligatures w14:val="none"/>
        </w:rPr>
      </w:pPr>
      <w:r w:rsidRPr="00EB4080">
        <w:rPr>
          <w:b/>
          <w:color w:val="auto"/>
          <w:kern w:val="0"/>
          <w:sz w:val="20"/>
          <w:szCs w:val="20"/>
          <w:lang w:eastAsia="zh-CN"/>
          <w14:ligatures w14:val="none"/>
        </w:rPr>
        <w:t>Klauzula zatrudnienia</w:t>
      </w:r>
    </w:p>
    <w:p w14:paraId="56DD0754" w14:textId="77777777" w:rsidR="00EB4080" w:rsidRPr="00EB4080" w:rsidRDefault="00EB4080" w:rsidP="005037DE">
      <w:pPr>
        <w:numPr>
          <w:ilvl w:val="0"/>
          <w:numId w:val="54"/>
        </w:numPr>
        <w:suppressAutoHyphens/>
        <w:autoSpaceDE w:val="0"/>
        <w:autoSpaceDN w:val="0"/>
        <w:adjustRightInd w:val="0"/>
        <w:spacing w:after="0" w:line="240" w:lineRule="auto"/>
        <w:ind w:left="426" w:hanging="426"/>
        <w:rPr>
          <w:kern w:val="0"/>
          <w:sz w:val="20"/>
          <w:szCs w:val="20"/>
          <w14:ligatures w14:val="none"/>
        </w:rPr>
      </w:pPr>
      <w:r w:rsidRPr="00EB4080">
        <w:rPr>
          <w:kern w:val="0"/>
          <w:sz w:val="20"/>
          <w:szCs w:val="20"/>
          <w14:ligatures w14:val="none"/>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786F0910" w14:textId="77777777" w:rsidR="00EB4080" w:rsidRPr="00EB4080" w:rsidRDefault="00EB4080" w:rsidP="005037DE">
      <w:pPr>
        <w:suppressAutoHyphens/>
        <w:spacing w:after="0" w:line="240" w:lineRule="auto"/>
        <w:ind w:left="426" w:firstLine="0"/>
        <w:rPr>
          <w:i/>
          <w:iCs/>
          <w:kern w:val="0"/>
          <w:sz w:val="20"/>
          <w:szCs w:val="20"/>
          <w14:ligatures w14:val="none"/>
        </w:rPr>
      </w:pPr>
      <w:r w:rsidRPr="00EB4080">
        <w:rPr>
          <w:i/>
          <w:iCs/>
          <w:kern w:val="0"/>
          <w:sz w:val="20"/>
          <w:szCs w:val="20"/>
          <w14:ligatures w14:val="none"/>
        </w:rPr>
        <w:t>(obowiązek ten nie dotyczy sytuacji, gdy prace te będą wykonywane samodzielnie i osobiście przez osoby fizyczne prowadzące działalność gospodarczą w postaci tzw. samozatrudnienia jako podwykonawcy).</w:t>
      </w:r>
    </w:p>
    <w:p w14:paraId="56BBAC10" w14:textId="77777777" w:rsidR="00EB4080" w:rsidRPr="00EB4080" w:rsidRDefault="00EB4080" w:rsidP="005037DE">
      <w:pPr>
        <w:numPr>
          <w:ilvl w:val="0"/>
          <w:numId w:val="54"/>
        </w:numPr>
        <w:suppressAutoHyphens/>
        <w:spacing w:after="0" w:line="240" w:lineRule="auto"/>
        <w:ind w:left="426" w:hanging="426"/>
        <w:rPr>
          <w:i/>
          <w:iCs/>
          <w:kern w:val="0"/>
          <w:sz w:val="20"/>
          <w:szCs w:val="20"/>
          <w14:ligatures w14:val="none"/>
        </w:rPr>
      </w:pPr>
      <w:r w:rsidRPr="00EB4080">
        <w:rPr>
          <w:kern w:val="0"/>
          <w:sz w:val="20"/>
          <w:szCs w:val="20"/>
          <w14:ligatures w14:val="none"/>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78C4C863" w14:textId="77777777" w:rsidR="00EB4080" w:rsidRPr="00EB4080" w:rsidRDefault="00EB4080" w:rsidP="005037DE">
      <w:pPr>
        <w:numPr>
          <w:ilvl w:val="0"/>
          <w:numId w:val="54"/>
        </w:numPr>
        <w:suppressAutoHyphens/>
        <w:spacing w:after="0" w:line="240" w:lineRule="auto"/>
        <w:ind w:left="426" w:hanging="426"/>
        <w:rPr>
          <w:i/>
          <w:iCs/>
          <w:kern w:val="0"/>
          <w:sz w:val="20"/>
          <w:szCs w:val="20"/>
          <w14:ligatures w14:val="none"/>
        </w:rPr>
      </w:pPr>
      <w:r w:rsidRPr="00EB4080">
        <w:rPr>
          <w:kern w:val="0"/>
          <w:sz w:val="20"/>
          <w:szCs w:val="20"/>
          <w14:ligatures w14:val="none"/>
        </w:rPr>
        <w:t xml:space="preserve">Wykonawca zobowiązany jest do informowania Zamawiającego o każdym przypadku zmiany sposobu zatrudnienia osób wykonujących ww. czynności nie później niż w terminie 7 dni od dokonania takiej zmiany. </w:t>
      </w:r>
    </w:p>
    <w:p w14:paraId="3048715B" w14:textId="77777777" w:rsidR="00EB4080" w:rsidRPr="00EB4080" w:rsidRDefault="00EB4080" w:rsidP="005037DE">
      <w:pPr>
        <w:numPr>
          <w:ilvl w:val="0"/>
          <w:numId w:val="54"/>
        </w:numPr>
        <w:suppressAutoHyphens/>
        <w:spacing w:after="0" w:line="240" w:lineRule="auto"/>
        <w:ind w:left="426" w:hanging="426"/>
        <w:rPr>
          <w:i/>
          <w:iCs/>
          <w:kern w:val="0"/>
          <w:sz w:val="20"/>
          <w:szCs w:val="20"/>
          <w14:ligatures w14:val="none"/>
        </w:rPr>
      </w:pPr>
      <w:r w:rsidRPr="00EB4080">
        <w:rPr>
          <w:kern w:val="0"/>
          <w:sz w:val="20"/>
          <w:szCs w:val="20"/>
          <w14:ligatures w14:val="none"/>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66317F68" w14:textId="77777777" w:rsidR="00EB4080" w:rsidRPr="00EB4080" w:rsidRDefault="00EB4080" w:rsidP="005037DE">
      <w:pPr>
        <w:numPr>
          <w:ilvl w:val="0"/>
          <w:numId w:val="55"/>
        </w:numPr>
        <w:suppressAutoHyphens/>
        <w:autoSpaceDE w:val="0"/>
        <w:autoSpaceDN w:val="0"/>
        <w:adjustRightInd w:val="0"/>
        <w:spacing w:after="0" w:line="240" w:lineRule="auto"/>
        <w:ind w:hanging="294"/>
        <w:rPr>
          <w:kern w:val="0"/>
          <w:sz w:val="20"/>
          <w:szCs w:val="20"/>
          <w14:ligatures w14:val="none"/>
        </w:rPr>
      </w:pPr>
      <w:r w:rsidRPr="00EB4080">
        <w:rPr>
          <w:kern w:val="0"/>
          <w:sz w:val="20"/>
          <w:szCs w:val="20"/>
          <w14:ligatures w14:val="none"/>
        </w:rPr>
        <w:t xml:space="preserve">żądania dodatkowych oświadczeń i dokumentów w zakresie potwierdzenia spełniania ww. wymogów i dokonywania ich oceny, </w:t>
      </w:r>
    </w:p>
    <w:p w14:paraId="13F1A056" w14:textId="77777777" w:rsidR="00EB4080" w:rsidRPr="00EB4080" w:rsidRDefault="00EB4080" w:rsidP="005037DE">
      <w:pPr>
        <w:numPr>
          <w:ilvl w:val="0"/>
          <w:numId w:val="55"/>
        </w:numPr>
        <w:suppressAutoHyphens/>
        <w:autoSpaceDE w:val="0"/>
        <w:autoSpaceDN w:val="0"/>
        <w:adjustRightInd w:val="0"/>
        <w:spacing w:after="0" w:line="240" w:lineRule="auto"/>
        <w:ind w:hanging="294"/>
        <w:rPr>
          <w:kern w:val="0"/>
          <w:sz w:val="20"/>
          <w:szCs w:val="20"/>
          <w14:ligatures w14:val="none"/>
        </w:rPr>
      </w:pPr>
      <w:r w:rsidRPr="00EB4080">
        <w:rPr>
          <w:kern w:val="0"/>
          <w:sz w:val="20"/>
          <w:szCs w:val="20"/>
          <w14:ligatures w14:val="none"/>
        </w:rPr>
        <w:t xml:space="preserve">żądania wyjaśnień w przypadku wątpliwości w zakresie potwierdzenia spełniania ww. wymogów, </w:t>
      </w:r>
    </w:p>
    <w:p w14:paraId="37A0B7C5" w14:textId="77777777" w:rsidR="00EB4080" w:rsidRPr="00EB4080" w:rsidRDefault="00EB4080" w:rsidP="005037DE">
      <w:pPr>
        <w:numPr>
          <w:ilvl w:val="0"/>
          <w:numId w:val="55"/>
        </w:numPr>
        <w:suppressAutoHyphens/>
        <w:autoSpaceDE w:val="0"/>
        <w:autoSpaceDN w:val="0"/>
        <w:adjustRightInd w:val="0"/>
        <w:spacing w:after="0" w:line="240" w:lineRule="auto"/>
        <w:ind w:hanging="294"/>
        <w:rPr>
          <w:kern w:val="0"/>
          <w:sz w:val="20"/>
          <w:szCs w:val="20"/>
          <w14:ligatures w14:val="none"/>
        </w:rPr>
      </w:pPr>
      <w:r w:rsidRPr="00EB4080">
        <w:rPr>
          <w:kern w:val="0"/>
          <w:sz w:val="20"/>
          <w:szCs w:val="20"/>
          <w14:ligatures w14:val="none"/>
        </w:rPr>
        <w:t xml:space="preserve">przeprowadzania kontroli na miejscu wykonywania świadczenia. </w:t>
      </w:r>
    </w:p>
    <w:p w14:paraId="2BB6C0B5" w14:textId="77777777" w:rsidR="00EB4080" w:rsidRPr="00EB4080" w:rsidRDefault="00EB4080" w:rsidP="005037DE">
      <w:pPr>
        <w:numPr>
          <w:ilvl w:val="0"/>
          <w:numId w:val="54"/>
        </w:numPr>
        <w:suppressAutoHyphens/>
        <w:autoSpaceDE w:val="0"/>
        <w:autoSpaceDN w:val="0"/>
        <w:adjustRightInd w:val="0"/>
        <w:spacing w:after="0" w:line="240" w:lineRule="auto"/>
        <w:ind w:left="426" w:hanging="426"/>
        <w:rPr>
          <w:kern w:val="0"/>
          <w:sz w:val="20"/>
          <w:szCs w:val="20"/>
          <w14:ligatures w14:val="none"/>
        </w:rPr>
      </w:pPr>
      <w:r w:rsidRPr="00EB4080">
        <w:rPr>
          <w:kern w:val="0"/>
          <w:sz w:val="20"/>
          <w:szCs w:val="20"/>
          <w14:ligatures w14:val="none"/>
        </w:rPr>
        <w:t xml:space="preserve">W przypadku uzasadnionych wątpliwości co do przestrzegania prawa pracy przez wykonawcę lub podwykonawcę, zamawiający może zwrócić się o przeprowadzenie kontroli przez Państwową Inspekcję Pracy. </w:t>
      </w:r>
    </w:p>
    <w:p w14:paraId="1D0BA5D0" w14:textId="77777777" w:rsidR="00EB4080" w:rsidRPr="00EB4080" w:rsidRDefault="00EB4080" w:rsidP="005037DE">
      <w:pPr>
        <w:numPr>
          <w:ilvl w:val="0"/>
          <w:numId w:val="54"/>
        </w:numPr>
        <w:suppressAutoHyphens/>
        <w:autoSpaceDE w:val="0"/>
        <w:autoSpaceDN w:val="0"/>
        <w:adjustRightInd w:val="0"/>
        <w:spacing w:after="0" w:line="240" w:lineRule="auto"/>
        <w:ind w:left="426" w:hanging="426"/>
        <w:rPr>
          <w:kern w:val="0"/>
          <w:sz w:val="20"/>
          <w:szCs w:val="20"/>
          <w14:ligatures w14:val="none"/>
        </w:rPr>
      </w:pPr>
      <w:r w:rsidRPr="00EB4080">
        <w:rPr>
          <w:kern w:val="0"/>
          <w:sz w:val="20"/>
          <w:szCs w:val="20"/>
          <w14:ligatures w14:val="none"/>
        </w:rPr>
        <w:t xml:space="preserve">W trakcie realizacji zamówienia na każde wezwanie zamawiającego w terminie 7 dni od dnia otrzymania wezwania wykonawca przedłoży zamawiającemu aktualne dokumenty wskazane w ust. 2. </w:t>
      </w:r>
    </w:p>
    <w:p w14:paraId="62E4F008" w14:textId="77777777" w:rsidR="00EB4080" w:rsidRPr="00EB4080" w:rsidRDefault="00EB4080" w:rsidP="005037DE">
      <w:pPr>
        <w:numPr>
          <w:ilvl w:val="0"/>
          <w:numId w:val="54"/>
        </w:numPr>
        <w:suppressAutoHyphens/>
        <w:autoSpaceDE w:val="0"/>
        <w:autoSpaceDN w:val="0"/>
        <w:adjustRightInd w:val="0"/>
        <w:spacing w:after="0" w:line="240" w:lineRule="auto"/>
        <w:ind w:left="426" w:hanging="426"/>
        <w:rPr>
          <w:kern w:val="0"/>
          <w:sz w:val="20"/>
          <w:szCs w:val="20"/>
          <w14:ligatures w14:val="none"/>
        </w:rPr>
      </w:pPr>
      <w:r w:rsidRPr="00EB4080">
        <w:rPr>
          <w:kern w:val="0"/>
          <w:sz w:val="20"/>
          <w:szCs w:val="20"/>
          <w14:ligatures w14:val="none"/>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3F6EF8FF" w14:textId="77777777" w:rsidR="00EB4080" w:rsidRPr="00EB4080" w:rsidRDefault="00EB4080" w:rsidP="005037DE">
      <w:pPr>
        <w:suppressAutoHyphens/>
        <w:spacing w:after="0" w:line="240" w:lineRule="auto"/>
        <w:rPr>
          <w:b/>
          <w:color w:val="auto"/>
          <w:kern w:val="0"/>
          <w:sz w:val="20"/>
          <w:szCs w:val="20"/>
          <w:lang w:eastAsia="zh-CN"/>
          <w14:ligatures w14:val="none"/>
        </w:rPr>
      </w:pPr>
    </w:p>
    <w:p w14:paraId="7B86B5A6" w14:textId="1F532674" w:rsidR="00EB4080" w:rsidRPr="00EB4080" w:rsidRDefault="00EB4080" w:rsidP="005037DE">
      <w:pPr>
        <w:suppressAutoHyphens/>
        <w:spacing w:after="0" w:line="240" w:lineRule="auto"/>
        <w:jc w:val="center"/>
        <w:rPr>
          <w:b/>
          <w:color w:val="auto"/>
          <w:kern w:val="0"/>
          <w:sz w:val="20"/>
          <w:szCs w:val="20"/>
          <w:lang w:eastAsia="zh-CN"/>
          <w14:ligatures w14:val="none"/>
        </w:rPr>
      </w:pPr>
      <w:r w:rsidRPr="00EB4080">
        <w:rPr>
          <w:b/>
          <w:color w:val="auto"/>
          <w:kern w:val="0"/>
          <w:sz w:val="20"/>
          <w:szCs w:val="20"/>
          <w:lang w:eastAsia="zh-CN"/>
          <w14:ligatures w14:val="none"/>
        </w:rPr>
        <w:t>§ 6</w:t>
      </w:r>
    </w:p>
    <w:p w14:paraId="4B4963F4" w14:textId="30C0D64F" w:rsidR="00B965D6" w:rsidRPr="00EB4080" w:rsidRDefault="00617955" w:rsidP="005037DE">
      <w:pPr>
        <w:spacing w:after="0" w:line="240" w:lineRule="auto"/>
        <w:ind w:right="6"/>
        <w:jc w:val="center"/>
        <w:rPr>
          <w:sz w:val="20"/>
          <w:szCs w:val="20"/>
        </w:rPr>
      </w:pPr>
      <w:r w:rsidRPr="00EB4080">
        <w:rPr>
          <w:b/>
          <w:sz w:val="20"/>
          <w:szCs w:val="20"/>
        </w:rPr>
        <w:t xml:space="preserve">Wynagrodzenie za przedmiot umowy </w:t>
      </w:r>
    </w:p>
    <w:p w14:paraId="6ED987ED" w14:textId="5DD60B15" w:rsidR="007E5870" w:rsidRPr="00EB4080" w:rsidRDefault="00B965D6" w:rsidP="00EE6FE9">
      <w:pPr>
        <w:pStyle w:val="Akapitzlist"/>
        <w:numPr>
          <w:ilvl w:val="0"/>
          <w:numId w:val="53"/>
        </w:numPr>
        <w:tabs>
          <w:tab w:val="left" w:pos="284"/>
        </w:tabs>
        <w:spacing w:after="0" w:line="240" w:lineRule="auto"/>
        <w:ind w:left="426" w:right="6" w:hanging="426"/>
        <w:rPr>
          <w:sz w:val="20"/>
          <w:szCs w:val="20"/>
        </w:rPr>
      </w:pPr>
      <w:r w:rsidRPr="00EB4080">
        <w:rPr>
          <w:sz w:val="20"/>
          <w:szCs w:val="20"/>
        </w:rPr>
        <w:t>Za wykonanie przedmiotu umowy, określonego w § 1, Zamawiający zapłaci Wykonawcy wynagrodzenie ryczałtowe, określone w formularzu ofertowym, stanowiącym załącznik do SWZ,</w:t>
      </w:r>
      <w:r w:rsidRPr="00EB4080">
        <w:rPr>
          <w:sz w:val="20"/>
          <w:szCs w:val="20"/>
        </w:rPr>
        <w:br/>
        <w:t>w wysokości</w:t>
      </w:r>
      <w:r w:rsidR="007E5870" w:rsidRPr="00EB4080">
        <w:rPr>
          <w:sz w:val="20"/>
          <w:szCs w:val="20"/>
        </w:rPr>
        <w:t>:</w:t>
      </w:r>
    </w:p>
    <w:p w14:paraId="7B8F7D84" w14:textId="5CEBE3E1" w:rsidR="00EB4080" w:rsidRPr="00EB4080" w:rsidRDefault="007E5870" w:rsidP="005037DE">
      <w:pPr>
        <w:pStyle w:val="Akapitzlist"/>
        <w:tabs>
          <w:tab w:val="left" w:pos="284"/>
        </w:tabs>
        <w:spacing w:after="0" w:line="240" w:lineRule="auto"/>
        <w:ind w:left="426" w:right="6" w:firstLine="0"/>
        <w:rPr>
          <w:sz w:val="20"/>
          <w:szCs w:val="20"/>
        </w:rPr>
      </w:pPr>
      <w:r w:rsidRPr="00EB4080">
        <w:rPr>
          <w:sz w:val="20"/>
          <w:szCs w:val="20"/>
        </w:rPr>
        <w:t>netto …………….  zł + podatek VAT ….% tj. ……………. zł co daje łączną kwotę brutto …………….  zł (słownie: ……………………………………………..)</w:t>
      </w:r>
      <w:r w:rsidR="00EB4080" w:rsidRPr="00EB4080">
        <w:rPr>
          <w:sz w:val="20"/>
          <w:szCs w:val="20"/>
        </w:rPr>
        <w:t>, w tym dla:</w:t>
      </w:r>
    </w:p>
    <w:p w14:paraId="5EF81512" w14:textId="36643688" w:rsidR="00EB4080" w:rsidRPr="00EB4080" w:rsidRDefault="00EB4080" w:rsidP="005037DE">
      <w:pPr>
        <w:pStyle w:val="Akapitzlist"/>
        <w:numPr>
          <w:ilvl w:val="1"/>
          <w:numId w:val="4"/>
        </w:numPr>
        <w:tabs>
          <w:tab w:val="left" w:pos="284"/>
        </w:tabs>
        <w:spacing w:after="0" w:line="240" w:lineRule="auto"/>
        <w:ind w:right="6" w:hanging="294"/>
        <w:rPr>
          <w:sz w:val="20"/>
          <w:szCs w:val="20"/>
        </w:rPr>
      </w:pPr>
      <w:r w:rsidRPr="00EB4080">
        <w:rPr>
          <w:b/>
          <w:bCs/>
          <w:sz w:val="20"/>
          <w:szCs w:val="20"/>
        </w:rPr>
        <w:lastRenderedPageBreak/>
        <w:t>Części I: Usuwanie i unieszkodliwianie wyrobów zawierających azbest z terenu Gminy Zbuczyn</w:t>
      </w:r>
      <w:r w:rsidRPr="00EB4080">
        <w:rPr>
          <w:sz w:val="20"/>
          <w:szCs w:val="20"/>
        </w:rPr>
        <w:t>, wynagrodzenie w wysokości netto …………….  zł + podatek VAT ….% tj. ……………. zł co daje łączną kwotę brutto …………….  zł (słownie: ……………………………………………..), gdzie wynagrodzenie za 1Mg wynosi: netto …………….  zł + podatek VAT ….% tj. ……………. zł co daje łączną kwotę brutto …………….  zł (słownie: ……………………………………………..)</w:t>
      </w:r>
      <w:r w:rsidR="006D0C32">
        <w:rPr>
          <w:rStyle w:val="Odwoanieprzypisudolnego"/>
          <w:sz w:val="20"/>
          <w:szCs w:val="20"/>
        </w:rPr>
        <w:footnoteReference w:id="6"/>
      </w:r>
    </w:p>
    <w:p w14:paraId="64CECE66" w14:textId="4DE149C6" w:rsidR="00EB4080" w:rsidRPr="00EB4080" w:rsidRDefault="00EB4080" w:rsidP="005037DE">
      <w:pPr>
        <w:pStyle w:val="Akapitzlist"/>
        <w:numPr>
          <w:ilvl w:val="1"/>
          <w:numId w:val="4"/>
        </w:numPr>
        <w:spacing w:after="0" w:line="240" w:lineRule="auto"/>
        <w:ind w:hanging="294"/>
        <w:rPr>
          <w:sz w:val="20"/>
          <w:szCs w:val="20"/>
        </w:rPr>
      </w:pPr>
      <w:r w:rsidRPr="00EB4080">
        <w:rPr>
          <w:b/>
          <w:bCs/>
          <w:sz w:val="20"/>
          <w:szCs w:val="20"/>
        </w:rPr>
        <w:t>Części II: Usuwanie i unieszkodliwianie wyrobów zawierających azbest z gospodarstw rolnych na terenie Gminy Zbuczyn</w:t>
      </w:r>
      <w:r w:rsidRPr="00EB4080">
        <w:rPr>
          <w:sz w:val="20"/>
          <w:szCs w:val="20"/>
        </w:rPr>
        <w:t xml:space="preserve"> </w:t>
      </w:r>
      <w:r w:rsidRPr="00EB4080">
        <w:rPr>
          <w:b/>
          <w:bCs/>
          <w:sz w:val="20"/>
          <w:szCs w:val="20"/>
        </w:rPr>
        <w:t xml:space="preserve">wynagrodzenie w wysokości </w:t>
      </w:r>
      <w:r w:rsidRPr="00EB4080">
        <w:rPr>
          <w:sz w:val="20"/>
          <w:szCs w:val="20"/>
        </w:rPr>
        <w:t>netto …………….  zł + podatek VAT ….% tj. ……………. zł co daje łączną kwotę brutto …………….  zł (słownie: ……………………………………………..), gdzie wynagrodzenie za 1Mg wynosi: netto …………….  zł + podatek VAT ….% tj. ……………. zł co daje łączną kwotę brutto …………….  zł (słownie: ……………………………………………..)</w:t>
      </w:r>
      <w:r w:rsidR="006D0C32">
        <w:rPr>
          <w:rStyle w:val="Odwoanieprzypisudolnego"/>
          <w:sz w:val="20"/>
          <w:szCs w:val="20"/>
        </w:rPr>
        <w:footnoteReference w:id="7"/>
      </w:r>
    </w:p>
    <w:p w14:paraId="5AC2A72D" w14:textId="77777777" w:rsidR="00EB4080" w:rsidRPr="00EB4080" w:rsidRDefault="00EB3D3A" w:rsidP="005037DE">
      <w:pPr>
        <w:pStyle w:val="Akapitzlist"/>
        <w:numPr>
          <w:ilvl w:val="0"/>
          <w:numId w:val="4"/>
        </w:numPr>
        <w:spacing w:after="0" w:line="240" w:lineRule="auto"/>
        <w:ind w:left="426" w:hanging="426"/>
        <w:rPr>
          <w:sz w:val="20"/>
          <w:szCs w:val="20"/>
        </w:rPr>
      </w:pPr>
      <w:r w:rsidRPr="00EB4080">
        <w:rPr>
          <w:sz w:val="20"/>
          <w:szCs w:val="20"/>
        </w:rPr>
        <w:t xml:space="preserve">Wynagrodzenie, o którym mowa </w:t>
      </w:r>
      <w:r w:rsidR="00242EC2" w:rsidRPr="00EB4080">
        <w:rPr>
          <w:sz w:val="20"/>
          <w:szCs w:val="20"/>
        </w:rPr>
        <w:t>w ust. 1, pozostaje stałe i nie podlega waloryzacji w okresie realizacji umowy.</w:t>
      </w:r>
    </w:p>
    <w:p w14:paraId="5D243C13" w14:textId="77777777" w:rsidR="00EB4080" w:rsidRPr="00EB4080" w:rsidRDefault="00242EC2" w:rsidP="005037DE">
      <w:pPr>
        <w:pStyle w:val="Akapitzlist"/>
        <w:numPr>
          <w:ilvl w:val="0"/>
          <w:numId w:val="4"/>
        </w:numPr>
        <w:spacing w:after="0" w:line="240" w:lineRule="auto"/>
        <w:ind w:left="426" w:hanging="426"/>
        <w:rPr>
          <w:sz w:val="20"/>
          <w:szCs w:val="20"/>
        </w:rPr>
      </w:pPr>
      <w:r w:rsidRPr="00EB4080">
        <w:rPr>
          <w:sz w:val="20"/>
          <w:szCs w:val="20"/>
        </w:rPr>
        <w:t>Podstawę do określenia wyżej wymienionych cen stanowi formularz ofertowy, stanowiący załącznik do oferty przetargowej.</w:t>
      </w:r>
    </w:p>
    <w:p w14:paraId="46535DD2" w14:textId="77777777" w:rsidR="00EB4080" w:rsidRPr="00EB4080" w:rsidRDefault="00242EC2" w:rsidP="005037DE">
      <w:pPr>
        <w:pStyle w:val="Akapitzlist"/>
        <w:numPr>
          <w:ilvl w:val="0"/>
          <w:numId w:val="4"/>
        </w:numPr>
        <w:spacing w:after="0" w:line="240" w:lineRule="auto"/>
        <w:ind w:left="426" w:hanging="426"/>
        <w:rPr>
          <w:sz w:val="20"/>
          <w:szCs w:val="20"/>
        </w:rPr>
      </w:pPr>
      <w:r w:rsidRPr="00EB4080">
        <w:rPr>
          <w:sz w:val="20"/>
          <w:szCs w:val="20"/>
        </w:rPr>
        <w:t>Wynagrodzenie uwzględnia wszystkie koszty niezbędne do poniesienia przez Wykonawcę  w celu należytego wykonania przedmiotu zamówienia, zgodnie z zapisami SWZ i zostało wyliczone zgodnie z warunkami określonymi w SWZ.</w:t>
      </w:r>
    </w:p>
    <w:p w14:paraId="385C4AFC" w14:textId="77777777" w:rsidR="00EB4080" w:rsidRPr="00EB4080" w:rsidRDefault="00C70F0F" w:rsidP="005037DE">
      <w:pPr>
        <w:pStyle w:val="Akapitzlist"/>
        <w:numPr>
          <w:ilvl w:val="0"/>
          <w:numId w:val="4"/>
        </w:numPr>
        <w:spacing w:after="0" w:line="240" w:lineRule="auto"/>
        <w:ind w:left="426" w:hanging="426"/>
        <w:rPr>
          <w:sz w:val="20"/>
          <w:szCs w:val="20"/>
        </w:rPr>
      </w:pPr>
      <w:r w:rsidRPr="00EB4080">
        <w:rPr>
          <w:sz w:val="20"/>
          <w:szCs w:val="20"/>
        </w:rPr>
        <w:t xml:space="preserve">Podane przez Zamawiającego w SWZ ilości są wartościami szacunkowymi i nie stanowią podstawy do roszczeń z tytułu ich niedoszacowania bądź przeszacowania. </w:t>
      </w:r>
    </w:p>
    <w:p w14:paraId="18F329FE" w14:textId="15B0F9DC" w:rsidR="00EB4080" w:rsidRPr="00EB4080" w:rsidRDefault="00C70F0F" w:rsidP="005037DE">
      <w:pPr>
        <w:pStyle w:val="Akapitzlist"/>
        <w:numPr>
          <w:ilvl w:val="0"/>
          <w:numId w:val="4"/>
        </w:numPr>
        <w:spacing w:after="0" w:line="240" w:lineRule="auto"/>
        <w:ind w:left="426" w:hanging="426"/>
        <w:rPr>
          <w:sz w:val="20"/>
          <w:szCs w:val="20"/>
        </w:rPr>
      </w:pPr>
      <w:r w:rsidRPr="00EB4080">
        <w:rPr>
          <w:sz w:val="20"/>
          <w:szCs w:val="20"/>
        </w:rPr>
        <w:t>Zamawiający zastrzega sobie prawo do zmniejszenia ilości odpadów względem ilości szacowanych wskazanych w Specyfikacji Warunków Zamówienia o 30%</w:t>
      </w:r>
      <w:r w:rsidR="00D66D48">
        <w:rPr>
          <w:sz w:val="20"/>
          <w:szCs w:val="20"/>
        </w:rPr>
        <w:t>.</w:t>
      </w:r>
    </w:p>
    <w:p w14:paraId="037C8616" w14:textId="77777777" w:rsidR="00D66D48" w:rsidRDefault="00C70F0F" w:rsidP="00D66D48">
      <w:pPr>
        <w:pStyle w:val="Akapitzlist"/>
        <w:numPr>
          <w:ilvl w:val="0"/>
          <w:numId w:val="4"/>
        </w:numPr>
        <w:spacing w:after="0" w:line="240" w:lineRule="auto"/>
        <w:ind w:left="426" w:hanging="426"/>
        <w:rPr>
          <w:sz w:val="20"/>
          <w:szCs w:val="20"/>
        </w:rPr>
      </w:pPr>
      <w:r w:rsidRPr="00EB4080">
        <w:rPr>
          <w:sz w:val="20"/>
          <w:szCs w:val="20"/>
        </w:rPr>
        <w:t>Z tytułu zmniejszenia ilości odpadów Wykonawcy nie przysługują żadne roszczenia odszkodowawcze</w:t>
      </w:r>
      <w:r w:rsidR="00716CA2" w:rsidRPr="00EB4080">
        <w:rPr>
          <w:sz w:val="20"/>
          <w:szCs w:val="20"/>
        </w:rPr>
        <w:t xml:space="preserve"> a wynagrodzenie Wykonawcy zostanie odpowiednio pomniejszone zgodnie ze stawkami wskazanymi w niniejszej umowie</w:t>
      </w:r>
      <w:r w:rsidRPr="00EB4080">
        <w:rPr>
          <w:sz w:val="20"/>
          <w:szCs w:val="20"/>
        </w:rPr>
        <w:t xml:space="preserve">. </w:t>
      </w:r>
    </w:p>
    <w:p w14:paraId="4BFF782A" w14:textId="4CCEFBFE" w:rsidR="00D66D48" w:rsidRPr="00D66D48" w:rsidRDefault="00D66D48" w:rsidP="00D66D48">
      <w:pPr>
        <w:pStyle w:val="Akapitzlist"/>
        <w:numPr>
          <w:ilvl w:val="0"/>
          <w:numId w:val="4"/>
        </w:numPr>
        <w:spacing w:after="0" w:line="240" w:lineRule="auto"/>
        <w:ind w:left="426" w:hanging="426"/>
        <w:rPr>
          <w:sz w:val="20"/>
          <w:szCs w:val="20"/>
        </w:rPr>
      </w:pPr>
      <w:r w:rsidRPr="00D66D48">
        <w:rPr>
          <w:sz w:val="20"/>
          <w:szCs w:val="20"/>
        </w:rPr>
        <w:t>W przypadku zwiększenia ilości odpadów Zamawiający wypłaci Wykonawcy dodatkowe wynagrodzenie zgodnie ze stawkami wskazanymi w niniejszej umowie</w:t>
      </w:r>
      <w:r>
        <w:rPr>
          <w:sz w:val="20"/>
          <w:szCs w:val="20"/>
        </w:rPr>
        <w:t xml:space="preserve">, jednak </w:t>
      </w:r>
    </w:p>
    <w:p w14:paraId="05DD72C5" w14:textId="77777777" w:rsidR="00D66D48" w:rsidRDefault="00D66D48" w:rsidP="00D66D48">
      <w:pPr>
        <w:pStyle w:val="Akapitzlist"/>
        <w:spacing w:after="0" w:line="240" w:lineRule="auto"/>
        <w:ind w:left="426" w:firstLine="0"/>
        <w:rPr>
          <w:sz w:val="20"/>
          <w:szCs w:val="20"/>
        </w:rPr>
      </w:pPr>
    </w:p>
    <w:p w14:paraId="43FB55C7" w14:textId="77777777" w:rsidR="0011209C" w:rsidRPr="00EB4080" w:rsidRDefault="0011209C" w:rsidP="005037DE">
      <w:pPr>
        <w:spacing w:after="0" w:line="240" w:lineRule="auto"/>
        <w:jc w:val="center"/>
        <w:rPr>
          <w:b/>
          <w:bCs/>
          <w:sz w:val="20"/>
          <w:szCs w:val="20"/>
        </w:rPr>
      </w:pPr>
    </w:p>
    <w:p w14:paraId="3B2526E5" w14:textId="578C04B9" w:rsidR="00562A63" w:rsidRPr="00EB4080" w:rsidRDefault="0011209C" w:rsidP="005037DE">
      <w:pPr>
        <w:spacing w:after="0" w:line="240" w:lineRule="auto"/>
        <w:jc w:val="center"/>
        <w:rPr>
          <w:b/>
          <w:bCs/>
          <w:sz w:val="20"/>
          <w:szCs w:val="20"/>
        </w:rPr>
      </w:pPr>
      <w:r w:rsidRPr="00EB4080">
        <w:rPr>
          <w:b/>
          <w:bCs/>
          <w:sz w:val="20"/>
          <w:szCs w:val="20"/>
        </w:rPr>
        <w:t xml:space="preserve">§ </w:t>
      </w:r>
      <w:r w:rsidR="00B756AD">
        <w:rPr>
          <w:b/>
          <w:bCs/>
          <w:sz w:val="20"/>
          <w:szCs w:val="20"/>
        </w:rPr>
        <w:t>7</w:t>
      </w:r>
    </w:p>
    <w:p w14:paraId="71482368" w14:textId="77777777" w:rsidR="00EB4080" w:rsidRDefault="0011209C" w:rsidP="005037DE">
      <w:pPr>
        <w:spacing w:after="0" w:line="240" w:lineRule="auto"/>
        <w:jc w:val="center"/>
        <w:rPr>
          <w:sz w:val="20"/>
          <w:szCs w:val="20"/>
        </w:rPr>
      </w:pPr>
      <w:r w:rsidRPr="00EB4080">
        <w:rPr>
          <w:b/>
          <w:bCs/>
          <w:sz w:val="20"/>
          <w:szCs w:val="20"/>
        </w:rPr>
        <w:t xml:space="preserve"> Zasady Podwykonawstwa </w:t>
      </w:r>
    </w:p>
    <w:p w14:paraId="1E4A8163" w14:textId="77777777" w:rsidR="00EB4080"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Wykonawca, podwykonawca lub dalszy podwykonawca zamówienia na wykonanie usługi zamierzający zawrzeć umowę o podwykonawstwo, której przedmiotem jest wykonanie usługi,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227BA6B" w14:textId="77777777" w:rsidR="00EB4080"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 xml:space="preserve">W przypadku zamówień na wykonanie usługi, która ma być wykonana w miejscu podlegającym bezpośredniemu nadzorowi zamawiającego, zamawiający żąda, aby przed przystąpieniem do wykonania zamówienia wykonawca podał nazwy, dane kontaktowe oraz przedstawicieli, podwykonawców zaangażowanych w takie roboty budowlane lub usługi. </w:t>
      </w:r>
    </w:p>
    <w:p w14:paraId="0AFDCE8D" w14:textId="77777777" w:rsidR="00EB4080"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Wykonawca zawiadomi zamawiającego o wszelkich zmianach w odniesieniu do informacji, o których mowa w pkt 2, w trakcie realizacji zamówienia, a także przekaże wymagane informacje na temat nowych podwykonawców, którym w późniejszym okresie zamierza powierzyć realizację robót budowlanych lub usług.</w:t>
      </w:r>
    </w:p>
    <w:p w14:paraId="1508DE39" w14:textId="77777777" w:rsidR="00EB4080"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 xml:space="preserve">Wykonawca w związku z wykonywaniem przedmiotu umowy może korzystać z podwykonawstwa w zakresie określonym w ofercie lub za zgodą zamawiającego (wyrażoną w formie pisemnej pod rygorem nieważności), jeśli wykonawca zechce powierzyć podwykonawcy wykonanie części przedmiotu umowy w trakcie jej realizacji. W takim przypadku zamawiający może udzielić wykonawcy zgody na korzystanie z podwykonawstwa. Wniosek wykonawcy winien wskazywać szczegółowo powody, dla których nie może on zrealizować przedmiotu umowy bez udziału podwykonawcy, zakres robót, które chciałby podzielić i wartość wynagrodzenia za ich wykonanie, wraz z nazwą i adresem podwykonawcy oraz dokumentami. Wykonawca na żądanie zamawiającego przedstawia oświadczenie, o którym mowa w art. 125 ust. 1 </w:t>
      </w:r>
      <w:proofErr w:type="spellStart"/>
      <w:r w:rsidRPr="00EB4080">
        <w:rPr>
          <w:bCs/>
          <w:sz w:val="20"/>
          <w:szCs w:val="20"/>
        </w:rPr>
        <w:t>Pzp</w:t>
      </w:r>
      <w:proofErr w:type="spellEnd"/>
      <w:r w:rsidRPr="00EB4080">
        <w:rPr>
          <w:bCs/>
          <w:sz w:val="20"/>
          <w:szCs w:val="20"/>
        </w:rPr>
        <w:t>, lub podmiotowe środki dowodowe dotyczące tego podwykonawcy.</w:t>
      </w:r>
    </w:p>
    <w:p w14:paraId="4B284ABF" w14:textId="77777777" w:rsidR="00EB4080"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 xml:space="preserve">Jeżeli zmiana albo rezygnacja z podwykonawcy dotyczy podmiotu, na którego zasoby wykonawca powoływał się, na zasadach określonych w art. 118 ust. 1 </w:t>
      </w:r>
      <w:proofErr w:type="spellStart"/>
      <w:r w:rsidRPr="00EB4080">
        <w:rPr>
          <w:bCs/>
          <w:sz w:val="20"/>
          <w:szCs w:val="20"/>
        </w:rPr>
        <w:t>Pzp</w:t>
      </w:r>
      <w:proofErr w:type="spellEnd"/>
      <w:r w:rsidRPr="00EB4080">
        <w:rPr>
          <w:bCs/>
          <w:sz w:val="20"/>
          <w:szCs w:val="20"/>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Zamawiający może badać, czy nie zachodzą wobec podwykonawcy niebędącego podmiotem udostępniającym zasoby </w:t>
      </w:r>
      <w:r w:rsidRPr="00EB4080">
        <w:rPr>
          <w:bCs/>
          <w:sz w:val="20"/>
          <w:szCs w:val="20"/>
        </w:rPr>
        <w:lastRenderedPageBreak/>
        <w:t xml:space="preserve">podstawy wykluczenia, o których mowa w art. 108 </w:t>
      </w:r>
      <w:proofErr w:type="spellStart"/>
      <w:r w:rsidRPr="00EB4080">
        <w:rPr>
          <w:bCs/>
          <w:sz w:val="20"/>
          <w:szCs w:val="20"/>
        </w:rPr>
        <w:t>Pzp</w:t>
      </w:r>
      <w:proofErr w:type="spellEnd"/>
      <w:r w:rsidRPr="00EB4080">
        <w:rPr>
          <w:bCs/>
          <w:sz w:val="20"/>
          <w:szCs w:val="20"/>
        </w:rPr>
        <w:t xml:space="preserve">. Wykonawca na żądanie zamawiającego przedstawia oświadczenie, o którym mowa w art. 125 ust. 1 </w:t>
      </w:r>
      <w:proofErr w:type="spellStart"/>
      <w:r w:rsidRPr="00EB4080">
        <w:rPr>
          <w:bCs/>
          <w:sz w:val="20"/>
          <w:szCs w:val="20"/>
        </w:rPr>
        <w:t>Pzp</w:t>
      </w:r>
      <w:proofErr w:type="spellEnd"/>
      <w:r w:rsidRPr="00EB4080">
        <w:rPr>
          <w:bCs/>
          <w:sz w:val="20"/>
          <w:szCs w:val="20"/>
        </w:rPr>
        <w:t>, lub podmiotowe środki dowodowe dotyczące tego podwykonawcy; jeżeli wobec podwykonawcy zachodzą podstawy wykluczenia, zamawiający żąda, aby wykonawca w terminie określonym przez zamawiającego zastąpił tego podwykonawcę pod rygorem niedopuszczenia podwykonawcy do realizacji części zamówienia.</w:t>
      </w:r>
    </w:p>
    <w:p w14:paraId="6212BFEB" w14:textId="77777777" w:rsidR="00EB4080"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Powierzenie wykonania części zamówienia Podwykonawcom nie zmienia odpowiedzialności Wykonawcy wobec Zamawiającego za wykonanie tej części robót. Wykonawca jest odpowiedzialny za działania, uchybienia i zaniedbania Podwykonawców i ich pracowników w takim samym stopniu, jakby to były działania, uchybienia lub zaniedbania jego własnych pracowników.</w:t>
      </w:r>
    </w:p>
    <w:p w14:paraId="5095204B" w14:textId="77777777" w:rsidR="00EB4080"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 xml:space="preserve">Powierzenie przez Wykonawcę wykonania części usługi Podwykonawcy może nastąpić wyłącznie na podstawie umowy zawartej przez Wykonawcę z Podwykonawcą w formie pisemnej. </w:t>
      </w:r>
    </w:p>
    <w:p w14:paraId="08D97051" w14:textId="4EE2098C" w:rsidR="0011209C" w:rsidRPr="00EB4080" w:rsidRDefault="0011209C" w:rsidP="005037DE">
      <w:pPr>
        <w:pStyle w:val="Akapitzlist"/>
        <w:numPr>
          <w:ilvl w:val="0"/>
          <w:numId w:val="45"/>
        </w:numPr>
        <w:spacing w:after="0" w:line="240" w:lineRule="auto"/>
        <w:ind w:left="426" w:hanging="426"/>
        <w:rPr>
          <w:sz w:val="20"/>
          <w:szCs w:val="20"/>
        </w:rPr>
      </w:pPr>
      <w:r w:rsidRPr="00EB4080">
        <w:rPr>
          <w:bCs/>
          <w:sz w:val="20"/>
          <w:szCs w:val="20"/>
        </w:rPr>
        <w:t xml:space="preserve">W przypadku zamiaru powierzenia przez Wykonawcę, Podwykonawcę lub dalszego Podwykonawcę części przedmiotu zamówienia Podwykonawcy lub dalszemu Podwykonawcy w zakresie wskazanym powyżej, Strony postanawiają, że Wykonawca, Podwykonawca lub dalszy Podwykonawca każdorazowo przedłoży do akceptacji Zamawiającemu: </w:t>
      </w:r>
    </w:p>
    <w:p w14:paraId="78018FC7" w14:textId="77777777" w:rsidR="00EB4080" w:rsidRPr="00EB4080" w:rsidRDefault="0011209C" w:rsidP="005037DE">
      <w:pPr>
        <w:pStyle w:val="Akapitzlist"/>
        <w:numPr>
          <w:ilvl w:val="0"/>
          <w:numId w:val="56"/>
        </w:numPr>
        <w:tabs>
          <w:tab w:val="left" w:pos="426"/>
        </w:tabs>
        <w:suppressAutoHyphens/>
        <w:spacing w:after="0" w:line="240" w:lineRule="auto"/>
        <w:ind w:left="851" w:hanging="425"/>
        <w:rPr>
          <w:sz w:val="20"/>
          <w:szCs w:val="20"/>
        </w:rPr>
      </w:pPr>
      <w:r w:rsidRPr="00EB4080">
        <w:rPr>
          <w:bCs/>
          <w:sz w:val="20"/>
          <w:szCs w:val="20"/>
        </w:rPr>
        <w:t>projekt umowy o podwykonawstwo, której przedmiotem jest wykonanie usługi, a także projekty jej zmian wraz z częścią dokumentacji dotyczącą wykonania tych usług – na co najmniej 14 dni przed planowanym dniem zawarcia umowy z Podwykonawcą lub dalszym Podwykonawcą lub jej zmiany, przy czym Podwykonawca lub dalszy Podwykonawca jest obowiązany dołączyć zgodę Wykonawcy na zawarcie umowy o podwykonawstwo o treści zgodnej z projektem umowy;</w:t>
      </w:r>
    </w:p>
    <w:p w14:paraId="2E2B548A" w14:textId="34FA0E40" w:rsidR="0011209C" w:rsidRPr="00EB4080" w:rsidRDefault="0011209C" w:rsidP="005037DE">
      <w:pPr>
        <w:pStyle w:val="Akapitzlist"/>
        <w:numPr>
          <w:ilvl w:val="0"/>
          <w:numId w:val="56"/>
        </w:numPr>
        <w:tabs>
          <w:tab w:val="left" w:pos="426"/>
        </w:tabs>
        <w:suppressAutoHyphens/>
        <w:spacing w:after="0" w:line="240" w:lineRule="auto"/>
        <w:ind w:left="851" w:hanging="425"/>
        <w:rPr>
          <w:sz w:val="20"/>
          <w:szCs w:val="20"/>
        </w:rPr>
      </w:pPr>
      <w:r w:rsidRPr="00EB4080">
        <w:rPr>
          <w:bCs/>
          <w:sz w:val="20"/>
          <w:szCs w:val="20"/>
        </w:rPr>
        <w:t>poświadczoną za zgodność z oryginałem kopię zawartej umowy o podwykonawstwo, której przedmiotem są usługi i jej zmian, w terminie 7 dni (siedmiu dni) od dnia jej zawarcia lub jej zmiany.</w:t>
      </w:r>
    </w:p>
    <w:p w14:paraId="1FD0EEC7"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Termin zapłaty wynagrodzenia Podwykonawcy lub dalszemu Podwykonawcy przewidziany w umowie o podwykonawstwo nie może być dłuższy niż 30 dni (trzydzieści dni) od dnia doręczenia Wykonawcy, Podwykonawcy lub dalszemu Podwykonawcy faktury lub rachunku, potwierdzających wykonanie zleconej Podwykonawcy lub dalszemu Podwykonawcy dostawy, usługi lub roboty budowlanej. </w:t>
      </w:r>
    </w:p>
    <w:p w14:paraId="654F3271"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Wykonawca, Podwykonawca lub dalszy Podwykonawca zamówienia na usługi przedkłada Zamawiającemu poświadczoną za zgodność z oryginałem kopię zawartej umowy o podwykonawstwo, której przedmiotem są dostawy lub usługi i jej zmian, w terminie 7 dni od dnia jej zawarcia lub zmiany, z wyłączeniem umów o podwykonawstwo o wartości mniejszej niż 0,5% wartości umowy w sprawie zamówienia publicznego. </w:t>
      </w:r>
    </w:p>
    <w:p w14:paraId="18E0F44D"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Jeżeli termin zapłaty wynagrodzenia jest dłuższy niż określony w ust. 9, Zamawiający informuje o tym Wykonawcę i wzywa go do doprowadzenia do zmiany tej umowy w terminie 7 dni (siedmiu dni) od dnia otrzymania poświadczonej za zgodność z oryginałem kopii umowy o podwykonawstwo lub jej zmiany pod rygorem wystąpienia o zapłatę kary umownej.</w:t>
      </w:r>
    </w:p>
    <w:p w14:paraId="6D60C84F" w14:textId="744F14E1" w:rsidR="0011209C"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Zamawiający w terminie 7 dni (siedmiu dni) zgłosi w formie pisemnej zastrzeżenia do projektu umowy o podwykonawstwo, której przedmiotem są </w:t>
      </w:r>
      <w:r w:rsidR="00294EDF" w:rsidRPr="00EB4080">
        <w:rPr>
          <w:bCs/>
          <w:sz w:val="20"/>
          <w:szCs w:val="20"/>
        </w:rPr>
        <w:t>usługi</w:t>
      </w:r>
      <w:r w:rsidRPr="00EB4080">
        <w:rPr>
          <w:bCs/>
          <w:sz w:val="20"/>
          <w:szCs w:val="20"/>
        </w:rPr>
        <w:t xml:space="preserve"> i do projektu jej zmiany: </w:t>
      </w:r>
    </w:p>
    <w:p w14:paraId="566F3300" w14:textId="77777777" w:rsidR="00EB4080" w:rsidRPr="00EB4080" w:rsidRDefault="0011209C" w:rsidP="005037DE">
      <w:pPr>
        <w:pStyle w:val="Akapitzlist"/>
        <w:numPr>
          <w:ilvl w:val="0"/>
          <w:numId w:val="57"/>
        </w:numPr>
        <w:tabs>
          <w:tab w:val="left" w:pos="284"/>
        </w:tabs>
        <w:suppressAutoHyphens/>
        <w:spacing w:after="0" w:line="240" w:lineRule="auto"/>
        <w:rPr>
          <w:sz w:val="20"/>
          <w:szCs w:val="20"/>
        </w:rPr>
      </w:pPr>
      <w:r w:rsidRPr="00EB4080">
        <w:rPr>
          <w:bCs/>
          <w:sz w:val="20"/>
          <w:szCs w:val="20"/>
        </w:rPr>
        <w:t xml:space="preserve">niespełniającej wymagań określonych w SWZ oraz załącznikach do SWZ oraz wymagań określonych w niniejszej umowie i załącznikach do niej; </w:t>
      </w:r>
    </w:p>
    <w:p w14:paraId="54A8092D" w14:textId="77777777" w:rsidR="00EB4080" w:rsidRPr="00EB4080" w:rsidRDefault="0011209C" w:rsidP="005037DE">
      <w:pPr>
        <w:pStyle w:val="Akapitzlist"/>
        <w:numPr>
          <w:ilvl w:val="0"/>
          <w:numId w:val="57"/>
        </w:numPr>
        <w:tabs>
          <w:tab w:val="left" w:pos="284"/>
        </w:tabs>
        <w:suppressAutoHyphens/>
        <w:spacing w:after="0" w:line="240" w:lineRule="auto"/>
        <w:rPr>
          <w:sz w:val="20"/>
          <w:szCs w:val="20"/>
        </w:rPr>
      </w:pPr>
      <w:r w:rsidRPr="00EB4080">
        <w:rPr>
          <w:bCs/>
          <w:sz w:val="20"/>
          <w:szCs w:val="20"/>
        </w:rPr>
        <w:t xml:space="preserve">gdy przewiduje ona termin zapłaty wynagrodzenia Podwykonawcy lub dalszemu Podwykonawcy dłuższy niż 30 dni (trzydzieści dni) od dnia doręczenia Wykonawcy, Podwykonawcy lub dalszemu Podwykonawcy faktury lub rachunku, potwierdzających wykonanie zleconej Podwykonawcy lub dalszemu Podwykonawcy dostawy, usługi lub roboty budowlanej; </w:t>
      </w:r>
    </w:p>
    <w:p w14:paraId="7861D6E6" w14:textId="77777777" w:rsidR="00EB4080" w:rsidRPr="00EB4080" w:rsidRDefault="0011209C" w:rsidP="005037DE">
      <w:pPr>
        <w:pStyle w:val="Akapitzlist"/>
        <w:numPr>
          <w:ilvl w:val="0"/>
          <w:numId w:val="57"/>
        </w:numPr>
        <w:tabs>
          <w:tab w:val="left" w:pos="284"/>
        </w:tabs>
        <w:suppressAutoHyphens/>
        <w:spacing w:after="0" w:line="240" w:lineRule="auto"/>
        <w:rPr>
          <w:sz w:val="20"/>
          <w:szCs w:val="20"/>
        </w:rPr>
      </w:pPr>
      <w:r w:rsidRPr="00EB4080">
        <w:rPr>
          <w:bCs/>
          <w:sz w:val="20"/>
          <w:szCs w:val="20"/>
        </w:rPr>
        <w:t xml:space="preserve">gdy kwota wynagrodzenia Podwykonawcy lub dalszego Podwykonawcy jest wyższa niż wartość tego zakresu robót, wynikająca z kosztorysu ofertowego, dostarczonego Zamawiającemu, </w:t>
      </w:r>
    </w:p>
    <w:p w14:paraId="05D09D3C" w14:textId="77777777" w:rsidR="00EB4080" w:rsidRPr="00EB4080" w:rsidRDefault="0011209C" w:rsidP="005037DE">
      <w:pPr>
        <w:pStyle w:val="Akapitzlist"/>
        <w:numPr>
          <w:ilvl w:val="0"/>
          <w:numId w:val="57"/>
        </w:numPr>
        <w:tabs>
          <w:tab w:val="left" w:pos="284"/>
        </w:tabs>
        <w:suppressAutoHyphens/>
        <w:spacing w:after="0" w:line="240" w:lineRule="auto"/>
        <w:rPr>
          <w:sz w:val="20"/>
          <w:szCs w:val="20"/>
        </w:rPr>
      </w:pPr>
      <w:r w:rsidRPr="00EB4080">
        <w:rPr>
          <w:bCs/>
          <w:sz w:val="20"/>
          <w:szCs w:val="20"/>
        </w:rPr>
        <w:t>jeżeli treść projektu umowy lub treść projektu jej zmiany będzie sprzeczna z treścią umowy zawartej przez Zamawiającego z Wykonawcą,</w:t>
      </w:r>
    </w:p>
    <w:p w14:paraId="130E20B2" w14:textId="77777777" w:rsidR="00EB4080" w:rsidRPr="00EB4080" w:rsidRDefault="0011209C" w:rsidP="005037DE">
      <w:pPr>
        <w:pStyle w:val="Akapitzlist"/>
        <w:numPr>
          <w:ilvl w:val="0"/>
          <w:numId w:val="57"/>
        </w:numPr>
        <w:tabs>
          <w:tab w:val="left" w:pos="284"/>
        </w:tabs>
        <w:suppressAutoHyphens/>
        <w:spacing w:after="0" w:line="240" w:lineRule="auto"/>
        <w:rPr>
          <w:sz w:val="20"/>
          <w:szCs w:val="20"/>
        </w:rPr>
      </w:pPr>
      <w:r w:rsidRPr="00EB4080">
        <w:rPr>
          <w:bCs/>
          <w:sz w:val="20"/>
          <w:szCs w:val="20"/>
        </w:rPr>
        <w:t>zawiera ona postanowienia niezgodne z art. 463 PZP.</w:t>
      </w:r>
    </w:p>
    <w:p w14:paraId="0B1C243D"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Niezgłoszenie w formie pisemnej zastrzeżeń do przedłożonego projektu umowy o podwykonawstwo, której przedmiotem są </w:t>
      </w:r>
      <w:r w:rsidR="00294EDF" w:rsidRPr="00EB4080">
        <w:rPr>
          <w:bCs/>
          <w:sz w:val="20"/>
          <w:szCs w:val="20"/>
        </w:rPr>
        <w:t>usługi</w:t>
      </w:r>
      <w:r w:rsidRPr="00EB4080">
        <w:rPr>
          <w:bCs/>
          <w:sz w:val="20"/>
          <w:szCs w:val="20"/>
        </w:rPr>
        <w:t xml:space="preserve"> lub do projektu jej zmiany w przewidzianym powyżej terminie, uważa się za akceptację projektu umowy lub projektu jej zmiany przez Zamawiającego. </w:t>
      </w:r>
    </w:p>
    <w:p w14:paraId="49A8AD23"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Podwykonawca lub dalszy Podwykonawca jest obowiązany dołączyć zgodę Wykonawcy na zawarcie umowy o podwykonawstwo o treści zgodnej z projektem umowy. </w:t>
      </w:r>
    </w:p>
    <w:p w14:paraId="63AA5ED4"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Umowa o podwykonawstwo winna być zawarta w formie pisemnej pod rygorem nieważności.</w:t>
      </w:r>
    </w:p>
    <w:p w14:paraId="755BC99B" w14:textId="6D800771" w:rsidR="0011209C"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Zamawiający dokona bezpośredniej zapłaty wymagalnego wynagrodzenia przysługującego podwykonawcy lub dalszemu podwykonawcy, który zawarł zaakceptowaną przez zamawiającego umowę o podwykonawstwo, której przedmiotem są </w:t>
      </w:r>
      <w:r w:rsidR="00294EDF" w:rsidRPr="00EB4080">
        <w:rPr>
          <w:bCs/>
          <w:sz w:val="20"/>
          <w:szCs w:val="20"/>
        </w:rPr>
        <w:t>usługi</w:t>
      </w:r>
      <w:r w:rsidRPr="00EB4080">
        <w:rPr>
          <w:bCs/>
          <w:sz w:val="20"/>
          <w:szCs w:val="20"/>
        </w:rPr>
        <w:t xml:space="preserve">, lub który zawarł przedłożoną zamawiającemu umowę o podwykonawstwo, której przedmiotem są dostawy lub usługi, w przypadku uchylenia się od obowiązku zapłaty odpowiednio przez wykonawcę, podwykonawcę lub dalszego podwykonawcę. </w:t>
      </w:r>
    </w:p>
    <w:p w14:paraId="5D523C10" w14:textId="1D74577E" w:rsidR="0011209C" w:rsidRPr="00EB4080" w:rsidRDefault="0011209C" w:rsidP="005037DE">
      <w:pPr>
        <w:numPr>
          <w:ilvl w:val="0"/>
          <w:numId w:val="45"/>
        </w:numPr>
        <w:tabs>
          <w:tab w:val="clear" w:pos="0"/>
          <w:tab w:val="left" w:pos="426"/>
        </w:tabs>
        <w:suppressAutoHyphens/>
        <w:spacing w:after="0" w:line="240" w:lineRule="auto"/>
        <w:ind w:left="426" w:hanging="426"/>
        <w:rPr>
          <w:sz w:val="20"/>
          <w:szCs w:val="20"/>
        </w:rPr>
      </w:pPr>
      <w:r w:rsidRPr="00EB4080">
        <w:rPr>
          <w:bCs/>
          <w:sz w:val="20"/>
          <w:szCs w:val="20"/>
        </w:rPr>
        <w:t xml:space="preserve">Wynagrodzenie, o którym mowa w ust. 16, dotyczy wyłącznie należności powstałych po zaakceptowaniu przez Zamawiającego umowy o podwykonawstwo, której przedmiotem są </w:t>
      </w:r>
      <w:r w:rsidR="00294EDF" w:rsidRPr="00EB4080">
        <w:rPr>
          <w:bCs/>
          <w:sz w:val="20"/>
          <w:szCs w:val="20"/>
        </w:rPr>
        <w:t>usługi</w:t>
      </w:r>
      <w:r w:rsidRPr="00EB4080">
        <w:rPr>
          <w:bCs/>
          <w:sz w:val="20"/>
          <w:szCs w:val="20"/>
        </w:rPr>
        <w:t>, lub po przedłożeniu zamawiającemu poświadczonej za zgodność z oryginałem kopii umowy o podwykonawstwo, której przedmiotem są dostawy lub usługi.</w:t>
      </w:r>
    </w:p>
    <w:p w14:paraId="36D71C49" w14:textId="77777777" w:rsidR="0011209C" w:rsidRPr="00EB4080" w:rsidRDefault="0011209C" w:rsidP="005037DE">
      <w:pPr>
        <w:numPr>
          <w:ilvl w:val="0"/>
          <w:numId w:val="45"/>
        </w:numPr>
        <w:tabs>
          <w:tab w:val="clear" w:pos="0"/>
          <w:tab w:val="left" w:pos="426"/>
        </w:tabs>
        <w:suppressAutoHyphens/>
        <w:spacing w:after="0" w:line="240" w:lineRule="auto"/>
        <w:ind w:left="426" w:hanging="426"/>
        <w:rPr>
          <w:sz w:val="20"/>
          <w:szCs w:val="20"/>
        </w:rPr>
      </w:pPr>
      <w:r w:rsidRPr="00EB4080">
        <w:rPr>
          <w:bCs/>
          <w:sz w:val="20"/>
          <w:szCs w:val="20"/>
        </w:rPr>
        <w:lastRenderedPageBreak/>
        <w:t xml:space="preserve">Bezpośrednia zapłata obejmuje wyłącznie należne wynagrodzenie, bez odsetek, należnych Podwykonawcy lub dalszemu Podwykonawcy. </w:t>
      </w:r>
    </w:p>
    <w:p w14:paraId="7564FAA0" w14:textId="77777777" w:rsidR="0011209C" w:rsidRPr="00EB4080" w:rsidRDefault="0011209C" w:rsidP="005037DE">
      <w:pPr>
        <w:numPr>
          <w:ilvl w:val="0"/>
          <w:numId w:val="45"/>
        </w:numPr>
        <w:tabs>
          <w:tab w:val="clear" w:pos="0"/>
          <w:tab w:val="left" w:pos="426"/>
        </w:tabs>
        <w:suppressAutoHyphens/>
        <w:spacing w:after="0" w:line="240" w:lineRule="auto"/>
        <w:ind w:left="426" w:hanging="426"/>
        <w:rPr>
          <w:sz w:val="20"/>
          <w:szCs w:val="20"/>
        </w:rPr>
      </w:pPr>
      <w:r w:rsidRPr="00EB4080">
        <w:rPr>
          <w:bCs/>
          <w:sz w:val="20"/>
          <w:szCs w:val="20"/>
        </w:rPr>
        <w:t>Przed dokonaniem bezpośredniej zapłaty wskazanej w ust. 16, Wykonawca może zgłosić w formie pisemnej uwagi dotyczące zasadności bezpośredniej zapłaty wynagrodzenia Podwykonawcy lub dalszemu Podwykonawcy w terminie 7 dni (siedmiu dni) od dnia doręczenia Wykonawcy informacji o zamiarze dokonania bezpośredniej płatności przez Zamawiającego. W uwagach nie można powoływać się na potrącenie roszczeń wykonawcy względem podwykonawcy niezwiązanych z realizacją umowy o podwykonawstwo.</w:t>
      </w:r>
    </w:p>
    <w:p w14:paraId="3DEFD1B9" w14:textId="77777777" w:rsidR="0011209C" w:rsidRPr="00EB4080" w:rsidRDefault="0011209C" w:rsidP="005037DE">
      <w:pPr>
        <w:numPr>
          <w:ilvl w:val="0"/>
          <w:numId w:val="45"/>
        </w:numPr>
        <w:tabs>
          <w:tab w:val="clear" w:pos="0"/>
          <w:tab w:val="left" w:pos="426"/>
        </w:tabs>
        <w:suppressAutoHyphens/>
        <w:spacing w:after="0" w:line="240" w:lineRule="auto"/>
        <w:ind w:left="0" w:firstLine="0"/>
        <w:rPr>
          <w:sz w:val="20"/>
          <w:szCs w:val="20"/>
        </w:rPr>
      </w:pPr>
      <w:r w:rsidRPr="00EB4080">
        <w:rPr>
          <w:bCs/>
          <w:sz w:val="20"/>
          <w:szCs w:val="20"/>
        </w:rPr>
        <w:t>W przypadku zgłoszenia uwag, o których mowa w ust. 19, w terminie wskazanym przez Zamawiającego, Zamawiający może:</w:t>
      </w:r>
    </w:p>
    <w:p w14:paraId="278B1B72" w14:textId="77777777" w:rsidR="00EB4080" w:rsidRPr="00EB4080" w:rsidRDefault="0011209C" w:rsidP="005037DE">
      <w:pPr>
        <w:pStyle w:val="Akapitzlist"/>
        <w:numPr>
          <w:ilvl w:val="0"/>
          <w:numId w:val="58"/>
        </w:numPr>
        <w:tabs>
          <w:tab w:val="left" w:pos="284"/>
        </w:tabs>
        <w:suppressAutoHyphens/>
        <w:spacing w:after="0" w:line="240" w:lineRule="auto"/>
        <w:rPr>
          <w:sz w:val="20"/>
          <w:szCs w:val="20"/>
        </w:rPr>
      </w:pPr>
      <w:r w:rsidRPr="00EB4080">
        <w:rPr>
          <w:bCs/>
          <w:sz w:val="20"/>
          <w:szCs w:val="20"/>
        </w:rPr>
        <w:t>nie dokonać bezpośredniej zapłaty wynagrodzenia podwykonawcy lub dalszemu podwykonawcy, jeżeli wykonawca wykaże niezasadność takiej zapłaty albo</w:t>
      </w:r>
    </w:p>
    <w:p w14:paraId="3BCAB625" w14:textId="77777777" w:rsidR="00EB4080" w:rsidRPr="00EB4080" w:rsidRDefault="0011209C" w:rsidP="005037DE">
      <w:pPr>
        <w:pStyle w:val="Akapitzlist"/>
        <w:numPr>
          <w:ilvl w:val="0"/>
          <w:numId w:val="58"/>
        </w:numPr>
        <w:tabs>
          <w:tab w:val="left" w:pos="284"/>
        </w:tabs>
        <w:suppressAutoHyphens/>
        <w:spacing w:after="0" w:line="240" w:lineRule="auto"/>
        <w:rPr>
          <w:sz w:val="20"/>
          <w:szCs w:val="20"/>
        </w:rPr>
      </w:pPr>
      <w:r w:rsidRPr="00EB4080">
        <w:rPr>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876D1BC" w14:textId="7A557732" w:rsidR="0011209C" w:rsidRPr="00EB4080" w:rsidRDefault="0011209C" w:rsidP="005037DE">
      <w:pPr>
        <w:pStyle w:val="Akapitzlist"/>
        <w:numPr>
          <w:ilvl w:val="0"/>
          <w:numId w:val="58"/>
        </w:numPr>
        <w:tabs>
          <w:tab w:val="left" w:pos="284"/>
        </w:tabs>
        <w:suppressAutoHyphens/>
        <w:spacing w:after="0" w:line="240" w:lineRule="auto"/>
        <w:rPr>
          <w:sz w:val="20"/>
          <w:szCs w:val="20"/>
        </w:rPr>
      </w:pPr>
      <w:r w:rsidRPr="00EB4080">
        <w:rPr>
          <w:bCs/>
          <w:sz w:val="20"/>
          <w:szCs w:val="20"/>
        </w:rPr>
        <w:t xml:space="preserve">dokonać bezpośredniej zapłaty wynagrodzenia podwykonawcy lub dalszemu podwykonawcy, jeżeli podwykonawca lub dalszy podwykonawca wykaże zasadność takiej zapłaty. </w:t>
      </w:r>
    </w:p>
    <w:p w14:paraId="7E2C5DE3"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W przypadku dokonania bezpośredniej zapłaty Podwykonawcy lub dalszemu Podwykonawcy, o których mowa w ust. 16, Zamawiający potrąca kwotę wypłaconego wynagrodzenia z wynagrodzenia należnego Wykonawcy. </w:t>
      </w:r>
    </w:p>
    <w:p w14:paraId="46160170"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Konieczność wielokrotnego dokonywania bezpośredniej zapłaty Podwykonawcy lub dalszemu Podwykonawcy lub konieczność dokonania bezpośrednich zapłat na sumę większą niż 5% wartości umowy w sprawie zamówienia publicznego może stanowić podstawę do odstąpienia od umowy w sprawie zamówienia publicznego przez Zamawiającego i naliczenia kary umownej. </w:t>
      </w:r>
    </w:p>
    <w:p w14:paraId="47E481C2"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Wykonawca zobowiązuje się do przedstawienia Zamawiającemu oświadczeń Podwykonawców, w których Podwykonawcy zobowiążą się do niezwłocznego informowania Zamawiającego o każdorazowym opóźnieniu w zapłacie przez Wykonawcę za wykonanie przez nich zamówienia.</w:t>
      </w:r>
    </w:p>
    <w:p w14:paraId="511EA6B8"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W przypadku opóźnienia w zapłacie Podwykonawcy, Zamawiający wstrzyma płatności na rzecz Wykonawcy do momentu udokumentowania przez Wykonawcę uregulowania zobowiązań wobec Podwykonawców. </w:t>
      </w:r>
    </w:p>
    <w:p w14:paraId="02188775"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W przypadku podjęcia przez Zamawiającego decyzji o dokonaniu bezpośredniej płatności na rzecz Podwykonawcy lub dalszego Podwykonawcy, Zamawiający dokonuje płatności w terminie 14 dni (czternastu dni) od dnia wykazania zasadności takiej zapłaty przez Podwykonawcę lub dalszego Podwykonawcę Zamawiającemu. </w:t>
      </w:r>
    </w:p>
    <w:p w14:paraId="1061F436"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Zamawiający będzie miał prawo wglądu w każdym momencie do dokumentacji finansowej Wykonawcy, dotyczącej rozliczeń z Podwykonawcami poprzez otrzymanie potwierdzonych dokumentów o dokonanych płatnościach, tj.: potwierdzenie przelewu, kwitariusz przyjęcia gotówki. </w:t>
      </w:r>
    </w:p>
    <w:p w14:paraId="6B1EAA34" w14:textId="03954418" w:rsidR="0011209C"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W przypadku wykonania części przedmiotu umowy przez Podwykonawców lub dalszych Podwykonawców, Zamawiający dokona wypłaty całego wynagrodzenia umownego na rzecz Wykonawcy po wykonaniu przez niego zamówienia, jeżeli Wykonawca przedstawi: </w:t>
      </w:r>
    </w:p>
    <w:p w14:paraId="7B772EA4" w14:textId="77777777" w:rsidR="00EB4080" w:rsidRPr="00EB4080" w:rsidRDefault="0011209C" w:rsidP="005037DE">
      <w:pPr>
        <w:pStyle w:val="Akapitzlist"/>
        <w:numPr>
          <w:ilvl w:val="0"/>
          <w:numId w:val="59"/>
        </w:numPr>
        <w:tabs>
          <w:tab w:val="left" w:pos="284"/>
        </w:tabs>
        <w:suppressAutoHyphens/>
        <w:spacing w:after="0" w:line="240" w:lineRule="auto"/>
        <w:rPr>
          <w:sz w:val="20"/>
          <w:szCs w:val="20"/>
        </w:rPr>
      </w:pPr>
      <w:r w:rsidRPr="00EB4080">
        <w:rPr>
          <w:bCs/>
          <w:sz w:val="20"/>
          <w:szCs w:val="20"/>
        </w:rPr>
        <w:t xml:space="preserve">oryginały oświadczeń każdego z zaakceptowanych Podwykonawców oraz dalszych Podwykonawców o uregulowaniu wszystkich ich należności z podaniem kwot i tytułów uregulowanych należności; </w:t>
      </w:r>
    </w:p>
    <w:p w14:paraId="150614FE" w14:textId="77777777" w:rsidR="00EB4080" w:rsidRPr="00EB4080" w:rsidRDefault="0011209C" w:rsidP="005037DE">
      <w:pPr>
        <w:pStyle w:val="Akapitzlist"/>
        <w:numPr>
          <w:ilvl w:val="0"/>
          <w:numId w:val="59"/>
        </w:numPr>
        <w:tabs>
          <w:tab w:val="left" w:pos="284"/>
        </w:tabs>
        <w:suppressAutoHyphens/>
        <w:spacing w:after="0" w:line="240" w:lineRule="auto"/>
        <w:rPr>
          <w:sz w:val="20"/>
          <w:szCs w:val="20"/>
        </w:rPr>
      </w:pPr>
      <w:r w:rsidRPr="00EB4080">
        <w:rPr>
          <w:bCs/>
          <w:sz w:val="20"/>
          <w:szCs w:val="20"/>
        </w:rPr>
        <w:t xml:space="preserve">potwierdzenia przelewu kwot zapłaconych przez Wykonawcę lub Podwykonawcę każdemu z zaakceptowanych Podwykonawców oraz dalszych Podwykonawców potwierdzone przez bank prowadzący obsługę rachunku bankowego Wykonawcy lub Podwykonawcy wraz z kopiami faktur, na podstawie których dokonano zapłaty. </w:t>
      </w:r>
    </w:p>
    <w:p w14:paraId="397BDD73"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 xml:space="preserve">Do odpowiedzialności Zamawiającego, Wykonawcy, Podwykonawcy lub dalszego Podwykonawcy z tytułu wykonanych </w:t>
      </w:r>
      <w:r w:rsidR="00294EDF" w:rsidRPr="00EB4080">
        <w:rPr>
          <w:bCs/>
          <w:sz w:val="20"/>
          <w:szCs w:val="20"/>
        </w:rPr>
        <w:t>usług</w:t>
      </w:r>
      <w:r w:rsidRPr="00EB4080">
        <w:rPr>
          <w:bCs/>
          <w:sz w:val="20"/>
          <w:szCs w:val="20"/>
        </w:rPr>
        <w:t xml:space="preserve"> stosuje się przepisy ustawy z dnia 23 kwietnia 1964 r. – Kodeks cywilny, jeżeli przepisy ustawy Prawo zamówień publicznych nie stanowią inaczej. </w:t>
      </w:r>
    </w:p>
    <w:p w14:paraId="0A5EDE61" w14:textId="77777777" w:rsidR="00EB4080"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Podwykonawca powinien posiadać stosowne uprawnienia do realizacji powierzonej mu części przedmiotu zamówienia, jeżeli do wykonania tej części zamówienia zgodnie z przepisami prawa wymagane jest posiadanie stosownych uprawnień.</w:t>
      </w:r>
    </w:p>
    <w:p w14:paraId="4F65B490" w14:textId="04DF6CD5" w:rsidR="0011209C" w:rsidRPr="00EB4080" w:rsidRDefault="0011209C" w:rsidP="005037DE">
      <w:pPr>
        <w:pStyle w:val="Akapitzlist"/>
        <w:numPr>
          <w:ilvl w:val="0"/>
          <w:numId w:val="45"/>
        </w:numPr>
        <w:tabs>
          <w:tab w:val="left" w:pos="426"/>
        </w:tabs>
        <w:suppressAutoHyphens/>
        <w:spacing w:after="0" w:line="240" w:lineRule="auto"/>
        <w:ind w:left="426" w:hanging="426"/>
        <w:rPr>
          <w:sz w:val="20"/>
          <w:szCs w:val="20"/>
        </w:rPr>
      </w:pPr>
      <w:r w:rsidRPr="00EB4080">
        <w:rPr>
          <w:bCs/>
          <w:sz w:val="20"/>
          <w:szCs w:val="20"/>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6904BF51" w14:textId="77777777" w:rsidR="00617955" w:rsidRPr="00EB4080" w:rsidRDefault="00617955" w:rsidP="005037DE">
      <w:pPr>
        <w:tabs>
          <w:tab w:val="left" w:pos="284"/>
        </w:tabs>
        <w:spacing w:after="0" w:line="240" w:lineRule="auto"/>
        <w:ind w:left="0" w:right="6" w:firstLine="0"/>
        <w:rPr>
          <w:sz w:val="20"/>
          <w:szCs w:val="20"/>
        </w:rPr>
      </w:pPr>
    </w:p>
    <w:p w14:paraId="76EB4469" w14:textId="1A1EBF64" w:rsidR="00617955" w:rsidRPr="00EB4080" w:rsidRDefault="00617955" w:rsidP="005037DE">
      <w:pPr>
        <w:spacing w:after="0" w:line="240" w:lineRule="auto"/>
        <w:ind w:right="4"/>
        <w:jc w:val="center"/>
        <w:rPr>
          <w:sz w:val="20"/>
          <w:szCs w:val="20"/>
        </w:rPr>
      </w:pPr>
      <w:r w:rsidRPr="00EB4080">
        <w:rPr>
          <w:b/>
          <w:sz w:val="20"/>
          <w:szCs w:val="20"/>
        </w:rPr>
        <w:t xml:space="preserve">§ </w:t>
      </w:r>
      <w:r w:rsidR="00B756AD">
        <w:rPr>
          <w:b/>
          <w:sz w:val="20"/>
          <w:szCs w:val="20"/>
        </w:rPr>
        <w:t>8</w:t>
      </w:r>
    </w:p>
    <w:p w14:paraId="3AAC6C74" w14:textId="32EDFEA4" w:rsidR="00617955" w:rsidRPr="00EB4080" w:rsidRDefault="00617955" w:rsidP="005037DE">
      <w:pPr>
        <w:spacing w:after="0" w:line="240" w:lineRule="auto"/>
        <w:ind w:right="6"/>
        <w:jc w:val="center"/>
        <w:rPr>
          <w:sz w:val="20"/>
          <w:szCs w:val="20"/>
        </w:rPr>
      </w:pPr>
      <w:r w:rsidRPr="00EB4080">
        <w:rPr>
          <w:b/>
          <w:sz w:val="20"/>
          <w:szCs w:val="20"/>
        </w:rPr>
        <w:t>Fakturowanie i rozliczenie</w:t>
      </w:r>
    </w:p>
    <w:p w14:paraId="4F20392A" w14:textId="77777777" w:rsidR="00B756AD" w:rsidRPr="00B756AD" w:rsidRDefault="00B756AD" w:rsidP="005037DE">
      <w:pPr>
        <w:pStyle w:val="Standard"/>
        <w:numPr>
          <w:ilvl w:val="0"/>
          <w:numId w:val="61"/>
        </w:numPr>
        <w:autoSpaceDN w:val="0"/>
        <w:ind w:left="426" w:hanging="426"/>
        <w:jc w:val="both"/>
        <w:rPr>
          <w:sz w:val="20"/>
          <w:szCs w:val="20"/>
        </w:rPr>
      </w:pPr>
      <w:r w:rsidRPr="00B756AD">
        <w:rPr>
          <w:sz w:val="20"/>
          <w:szCs w:val="20"/>
        </w:rPr>
        <w:t>Rozliczenie nastąpi po wykonaniu zadania i podpisaniu końcowego protokołu odbioru.</w:t>
      </w:r>
    </w:p>
    <w:p w14:paraId="223DE44A" w14:textId="77777777" w:rsidR="00B756AD" w:rsidRPr="00B756AD" w:rsidRDefault="00B756AD" w:rsidP="005037DE">
      <w:pPr>
        <w:pStyle w:val="Standard"/>
        <w:numPr>
          <w:ilvl w:val="0"/>
          <w:numId w:val="60"/>
        </w:numPr>
        <w:autoSpaceDN w:val="0"/>
        <w:ind w:left="426" w:hanging="426"/>
        <w:jc w:val="both"/>
        <w:rPr>
          <w:sz w:val="20"/>
          <w:szCs w:val="20"/>
        </w:rPr>
      </w:pPr>
      <w:r w:rsidRPr="00B756AD">
        <w:rPr>
          <w:sz w:val="20"/>
          <w:szCs w:val="20"/>
        </w:rPr>
        <w:t>Podstawą do wystawienia faktury  będzie:</w:t>
      </w:r>
    </w:p>
    <w:p w14:paraId="7F3A9802"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pisemne zawiadomienie Zamawiającego przez Wykonawcę o zakończeniu realizacji prac i zgłoszeniu do odbioru przedmiotu zamówienia,</w:t>
      </w:r>
    </w:p>
    <w:p w14:paraId="02AA8444"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 xml:space="preserve">zestawienie rzeczowo-finansowe wykonanych robót potwierdzone przez osobę wskazaną przez </w:t>
      </w:r>
      <w:r w:rsidRPr="00B756AD">
        <w:rPr>
          <w:sz w:val="20"/>
          <w:szCs w:val="20"/>
        </w:rPr>
        <w:lastRenderedPageBreak/>
        <w:t>Wykonawcę,</w:t>
      </w:r>
    </w:p>
    <w:p w14:paraId="4A869782" w14:textId="77777777" w:rsidR="00B756AD" w:rsidRDefault="00B756AD" w:rsidP="005037DE">
      <w:pPr>
        <w:pStyle w:val="Standard"/>
        <w:numPr>
          <w:ilvl w:val="0"/>
          <w:numId w:val="62"/>
        </w:numPr>
        <w:autoSpaceDN w:val="0"/>
        <w:ind w:left="709" w:hanging="283"/>
        <w:jc w:val="both"/>
        <w:rPr>
          <w:sz w:val="20"/>
          <w:szCs w:val="20"/>
        </w:rPr>
      </w:pPr>
      <w:r w:rsidRPr="00B756AD">
        <w:rPr>
          <w:sz w:val="20"/>
          <w:szCs w:val="20"/>
        </w:rPr>
        <w:t>protokoły spisane przez  właścicieli budynków oraz Wykonawcę - po zakończeniu prac na danej posesji, potwierdzające ilość rozebranych odpadów zawierających azbest,</w:t>
      </w:r>
    </w:p>
    <w:p w14:paraId="6A6A994B" w14:textId="3C0E1600" w:rsidR="00B756AD" w:rsidRDefault="00B756AD" w:rsidP="005037DE">
      <w:pPr>
        <w:pStyle w:val="Standard"/>
        <w:numPr>
          <w:ilvl w:val="0"/>
          <w:numId w:val="62"/>
        </w:numPr>
        <w:autoSpaceDN w:val="0"/>
        <w:ind w:left="709" w:hanging="283"/>
        <w:jc w:val="both"/>
        <w:rPr>
          <w:sz w:val="20"/>
          <w:szCs w:val="20"/>
        </w:rPr>
      </w:pPr>
      <w:r w:rsidRPr="00B756AD">
        <w:rPr>
          <w:sz w:val="20"/>
          <w:szCs w:val="20"/>
        </w:rPr>
        <w:t>karty oddania odpadu na składowisko określające ilość przekazanych odpadów</w:t>
      </w:r>
      <w:r w:rsidR="00D66D48">
        <w:rPr>
          <w:sz w:val="20"/>
          <w:szCs w:val="20"/>
        </w:rPr>
        <w:t>,</w:t>
      </w:r>
    </w:p>
    <w:p w14:paraId="4B5E872D" w14:textId="596F30A3" w:rsidR="00D66D48" w:rsidRDefault="00D66D48" w:rsidP="005037DE">
      <w:pPr>
        <w:pStyle w:val="Standard"/>
        <w:numPr>
          <w:ilvl w:val="0"/>
          <w:numId w:val="62"/>
        </w:numPr>
        <w:autoSpaceDN w:val="0"/>
        <w:ind w:left="709" w:hanging="283"/>
        <w:jc w:val="both"/>
        <w:rPr>
          <w:sz w:val="20"/>
          <w:szCs w:val="20"/>
        </w:rPr>
      </w:pPr>
      <w:r>
        <w:rPr>
          <w:sz w:val="20"/>
          <w:szCs w:val="20"/>
        </w:rPr>
        <w:t>dokumentacja fotograficzna z miejsc odbioru odpadów zawierających azbest,</w:t>
      </w:r>
    </w:p>
    <w:p w14:paraId="091AC56E" w14:textId="64213E94" w:rsidR="00B756AD" w:rsidRPr="00B756AD" w:rsidRDefault="00B756AD" w:rsidP="005037DE">
      <w:pPr>
        <w:pStyle w:val="Standard"/>
        <w:numPr>
          <w:ilvl w:val="0"/>
          <w:numId w:val="62"/>
        </w:numPr>
        <w:autoSpaceDN w:val="0"/>
        <w:ind w:left="709" w:hanging="283"/>
        <w:jc w:val="both"/>
        <w:rPr>
          <w:sz w:val="20"/>
          <w:szCs w:val="20"/>
        </w:rPr>
      </w:pPr>
      <w:r w:rsidRPr="00B756AD">
        <w:rPr>
          <w:sz w:val="20"/>
          <w:szCs w:val="20"/>
        </w:rPr>
        <w:t>końcowy protokół odbioru robót zatwierdzony i podpisany przez członków komisji biorącej udział w odbiorze i Wykonawcę.</w:t>
      </w:r>
    </w:p>
    <w:p w14:paraId="0275A685" w14:textId="05EAEDAE" w:rsidR="00B756AD" w:rsidRPr="00B756AD" w:rsidRDefault="00B756AD" w:rsidP="005037DE">
      <w:pPr>
        <w:pStyle w:val="Standard"/>
        <w:numPr>
          <w:ilvl w:val="0"/>
          <w:numId w:val="60"/>
        </w:numPr>
        <w:autoSpaceDN w:val="0"/>
        <w:ind w:left="426" w:hanging="426"/>
        <w:jc w:val="both"/>
        <w:rPr>
          <w:sz w:val="20"/>
          <w:szCs w:val="20"/>
        </w:rPr>
      </w:pPr>
      <w:r w:rsidRPr="00B756AD">
        <w:rPr>
          <w:sz w:val="20"/>
          <w:szCs w:val="20"/>
        </w:rPr>
        <w:t>Zamawiający dokona zapłaty faktury przelewem na konto Wykonawcy wskazane</w:t>
      </w:r>
      <w:r w:rsidR="00EE6FE9">
        <w:rPr>
          <w:sz w:val="20"/>
          <w:szCs w:val="20"/>
        </w:rPr>
        <w:t xml:space="preserve"> </w:t>
      </w:r>
      <w:r w:rsidRPr="00B756AD">
        <w:rPr>
          <w:sz w:val="20"/>
          <w:szCs w:val="20"/>
        </w:rPr>
        <w:t xml:space="preserve">na fakturze, w terminie </w:t>
      </w:r>
      <w:r w:rsidRPr="00B756AD">
        <w:rPr>
          <w:b/>
          <w:sz w:val="20"/>
          <w:szCs w:val="20"/>
        </w:rPr>
        <w:t>30</w:t>
      </w:r>
      <w:r w:rsidRPr="00B756AD">
        <w:rPr>
          <w:b/>
          <w:color w:val="FF3333"/>
          <w:sz w:val="20"/>
          <w:szCs w:val="20"/>
        </w:rPr>
        <w:t xml:space="preserve"> </w:t>
      </w:r>
      <w:r w:rsidRPr="00B756AD">
        <w:rPr>
          <w:b/>
          <w:sz w:val="20"/>
          <w:szCs w:val="20"/>
        </w:rPr>
        <w:t>dni</w:t>
      </w:r>
      <w:r w:rsidRPr="00B756AD">
        <w:rPr>
          <w:sz w:val="20"/>
          <w:szCs w:val="20"/>
        </w:rPr>
        <w:t xml:space="preserve"> licząc od daty wpływu do Urzędu Gminy w Zbuczynie.</w:t>
      </w:r>
    </w:p>
    <w:p w14:paraId="20914C32" w14:textId="5A517801" w:rsidR="00145C80" w:rsidRPr="00B756AD" w:rsidRDefault="00617955" w:rsidP="005037DE">
      <w:pPr>
        <w:pStyle w:val="Standard"/>
        <w:numPr>
          <w:ilvl w:val="0"/>
          <w:numId w:val="60"/>
        </w:numPr>
        <w:autoSpaceDN w:val="0"/>
        <w:ind w:left="426" w:hanging="426"/>
        <w:jc w:val="both"/>
        <w:rPr>
          <w:sz w:val="20"/>
          <w:szCs w:val="20"/>
        </w:rPr>
      </w:pPr>
      <w:r w:rsidRPr="00B756AD">
        <w:rPr>
          <w:sz w:val="20"/>
          <w:szCs w:val="20"/>
        </w:rPr>
        <w:t>Faktury</w:t>
      </w:r>
      <w:r w:rsidR="00F94406" w:rsidRPr="00B756AD">
        <w:rPr>
          <w:sz w:val="20"/>
          <w:szCs w:val="20"/>
        </w:rPr>
        <w:t xml:space="preserve"> </w:t>
      </w:r>
      <w:r w:rsidRPr="00B756AD">
        <w:rPr>
          <w:sz w:val="20"/>
          <w:szCs w:val="20"/>
        </w:rPr>
        <w:t>będą</w:t>
      </w:r>
      <w:r w:rsidR="00F94406" w:rsidRPr="00B756AD">
        <w:rPr>
          <w:sz w:val="20"/>
          <w:szCs w:val="20"/>
        </w:rPr>
        <w:t xml:space="preserve"> </w:t>
      </w:r>
      <w:r w:rsidRPr="00B756AD">
        <w:rPr>
          <w:sz w:val="20"/>
          <w:szCs w:val="20"/>
        </w:rPr>
        <w:t>wystawione</w:t>
      </w:r>
      <w:r w:rsidR="00F94406" w:rsidRPr="00B756AD">
        <w:rPr>
          <w:sz w:val="20"/>
          <w:szCs w:val="20"/>
        </w:rPr>
        <w:t xml:space="preserve"> </w:t>
      </w:r>
      <w:r w:rsidRPr="00B756AD">
        <w:rPr>
          <w:sz w:val="20"/>
          <w:szCs w:val="20"/>
        </w:rPr>
        <w:t>na:</w:t>
      </w:r>
    </w:p>
    <w:p w14:paraId="57CE8EC6" w14:textId="169D0338" w:rsidR="00617955" w:rsidRPr="00B756AD" w:rsidRDefault="00617955" w:rsidP="005037DE">
      <w:pPr>
        <w:pStyle w:val="Akapitzlist"/>
        <w:tabs>
          <w:tab w:val="left" w:pos="426"/>
        </w:tabs>
        <w:spacing w:after="0" w:line="240" w:lineRule="auto"/>
        <w:ind w:left="426" w:right="6" w:firstLine="0"/>
        <w:rPr>
          <w:sz w:val="20"/>
          <w:szCs w:val="20"/>
        </w:rPr>
      </w:pPr>
      <w:r w:rsidRPr="00B756AD">
        <w:rPr>
          <w:sz w:val="20"/>
          <w:szCs w:val="20"/>
        </w:rPr>
        <w:t>Gmina Zbuczyn</w:t>
      </w:r>
    </w:p>
    <w:p w14:paraId="2A482CC7"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ul. Jana Pawła II 1</w:t>
      </w:r>
    </w:p>
    <w:p w14:paraId="2DEAA8E2"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08-106 Zbuczyn</w:t>
      </w:r>
    </w:p>
    <w:p w14:paraId="1E5DB0BC" w14:textId="77777777" w:rsidR="00617955" w:rsidRPr="00B756AD" w:rsidRDefault="00617955" w:rsidP="005037DE">
      <w:pPr>
        <w:tabs>
          <w:tab w:val="left" w:pos="426"/>
        </w:tabs>
        <w:autoSpaceDE w:val="0"/>
        <w:spacing w:after="0" w:line="240" w:lineRule="auto"/>
        <w:ind w:left="426" w:firstLine="0"/>
        <w:rPr>
          <w:sz w:val="20"/>
          <w:szCs w:val="20"/>
        </w:rPr>
      </w:pPr>
      <w:r w:rsidRPr="00B756AD">
        <w:rPr>
          <w:sz w:val="20"/>
          <w:szCs w:val="20"/>
        </w:rPr>
        <w:t>NIP 821-23-92-687</w:t>
      </w:r>
    </w:p>
    <w:p w14:paraId="51099DD5" w14:textId="688884DF" w:rsidR="00F94406" w:rsidRPr="00B756AD" w:rsidRDefault="00F94406" w:rsidP="005037DE">
      <w:pPr>
        <w:pStyle w:val="Akapitzlist"/>
        <w:widowControl w:val="0"/>
        <w:numPr>
          <w:ilvl w:val="0"/>
          <w:numId w:val="60"/>
        </w:numPr>
        <w:suppressAutoHyphens/>
        <w:spacing w:after="0" w:line="240" w:lineRule="auto"/>
        <w:ind w:left="426" w:hanging="426"/>
        <w:textAlignment w:val="baseline"/>
        <w:rPr>
          <w:sz w:val="20"/>
          <w:szCs w:val="20"/>
        </w:rPr>
      </w:pPr>
      <w:r w:rsidRPr="00B756AD">
        <w:rPr>
          <w:sz w:val="20"/>
          <w:szCs w:val="20"/>
        </w:rPr>
        <w:t>Wykonawca, będący płatnikiem VAT oświadcza, że rachunek bankowy wskazany w umowie:</w:t>
      </w:r>
    </w:p>
    <w:p w14:paraId="0F4AF86F" w14:textId="4A2972AC" w:rsidR="00B756AD" w:rsidRDefault="00F94406" w:rsidP="005037DE">
      <w:pPr>
        <w:pStyle w:val="Standard"/>
        <w:numPr>
          <w:ilvl w:val="0"/>
          <w:numId w:val="63"/>
        </w:numPr>
        <w:jc w:val="both"/>
        <w:rPr>
          <w:sz w:val="20"/>
          <w:szCs w:val="20"/>
        </w:rPr>
      </w:pPr>
      <w:r w:rsidRPr="00B756AD">
        <w:rPr>
          <w:sz w:val="20"/>
          <w:szCs w:val="20"/>
        </w:rPr>
        <w:t>jest rachunkiem umożliwiającym płatność w ramach metody podzielonej płatności,</w:t>
      </w:r>
    </w:p>
    <w:p w14:paraId="64520A18" w14:textId="1E1463F2" w:rsidR="00562A63" w:rsidRPr="00B756AD" w:rsidRDefault="00F94406" w:rsidP="005037DE">
      <w:pPr>
        <w:pStyle w:val="Standard"/>
        <w:numPr>
          <w:ilvl w:val="0"/>
          <w:numId w:val="63"/>
        </w:numPr>
        <w:jc w:val="both"/>
        <w:rPr>
          <w:sz w:val="20"/>
          <w:szCs w:val="20"/>
        </w:rPr>
      </w:pPr>
      <w:r w:rsidRPr="00B756AD">
        <w:rPr>
          <w:sz w:val="20"/>
          <w:szCs w:val="20"/>
        </w:rPr>
        <w:t>jest rachunkiem znajdującym się w elektronicznym wykazie podmiotów prowadzonych od 1 wrześni</w:t>
      </w:r>
      <w:r w:rsidR="00B756AD">
        <w:rPr>
          <w:sz w:val="20"/>
          <w:szCs w:val="20"/>
        </w:rPr>
        <w:t xml:space="preserve">a </w:t>
      </w:r>
      <w:r w:rsidRPr="00B756AD">
        <w:rPr>
          <w:sz w:val="20"/>
          <w:szCs w:val="20"/>
        </w:rPr>
        <w:t>2019 r. przez Szefa Krajowej Administracji Skarbowej, o którym mowa w ustawie o podatku od towarów i usług.</w:t>
      </w:r>
    </w:p>
    <w:p w14:paraId="3EBC46E0" w14:textId="77777777" w:rsidR="00B756AD" w:rsidRDefault="00B756AD" w:rsidP="005037DE">
      <w:pPr>
        <w:pStyle w:val="Standard"/>
        <w:ind w:left="284"/>
        <w:jc w:val="center"/>
        <w:rPr>
          <w:b/>
          <w:sz w:val="20"/>
          <w:szCs w:val="20"/>
        </w:rPr>
      </w:pPr>
    </w:p>
    <w:p w14:paraId="4F0EE0AB" w14:textId="587CC9CB" w:rsidR="00EE0841" w:rsidRPr="00B756AD" w:rsidRDefault="00EB3D3A" w:rsidP="005037DE">
      <w:pPr>
        <w:pStyle w:val="Standard"/>
        <w:jc w:val="center"/>
        <w:rPr>
          <w:sz w:val="20"/>
          <w:szCs w:val="20"/>
        </w:rPr>
      </w:pPr>
      <w:r w:rsidRPr="00B756AD">
        <w:rPr>
          <w:b/>
          <w:sz w:val="20"/>
          <w:szCs w:val="20"/>
        </w:rPr>
        <w:t xml:space="preserve">§ </w:t>
      </w:r>
      <w:r w:rsidR="00B756AD">
        <w:rPr>
          <w:b/>
          <w:sz w:val="20"/>
          <w:szCs w:val="20"/>
        </w:rPr>
        <w:t>9</w:t>
      </w:r>
    </w:p>
    <w:p w14:paraId="08CDE6B4" w14:textId="77777777" w:rsidR="00EE0841" w:rsidRPr="00EB4080" w:rsidRDefault="00EB3D3A" w:rsidP="005037DE">
      <w:pPr>
        <w:spacing w:after="0" w:line="240" w:lineRule="auto"/>
        <w:ind w:right="3"/>
        <w:jc w:val="center"/>
        <w:rPr>
          <w:sz w:val="20"/>
          <w:szCs w:val="20"/>
        </w:rPr>
      </w:pPr>
      <w:r w:rsidRPr="00EB4080">
        <w:rPr>
          <w:b/>
          <w:sz w:val="20"/>
          <w:szCs w:val="20"/>
        </w:rPr>
        <w:t xml:space="preserve">Kary umowne </w:t>
      </w:r>
    </w:p>
    <w:p w14:paraId="5E182E0D" w14:textId="784B47C8" w:rsidR="00EE0841" w:rsidRPr="00EB4080" w:rsidRDefault="00EB3D3A" w:rsidP="005037DE">
      <w:pPr>
        <w:pStyle w:val="Akapitzlist"/>
        <w:numPr>
          <w:ilvl w:val="2"/>
          <w:numId w:val="60"/>
        </w:numPr>
        <w:tabs>
          <w:tab w:val="left" w:pos="426"/>
        </w:tabs>
        <w:spacing w:after="0" w:line="240" w:lineRule="auto"/>
        <w:ind w:left="426" w:right="13" w:hanging="426"/>
        <w:rPr>
          <w:sz w:val="20"/>
          <w:szCs w:val="20"/>
        </w:rPr>
      </w:pPr>
      <w:r w:rsidRPr="00EB4080">
        <w:rPr>
          <w:sz w:val="20"/>
          <w:szCs w:val="20"/>
        </w:rPr>
        <w:t xml:space="preserve">Wykonawca zobowiązany jest do zapłaty na rzecz Zamawiającego następujących kar umownych: </w:t>
      </w:r>
    </w:p>
    <w:p w14:paraId="48D9ED2F" w14:textId="10AD489E" w:rsidR="00B756AD" w:rsidRDefault="00EB3D3A" w:rsidP="005037DE">
      <w:pPr>
        <w:pStyle w:val="Akapitzlist"/>
        <w:numPr>
          <w:ilvl w:val="0"/>
          <w:numId w:val="64"/>
        </w:numPr>
        <w:spacing w:after="0" w:line="240" w:lineRule="auto"/>
        <w:ind w:left="709" w:right="13" w:hanging="283"/>
        <w:rPr>
          <w:sz w:val="20"/>
          <w:szCs w:val="20"/>
        </w:rPr>
      </w:pPr>
      <w:r w:rsidRPr="00EB4080">
        <w:rPr>
          <w:sz w:val="20"/>
          <w:szCs w:val="20"/>
        </w:rPr>
        <w:t xml:space="preserve">w razie zwłoki w </w:t>
      </w:r>
      <w:r w:rsidR="006B5221" w:rsidRPr="00EB4080">
        <w:rPr>
          <w:sz w:val="20"/>
          <w:szCs w:val="20"/>
        </w:rPr>
        <w:t>wykonaniu</w:t>
      </w:r>
      <w:r w:rsidRPr="00EB4080">
        <w:rPr>
          <w:sz w:val="20"/>
          <w:szCs w:val="20"/>
        </w:rPr>
        <w:t xml:space="preserve"> przedmiotu zamówienia</w:t>
      </w:r>
      <w:r w:rsidR="00CD1484">
        <w:rPr>
          <w:sz w:val="20"/>
          <w:szCs w:val="20"/>
        </w:rPr>
        <w:t xml:space="preserve"> (poszczególnych części)</w:t>
      </w:r>
      <w:r w:rsidRPr="00EB4080">
        <w:rPr>
          <w:sz w:val="20"/>
          <w:szCs w:val="20"/>
        </w:rPr>
        <w:t xml:space="preserve"> w termin</w:t>
      </w:r>
      <w:r w:rsidR="00CD1484">
        <w:rPr>
          <w:sz w:val="20"/>
          <w:szCs w:val="20"/>
        </w:rPr>
        <w:t>ach</w:t>
      </w:r>
      <w:r w:rsidRPr="00EB4080">
        <w:rPr>
          <w:sz w:val="20"/>
          <w:szCs w:val="20"/>
        </w:rPr>
        <w:t xml:space="preserve"> wskazany</w:t>
      </w:r>
      <w:r w:rsidR="00CD1484">
        <w:rPr>
          <w:sz w:val="20"/>
          <w:szCs w:val="20"/>
        </w:rPr>
        <w:t>ch</w:t>
      </w:r>
      <w:r w:rsidRPr="00EB4080">
        <w:rPr>
          <w:sz w:val="20"/>
          <w:szCs w:val="20"/>
        </w:rPr>
        <w:t xml:space="preserve">  w § </w:t>
      </w:r>
      <w:r w:rsidR="00B756AD">
        <w:rPr>
          <w:sz w:val="20"/>
          <w:szCs w:val="20"/>
        </w:rPr>
        <w:t>2</w:t>
      </w:r>
      <w:r w:rsidRPr="00EB4080">
        <w:rPr>
          <w:sz w:val="20"/>
          <w:szCs w:val="20"/>
        </w:rPr>
        <w:t xml:space="preserve"> </w:t>
      </w:r>
      <w:r w:rsidR="00944156">
        <w:rPr>
          <w:sz w:val="20"/>
          <w:szCs w:val="20"/>
        </w:rPr>
        <w:t>ust</w:t>
      </w:r>
      <w:r w:rsidRPr="00EB4080">
        <w:rPr>
          <w:sz w:val="20"/>
          <w:szCs w:val="20"/>
        </w:rPr>
        <w:t xml:space="preserve"> 1 </w:t>
      </w:r>
      <w:r w:rsidR="000C6896">
        <w:rPr>
          <w:sz w:val="20"/>
          <w:szCs w:val="20"/>
        </w:rPr>
        <w:t xml:space="preserve">lub 2 </w:t>
      </w:r>
      <w:r w:rsidR="00A51800">
        <w:rPr>
          <w:sz w:val="20"/>
          <w:szCs w:val="20"/>
        </w:rPr>
        <w:t xml:space="preserve">oraz  </w:t>
      </w:r>
      <w:r w:rsidR="00A51800" w:rsidRPr="00EB4080">
        <w:rPr>
          <w:sz w:val="20"/>
          <w:szCs w:val="20"/>
        </w:rPr>
        <w:t xml:space="preserve">§ </w:t>
      </w:r>
      <w:r w:rsidR="00A51800">
        <w:rPr>
          <w:sz w:val="20"/>
          <w:szCs w:val="20"/>
        </w:rPr>
        <w:t>2 ust. 3</w:t>
      </w:r>
      <w:r w:rsidRPr="00EB4080">
        <w:rPr>
          <w:sz w:val="20"/>
          <w:szCs w:val="20"/>
        </w:rPr>
        <w:t xml:space="preserve">w wysokości 0,1% łącznej wartości wynagrodzenia brutto, o której mowa  </w:t>
      </w:r>
      <w:r w:rsidR="00CD1484">
        <w:rPr>
          <w:sz w:val="20"/>
          <w:szCs w:val="20"/>
        </w:rPr>
        <w:t xml:space="preserve">odpowiednio </w:t>
      </w:r>
      <w:r w:rsidRPr="00EB4080">
        <w:rPr>
          <w:sz w:val="20"/>
          <w:szCs w:val="20"/>
        </w:rPr>
        <w:t xml:space="preserve">w § </w:t>
      </w:r>
      <w:r w:rsidR="000C6896">
        <w:rPr>
          <w:sz w:val="20"/>
          <w:szCs w:val="20"/>
        </w:rPr>
        <w:t>6</w:t>
      </w:r>
      <w:r w:rsidRPr="00EB4080">
        <w:rPr>
          <w:sz w:val="20"/>
          <w:szCs w:val="20"/>
        </w:rPr>
        <w:t xml:space="preserve"> ust. 1</w:t>
      </w:r>
      <w:r w:rsidR="000C6896">
        <w:rPr>
          <w:sz w:val="20"/>
          <w:szCs w:val="20"/>
        </w:rPr>
        <w:t xml:space="preserve"> pkt 1 lub </w:t>
      </w:r>
      <w:r w:rsidR="00CD1484">
        <w:rPr>
          <w:sz w:val="20"/>
          <w:szCs w:val="20"/>
        </w:rPr>
        <w:t xml:space="preserve">pkt </w:t>
      </w:r>
      <w:r w:rsidR="000C6896">
        <w:rPr>
          <w:sz w:val="20"/>
          <w:szCs w:val="20"/>
        </w:rPr>
        <w:t>2</w:t>
      </w:r>
      <w:r w:rsidRPr="00EB4080">
        <w:rPr>
          <w:sz w:val="20"/>
          <w:szCs w:val="20"/>
        </w:rPr>
        <w:t xml:space="preserve"> za każdy dzień zwłoki; </w:t>
      </w:r>
    </w:p>
    <w:p w14:paraId="72EAA5D2" w14:textId="62C78EF1" w:rsidR="00B756AD" w:rsidRDefault="00EB3D3A" w:rsidP="005037DE">
      <w:pPr>
        <w:pStyle w:val="Akapitzlist"/>
        <w:numPr>
          <w:ilvl w:val="0"/>
          <w:numId w:val="64"/>
        </w:numPr>
        <w:spacing w:after="0" w:line="240" w:lineRule="auto"/>
        <w:ind w:left="709" w:right="13" w:hanging="283"/>
        <w:rPr>
          <w:sz w:val="20"/>
          <w:szCs w:val="20"/>
        </w:rPr>
      </w:pPr>
      <w:r w:rsidRPr="00B756AD">
        <w:rPr>
          <w:sz w:val="20"/>
          <w:szCs w:val="20"/>
        </w:rPr>
        <w:t>w razie zwłoki w usunięciu wad w trakcie odbioru ponad termin wskazany w § 2 ust.</w:t>
      </w:r>
      <w:r w:rsidR="00944156">
        <w:rPr>
          <w:sz w:val="20"/>
          <w:szCs w:val="20"/>
        </w:rPr>
        <w:t xml:space="preserve"> </w:t>
      </w:r>
      <w:r w:rsidR="006B5221" w:rsidRPr="00B756AD">
        <w:rPr>
          <w:sz w:val="20"/>
          <w:szCs w:val="20"/>
        </w:rPr>
        <w:t>1</w:t>
      </w:r>
      <w:r w:rsidR="000C6896">
        <w:rPr>
          <w:sz w:val="20"/>
          <w:szCs w:val="20"/>
        </w:rPr>
        <w:t xml:space="preserve"> lub 2</w:t>
      </w:r>
      <w:r w:rsidRPr="00B756AD">
        <w:rPr>
          <w:sz w:val="20"/>
          <w:szCs w:val="20"/>
        </w:rPr>
        <w:t xml:space="preserve">, w wysokości 0,1% łącznej wartości wynagrodzenia brutto, o której mowa w § </w:t>
      </w:r>
      <w:r w:rsidR="000C6896">
        <w:rPr>
          <w:sz w:val="20"/>
          <w:szCs w:val="20"/>
        </w:rPr>
        <w:t>6</w:t>
      </w:r>
      <w:r w:rsidRPr="00B756AD">
        <w:rPr>
          <w:sz w:val="20"/>
          <w:szCs w:val="20"/>
        </w:rPr>
        <w:t xml:space="preserve"> ust. 1 za każdy dzień zwłoki; </w:t>
      </w:r>
    </w:p>
    <w:p w14:paraId="53A43F43" w14:textId="17F3E5E5" w:rsidR="00EE0841" w:rsidRPr="00B756AD" w:rsidRDefault="00EB3D3A" w:rsidP="005037DE">
      <w:pPr>
        <w:pStyle w:val="Akapitzlist"/>
        <w:numPr>
          <w:ilvl w:val="0"/>
          <w:numId w:val="64"/>
        </w:numPr>
        <w:spacing w:after="0" w:line="240" w:lineRule="auto"/>
        <w:ind w:left="709" w:right="13" w:hanging="283"/>
        <w:rPr>
          <w:sz w:val="20"/>
          <w:szCs w:val="20"/>
        </w:rPr>
      </w:pPr>
      <w:r w:rsidRPr="00B756AD">
        <w:rPr>
          <w:sz w:val="20"/>
          <w:szCs w:val="20"/>
        </w:rPr>
        <w:t xml:space="preserve">za odstąpienie od umowy przez którąkolwiek ze Stron z przyczyn za które odpowiada Wykonawca w wysokości 20% łącznej wartości wynagrodzenia brutto, o której mowa  w § </w:t>
      </w:r>
      <w:r w:rsidR="000C6896">
        <w:rPr>
          <w:sz w:val="20"/>
          <w:szCs w:val="20"/>
        </w:rPr>
        <w:t>6.</w:t>
      </w:r>
      <w:r w:rsidRPr="00B756AD">
        <w:rPr>
          <w:sz w:val="20"/>
          <w:szCs w:val="20"/>
        </w:rPr>
        <w:t xml:space="preserve"> </w:t>
      </w:r>
    </w:p>
    <w:p w14:paraId="5F1BD3D7" w14:textId="0B24B84D"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Kary umowne określone w ust. 1 nie wyłączają możliwości dochodzenia przez Zamawiającego odszkodowania przewyższającego jej wysokość na zasadach ogólnych Kodeksu cywilnego,  aż do wysokości faktycznie poniesionej szkody.</w:t>
      </w:r>
    </w:p>
    <w:p w14:paraId="499ACB87" w14:textId="77777777"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 xml:space="preserve">Zapłata kary umownej następuje na pisemne wezwanie Zamawiającego, w którym to wezwaniu Zamawiający podaje wysokość kary, powód nałożenia kary oraz nr rachunku bankowego na który należy wpłacić karę. </w:t>
      </w:r>
    </w:p>
    <w:p w14:paraId="527ECD83" w14:textId="26B1BCDC"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Strony umowy dopuszczają możliwość zapłaty kary umownej poprzez potrącenie jej</w:t>
      </w:r>
      <w:r w:rsidR="000C6896">
        <w:rPr>
          <w:sz w:val="20"/>
          <w:szCs w:val="20"/>
        </w:rPr>
        <w:t xml:space="preserve"> </w:t>
      </w:r>
      <w:r w:rsidRPr="00EB4080">
        <w:rPr>
          <w:sz w:val="20"/>
          <w:szCs w:val="20"/>
        </w:rPr>
        <w:t>z</w:t>
      </w:r>
      <w:r w:rsidR="008920F3" w:rsidRPr="00EB4080">
        <w:rPr>
          <w:sz w:val="20"/>
          <w:szCs w:val="20"/>
        </w:rPr>
        <w:t xml:space="preserve"> </w:t>
      </w:r>
      <w:r w:rsidRPr="00EB4080">
        <w:rPr>
          <w:sz w:val="20"/>
          <w:szCs w:val="20"/>
        </w:rPr>
        <w:t xml:space="preserve">wynagrodzenia, na co Wykonawca wyraża zgodę. </w:t>
      </w:r>
    </w:p>
    <w:p w14:paraId="659F01C4" w14:textId="02C74867" w:rsidR="00EE0841" w:rsidRPr="00EB4080" w:rsidRDefault="00EB3D3A" w:rsidP="005037DE">
      <w:pPr>
        <w:numPr>
          <w:ilvl w:val="2"/>
          <w:numId w:val="60"/>
        </w:numPr>
        <w:spacing w:after="0" w:line="240" w:lineRule="auto"/>
        <w:ind w:left="426" w:right="13" w:hanging="426"/>
        <w:rPr>
          <w:sz w:val="20"/>
          <w:szCs w:val="20"/>
        </w:rPr>
      </w:pPr>
      <w:r w:rsidRPr="00EB4080">
        <w:rPr>
          <w:sz w:val="20"/>
          <w:szCs w:val="20"/>
        </w:rPr>
        <w:t xml:space="preserve">Łączna suma kar umownych którą może dochodzić Zamawiający od Wykonawcy nie może przekroczyć 30 % łącznej wartości wynagrodzenia brutto, o której mowa w § </w:t>
      </w:r>
      <w:r w:rsidR="000C6896">
        <w:rPr>
          <w:sz w:val="20"/>
          <w:szCs w:val="20"/>
        </w:rPr>
        <w:t>6</w:t>
      </w:r>
      <w:r w:rsidRPr="00EB4080">
        <w:rPr>
          <w:sz w:val="20"/>
          <w:szCs w:val="20"/>
        </w:rPr>
        <w:t xml:space="preserve"> ust. 1. </w:t>
      </w:r>
    </w:p>
    <w:p w14:paraId="3F8BBCFA" w14:textId="77777777" w:rsidR="00976D3C" w:rsidRPr="00EB4080" w:rsidRDefault="00976D3C" w:rsidP="005037DE">
      <w:pPr>
        <w:spacing w:after="0" w:line="240" w:lineRule="auto"/>
        <w:ind w:left="426" w:right="13" w:hanging="426"/>
        <w:rPr>
          <w:sz w:val="20"/>
          <w:szCs w:val="20"/>
        </w:rPr>
      </w:pPr>
    </w:p>
    <w:p w14:paraId="5DA138BA" w14:textId="281294F6" w:rsidR="000C6896" w:rsidRPr="000C6896" w:rsidRDefault="000C6896" w:rsidP="005037DE">
      <w:pPr>
        <w:keepNext/>
        <w:suppressAutoHyphens/>
        <w:spacing w:after="0" w:line="240" w:lineRule="auto"/>
        <w:ind w:left="0" w:right="-113" w:firstLine="0"/>
        <w:jc w:val="center"/>
        <w:rPr>
          <w:b/>
          <w:color w:val="auto"/>
          <w:kern w:val="0"/>
          <w:sz w:val="20"/>
          <w:szCs w:val="20"/>
          <w:lang w:eastAsia="ar-SA"/>
          <w14:ligatures w14:val="none"/>
        </w:rPr>
      </w:pPr>
      <w:r w:rsidRPr="000C6896">
        <w:rPr>
          <w:b/>
          <w:color w:val="auto"/>
          <w:kern w:val="0"/>
          <w:sz w:val="20"/>
          <w:szCs w:val="20"/>
          <w:lang w:eastAsia="ar-SA"/>
          <w14:ligatures w14:val="none"/>
        </w:rPr>
        <w:t>§ 1</w:t>
      </w:r>
      <w:r>
        <w:rPr>
          <w:b/>
          <w:color w:val="auto"/>
          <w:kern w:val="0"/>
          <w:sz w:val="20"/>
          <w:szCs w:val="20"/>
          <w:lang w:eastAsia="ar-SA"/>
          <w14:ligatures w14:val="none"/>
        </w:rPr>
        <w:t>0</w:t>
      </w:r>
    </w:p>
    <w:p w14:paraId="0D0A2C63" w14:textId="77777777" w:rsidR="000C6896" w:rsidRPr="000C6896" w:rsidRDefault="000C6896" w:rsidP="005037DE">
      <w:pPr>
        <w:keepNext/>
        <w:suppressAutoHyphens/>
        <w:spacing w:after="0" w:line="240" w:lineRule="auto"/>
        <w:ind w:left="0" w:right="-113" w:firstLine="0"/>
        <w:jc w:val="center"/>
        <w:rPr>
          <w:color w:val="auto"/>
          <w:kern w:val="0"/>
          <w:sz w:val="20"/>
          <w:szCs w:val="20"/>
          <w:lang w:eastAsia="zh-CN"/>
          <w14:ligatures w14:val="none"/>
        </w:rPr>
      </w:pPr>
      <w:r w:rsidRPr="000C6896">
        <w:rPr>
          <w:b/>
          <w:color w:val="auto"/>
          <w:kern w:val="0"/>
          <w:sz w:val="20"/>
          <w:szCs w:val="20"/>
          <w:lang w:eastAsia="ar-SA"/>
          <w14:ligatures w14:val="none"/>
        </w:rPr>
        <w:t>Odstąpienie</w:t>
      </w:r>
      <w:r w:rsidRPr="000C6896">
        <w:rPr>
          <w:b/>
          <w:bCs/>
          <w:iCs/>
          <w:color w:val="auto"/>
          <w:kern w:val="0"/>
          <w:sz w:val="20"/>
          <w:szCs w:val="20"/>
          <w:lang w:eastAsia="ar-SA"/>
          <w14:ligatures w14:val="none"/>
        </w:rPr>
        <w:t xml:space="preserve"> od umowy</w:t>
      </w:r>
    </w:p>
    <w:p w14:paraId="5A558C42" w14:textId="77777777" w:rsidR="000C6896" w:rsidRPr="000C6896" w:rsidRDefault="000C6896" w:rsidP="005037DE">
      <w:pPr>
        <w:numPr>
          <w:ilvl w:val="0"/>
          <w:numId w:val="66"/>
        </w:numPr>
        <w:suppressAutoHyphens/>
        <w:spacing w:after="0" w:line="240" w:lineRule="auto"/>
        <w:ind w:left="426" w:right="-113"/>
        <w:rPr>
          <w:color w:val="auto"/>
          <w:kern w:val="0"/>
          <w:sz w:val="20"/>
          <w:szCs w:val="20"/>
          <w:lang w:eastAsia="zh-CN"/>
          <w14:ligatures w14:val="none"/>
        </w:rPr>
      </w:pPr>
      <w:r w:rsidRPr="000C6896">
        <w:rPr>
          <w:color w:val="auto"/>
          <w:kern w:val="0"/>
          <w:sz w:val="20"/>
          <w:szCs w:val="20"/>
          <w:lang w:eastAsia="ar-SA"/>
          <w14:ligatures w14:val="none"/>
        </w:rPr>
        <w:t xml:space="preserve">Oprócz przyczyn wymienionych w treści przepisów tytułu XVI Kodeksu cywilnego, Zamawiającemu przysługuje prawo odstąpienia od umowy w następujących przypadkach i terminach: </w:t>
      </w:r>
    </w:p>
    <w:p w14:paraId="1EF2A5F5"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5DD563A5"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zostanie prawomocnie ogłoszona upadłość, likwidacja lub rozwiązana zostanie firma Wykonawcy, w terminie 30 dni od nastąpienia powyższych zdarzeń,</w:t>
      </w:r>
    </w:p>
    <w:p w14:paraId="5E5CA142"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nastąpi zajęcie egzekucyjne majątku przedsiębiorstwa Wykonawcy, w części uniemożliwiającej realizację niniejszej umowy, w terminie 30 dni od nastąpienia powyższego zdarzenia,</w:t>
      </w:r>
    </w:p>
    <w:p w14:paraId="22A34588"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zh-CN"/>
          <w14:ligatures w14:val="none"/>
        </w:rPr>
        <w:t xml:space="preserve">Wykonawca opóźnia się </w:t>
      </w:r>
      <w:r w:rsidRPr="000C6896">
        <w:rPr>
          <w:color w:val="auto"/>
          <w:kern w:val="0"/>
          <w:sz w:val="20"/>
          <w:szCs w:val="20"/>
          <w:lang w:eastAsia="ar-SA"/>
          <w14:ligatures w14:val="none"/>
        </w:rPr>
        <w:t>w wykonaniu przedmiotu umowy</w:t>
      </w:r>
      <w:r w:rsidRPr="000C6896">
        <w:rPr>
          <w:color w:val="auto"/>
          <w:kern w:val="0"/>
          <w:sz w:val="20"/>
          <w:szCs w:val="20"/>
          <w:lang w:eastAsia="zh-CN"/>
          <w14:ligatures w14:val="none"/>
        </w:rPr>
        <w:t xml:space="preserve">, o dłużej niż 14 dni, </w:t>
      </w:r>
    </w:p>
    <w:p w14:paraId="6CAF431A"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zh-CN"/>
          <w14:ligatures w14:val="none"/>
        </w:rPr>
        <w:t>Wykonawca nie podjął wykonania obowiązków wynikających z niniejszej umowy w terminie 3 dni od</w:t>
      </w:r>
      <w:r w:rsidRPr="000C6896">
        <w:rPr>
          <w:color w:val="auto"/>
          <w:kern w:val="0"/>
          <w:sz w:val="20"/>
          <w:szCs w:val="20"/>
          <w:lang w:eastAsia="ar-SA"/>
          <w14:ligatures w14:val="none"/>
        </w:rPr>
        <w:t xml:space="preserve"> dnia podpisania umowy, bez podania uzasadnionych przyczyn oraz nie rozpoczyna ich pomimo pisemnego wezwania Zamawiającego, wyznaczającego mu termin 7 dni; po bezskutecznym upływie tego terminu Zamawiający uprawniony będzie do odstąpienia,</w:t>
      </w:r>
    </w:p>
    <w:p w14:paraId="1AAE2E57" w14:textId="77777777" w:rsidR="000C6896" w:rsidRPr="000C6896" w:rsidRDefault="000C6896" w:rsidP="005037DE">
      <w:pPr>
        <w:numPr>
          <w:ilvl w:val="0"/>
          <w:numId w:val="67"/>
        </w:numPr>
        <w:suppressAutoHyphens/>
        <w:spacing w:after="0" w:line="240" w:lineRule="auto"/>
        <w:ind w:left="709" w:right="-113" w:hanging="295"/>
        <w:rPr>
          <w:color w:val="auto"/>
          <w:kern w:val="0"/>
          <w:sz w:val="20"/>
          <w:szCs w:val="20"/>
          <w:lang w:eastAsia="zh-CN"/>
          <w14:ligatures w14:val="none"/>
        </w:rPr>
      </w:pPr>
      <w:r w:rsidRPr="000C6896">
        <w:rPr>
          <w:color w:val="auto"/>
          <w:kern w:val="0"/>
          <w:sz w:val="20"/>
          <w:szCs w:val="20"/>
          <w:lang w:eastAsia="ar-SA"/>
          <w14:ligatures w14:val="none"/>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273476AE" w14:textId="77777777" w:rsidR="000C6896" w:rsidRPr="000C6896" w:rsidRDefault="000C6896" w:rsidP="005037DE">
      <w:pPr>
        <w:numPr>
          <w:ilvl w:val="0"/>
          <w:numId w:val="66"/>
        </w:numPr>
        <w:suppressAutoHyphens/>
        <w:spacing w:after="0" w:line="240" w:lineRule="auto"/>
        <w:ind w:left="426" w:right="-113"/>
        <w:rPr>
          <w:color w:val="auto"/>
          <w:kern w:val="0"/>
          <w:sz w:val="20"/>
          <w:szCs w:val="20"/>
          <w:lang w:eastAsia="zh-CN"/>
          <w14:ligatures w14:val="none"/>
        </w:rPr>
      </w:pPr>
      <w:r w:rsidRPr="000C6896">
        <w:rPr>
          <w:color w:val="auto"/>
          <w:kern w:val="0"/>
          <w:sz w:val="20"/>
          <w:szCs w:val="20"/>
          <w:lang w:eastAsia="ar-SA"/>
          <w14:ligatures w14:val="none"/>
        </w:rPr>
        <w:lastRenderedPageBreak/>
        <w:t>Odstąpienie od umowy powinno nastąpić w formie pisemnej pod rygorem nieważności takiego oświadczenia i powinno zawierać uzasadnienie. Jeżeli zostanie złożone oświadczenie o odstąpieniu od wykonania umowy, Wykonawca powinien natychmiast wstrzymać roboty i zabezpieczyć plac budowy w terminie podanym przez Zamawiającego.</w:t>
      </w:r>
    </w:p>
    <w:p w14:paraId="22B9B818" w14:textId="77777777" w:rsidR="000C6896" w:rsidRPr="000C6896" w:rsidRDefault="000C6896"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0C6896">
        <w:rPr>
          <w:color w:val="auto"/>
          <w:kern w:val="0"/>
          <w:sz w:val="20"/>
          <w:szCs w:val="20"/>
          <w:lang w:eastAsia="ar-SA"/>
          <w14:ligatures w14:val="none"/>
        </w:rPr>
        <w:t xml:space="preserve">W przypadku odstąpienia od umowy, strony obciążają następujące obowiązki szczegółowe: </w:t>
      </w:r>
    </w:p>
    <w:p w14:paraId="262736AD" w14:textId="77777777" w:rsid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 terminie 10 dni roboczych od daty odstąpienia od umowy Wykonawca przy udziale Zamawiającego sporządzi szczegółowy protokół inwentaryzacji robót w toku według stanu na dzień odstąpienia, </w:t>
      </w:r>
    </w:p>
    <w:p w14:paraId="222E7EE5" w14:textId="77777777" w:rsid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Wykonawca zabezpieczy przerwane roboty w zakresie obustronnie uzgodnionym na własny koszt </w:t>
      </w:r>
    </w:p>
    <w:p w14:paraId="5FBC178D" w14:textId="71AD58A4" w:rsidR="000C6896" w:rsidRPr="000C6896" w:rsidRDefault="000C6896" w:rsidP="005037DE">
      <w:pPr>
        <w:pStyle w:val="Akapitzlist"/>
        <w:numPr>
          <w:ilvl w:val="0"/>
          <w:numId w:val="70"/>
        </w:numPr>
        <w:suppressAutoHyphens/>
        <w:spacing w:after="0" w:line="240" w:lineRule="auto"/>
        <w:ind w:left="709" w:right="-113" w:hanging="283"/>
        <w:rPr>
          <w:color w:val="auto"/>
          <w:kern w:val="0"/>
          <w:sz w:val="20"/>
          <w:szCs w:val="20"/>
          <w:lang w:eastAsia="zh-CN"/>
          <w14:ligatures w14:val="none"/>
        </w:rPr>
      </w:pPr>
      <w:r w:rsidRPr="000C6896">
        <w:rPr>
          <w:color w:val="auto"/>
          <w:kern w:val="0"/>
          <w:sz w:val="20"/>
          <w:szCs w:val="20"/>
          <w:lang w:eastAsia="ar-SA"/>
          <w14:ligatures w14:val="none"/>
        </w:rPr>
        <w:t xml:space="preserve">Wykonawca w terminie 7 dni opuści </w:t>
      </w:r>
      <w:r w:rsidRPr="000C6896">
        <w:rPr>
          <w:color w:val="auto"/>
          <w:kern w:val="0"/>
          <w:sz w:val="20"/>
          <w:szCs w:val="20"/>
          <w:lang w:eastAsia="zh-CN"/>
          <w14:ligatures w14:val="none"/>
        </w:rPr>
        <w:t>dobrowolnie (bez dodatkowych wezwań) plac budowy</w:t>
      </w:r>
      <w:r w:rsidRPr="000C6896">
        <w:rPr>
          <w:color w:val="auto"/>
          <w:kern w:val="0"/>
          <w:sz w:val="20"/>
          <w:szCs w:val="20"/>
          <w:lang w:eastAsia="ar-SA"/>
          <w14:ligatures w14:val="none"/>
        </w:rPr>
        <w:t xml:space="preserve"> i usunie z terenu robót urządzenia, materiały i wyroby budowlane przez niego dostarczone. </w:t>
      </w:r>
    </w:p>
    <w:p w14:paraId="4DE076F4" w14:textId="77777777" w:rsidR="000C6896" w:rsidRPr="00CD1484" w:rsidRDefault="000C6896"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0C6896">
        <w:rPr>
          <w:iCs/>
          <w:color w:val="auto"/>
          <w:kern w:val="0"/>
          <w:sz w:val="20"/>
          <w:szCs w:val="20"/>
          <w:lang w:eastAsia="ar-SA"/>
          <w14:ligatures w14:val="none"/>
        </w:rPr>
        <w:t xml:space="preserve">W przypadku odstąpienia od umowy przez Zamawiającego, z przyczyn leżących po stronie Wykonawcy, </w:t>
      </w:r>
      <w:r w:rsidRPr="00CD1484">
        <w:rPr>
          <w:iCs/>
          <w:color w:val="auto"/>
          <w:kern w:val="0"/>
          <w:sz w:val="20"/>
          <w:szCs w:val="20"/>
          <w:lang w:eastAsia="ar-SA"/>
          <w14:ligatures w14:val="none"/>
        </w:rPr>
        <w:t>Zamawiający może wejść na teren budowy i zakończyć realizację we własnym zakresie lub zatrudniając osobę trzecią.</w:t>
      </w:r>
    </w:p>
    <w:p w14:paraId="630FDCCB" w14:textId="7F60615D" w:rsidR="00CD1484" w:rsidRPr="00CD1484" w:rsidRDefault="00CD1484" w:rsidP="005037DE">
      <w:pPr>
        <w:numPr>
          <w:ilvl w:val="0"/>
          <w:numId w:val="66"/>
        </w:numPr>
        <w:suppressAutoHyphens/>
        <w:spacing w:after="0" w:line="240" w:lineRule="auto"/>
        <w:ind w:left="426" w:right="-113" w:hanging="426"/>
        <w:rPr>
          <w:color w:val="auto"/>
          <w:kern w:val="0"/>
          <w:sz w:val="20"/>
          <w:szCs w:val="20"/>
          <w:lang w:eastAsia="zh-CN"/>
          <w14:ligatures w14:val="none"/>
        </w:rPr>
      </w:pPr>
      <w:r w:rsidRPr="00CD1484">
        <w:rPr>
          <w:sz w:val="20"/>
          <w:szCs w:val="20"/>
          <w:lang w:eastAsia="ar-SA"/>
        </w:rPr>
        <w:t>Jeżeli pozostałe postanowienia Umowy nie stanowią inaczej, w przypadku umownego prawa odstąpienia od Umowy, Zamawiający może z tego prawa skorzystać w terminie 90 dni od daty zaistnienia przesłanki uzasadniającej odstąpienie od Umowy</w:t>
      </w:r>
      <w:r>
        <w:rPr>
          <w:sz w:val="20"/>
          <w:szCs w:val="20"/>
          <w:lang w:eastAsia="ar-SA"/>
        </w:rPr>
        <w:t>.</w:t>
      </w:r>
    </w:p>
    <w:p w14:paraId="37405CB6" w14:textId="77777777"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p>
    <w:p w14:paraId="3B318570" w14:textId="26F179B9"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1</w:t>
      </w:r>
      <w:r>
        <w:rPr>
          <w:b/>
          <w:color w:val="auto"/>
          <w:kern w:val="0"/>
          <w:sz w:val="20"/>
          <w:szCs w:val="20"/>
          <w:lang w:eastAsia="zh-CN"/>
          <w14:ligatures w14:val="none"/>
        </w:rPr>
        <w:t>1</w:t>
      </w:r>
    </w:p>
    <w:p w14:paraId="75D8F2ED" w14:textId="77777777" w:rsidR="000C6896" w:rsidRPr="000C6896" w:rsidRDefault="000C6896" w:rsidP="005037DE">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xml:space="preserve"> Ochrona danych osobowych</w:t>
      </w:r>
    </w:p>
    <w:p w14:paraId="1EEC54C0"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zh-CN"/>
          <w14:ligatures w14:val="none"/>
        </w:rPr>
      </w:pPr>
      <w:r w:rsidRPr="000C6896">
        <w:rPr>
          <w:color w:val="auto"/>
          <w:kern w:val="0"/>
          <w:sz w:val="20"/>
          <w:szCs w:val="20"/>
          <w:lang w:eastAsia="ar-SA"/>
          <w14:ligatures w14:val="none"/>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6B7C1DE4"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powierza Wykonawcy, w trybie art. 28 Rozporządzenia dane osobowe do przetwarzania, wyłącznie w celu wykonania przedmiotu niniejszej umowy.</w:t>
      </w:r>
    </w:p>
    <w:p w14:paraId="1393B35C" w14:textId="77777777" w:rsidR="000C6896" w:rsidRPr="000C6896" w:rsidRDefault="000C6896" w:rsidP="005037DE">
      <w:pPr>
        <w:widowControl w:val="0"/>
        <w:numPr>
          <w:ilvl w:val="0"/>
          <w:numId w:val="68"/>
        </w:numPr>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zobowiązuje się:</w:t>
      </w:r>
    </w:p>
    <w:p w14:paraId="245489E5"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przetwarzać powierzone mu dane osobowe zgodnie z niniejszą umową, Rozporządzeniem oraz z innymi przepisami prawa powszechnie obowiązującego, które chronią prawa osób, których dane dotyczą,</w:t>
      </w:r>
    </w:p>
    <w:p w14:paraId="5A3AD5E1"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1E2C01B7"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dołożyć należytej staranności przy przetwarzaniu powierzonych danych osobowych,</w:t>
      </w:r>
    </w:p>
    <w:p w14:paraId="194A8F51"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do nadania upoważnień do przetwarzania danych osobowych wszystkim osobom, które będą przetwarzały powierzone dane w celu realizacji niniejszej umowy,</w:t>
      </w:r>
    </w:p>
    <w:p w14:paraId="5C68D4FD" w14:textId="77777777" w:rsidR="000C6896" w:rsidRPr="000C6896" w:rsidRDefault="000C6896" w:rsidP="005037DE">
      <w:pPr>
        <w:widowControl w:val="0"/>
        <w:numPr>
          <w:ilvl w:val="1"/>
          <w:numId w:val="69"/>
        </w:numPr>
        <w:suppressAutoHyphens/>
        <w:adjustRightInd w:val="0"/>
        <w:spacing w:after="0" w:line="240" w:lineRule="auto"/>
        <w:ind w:left="709" w:hanging="283"/>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CBFE173"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 wykonaniu przedmiotu zamówienia, usuwa / zwraca Zamawiającemu wszelkie dane osobowe oraz usuwa wszelkie ich istniejące kopie, chyba że prawo Unii lub prawo państwa członkowskiego nakazują przechowywanie danych osobowych.</w:t>
      </w:r>
    </w:p>
    <w:p w14:paraId="2838D611"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pomaga Zamawiającemu w niezbędnym zakresie wywiązywać się z obowiązku odpowiadania na żądania osoby, której dane dotyczą oraz wywiązywania się z obowiązków określonych w art. 32-36 Rozporządzenia. </w:t>
      </w:r>
    </w:p>
    <w:p w14:paraId="27790320"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 stwierdzeniu naruszenia ochrony danych osobowych bez zbędnej zwłoki zgłasza je administratorowi, nie później niż w ciągu 72 godzin od stwierdzenia naruszenia.</w:t>
      </w:r>
    </w:p>
    <w:p w14:paraId="687997E6"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BC53204"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Zamawiający realizować będzie prawo kontroli w godzinach pracy Wykonawcy informując o kontroli minimum 3 dni przed planowanym jej przeprowadzeniem.</w:t>
      </w:r>
    </w:p>
    <w:p w14:paraId="771C86A9"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zobowiązuje się do usunięcia uchybień stwierdzonych podczas kontroli w terminie nie dłuższym niż 7 dni </w:t>
      </w:r>
    </w:p>
    <w:p w14:paraId="1C66FEFA"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udostępnia Zamawiającemu wszelkie informacje niezbędne do wykazania spełnienia obowiązków określonych w art. 28 Rozporządzenia.</w:t>
      </w:r>
    </w:p>
    <w:p w14:paraId="365080C8"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może powierzyć dane osobowe objęte niniejszą umową do dalszego przetwarzania podwykonawcom jedynie w celu wykonania umowy po uzyskaniu uprzedniej pisemnej zgody Zamawiającego.  </w:t>
      </w:r>
    </w:p>
    <w:p w14:paraId="496948D4"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Podwykonawca, winien spełniać te same gwarancje i obowiązki jakie zostały nałożone na Wykonawcę. </w:t>
      </w:r>
    </w:p>
    <w:p w14:paraId="671BD47D"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ponosi pełną odpowiedzialność wobec Zamawiającego za działanie podwykonawcy w zakresie obowiązku ochrony danych.</w:t>
      </w:r>
    </w:p>
    <w:p w14:paraId="31B3B9B2"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w:t>
      </w:r>
      <w:r w:rsidRPr="000C6896">
        <w:rPr>
          <w:color w:val="auto"/>
          <w:kern w:val="0"/>
          <w:sz w:val="20"/>
          <w:szCs w:val="20"/>
          <w:lang w:eastAsia="ar-SA"/>
          <w14:ligatures w14:val="none"/>
        </w:rPr>
        <w:lastRenderedPageBreak/>
        <w:t xml:space="preserve">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6E7A5EC"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FD53AC9"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023CE1A7"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4A972B8"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23A2FFBF" w14:textId="77777777" w:rsidR="000C6896" w:rsidRPr="000C6896" w:rsidRDefault="000C6896" w:rsidP="005037DE">
      <w:pPr>
        <w:widowControl w:val="0"/>
        <w:numPr>
          <w:ilvl w:val="0"/>
          <w:numId w:val="68"/>
        </w:numPr>
        <w:tabs>
          <w:tab w:val="left" w:pos="426"/>
        </w:tabs>
        <w:suppressAutoHyphens/>
        <w:adjustRightInd w:val="0"/>
        <w:spacing w:after="0" w:line="240" w:lineRule="auto"/>
        <w:ind w:left="426" w:hanging="426"/>
        <w:contextualSpacing/>
        <w:textAlignment w:val="baseline"/>
        <w:rPr>
          <w:color w:val="auto"/>
          <w:kern w:val="0"/>
          <w:sz w:val="20"/>
          <w:szCs w:val="20"/>
          <w:lang w:eastAsia="ar-SA"/>
          <w14:ligatures w14:val="none"/>
        </w:rPr>
      </w:pPr>
      <w:r w:rsidRPr="000C6896">
        <w:rPr>
          <w:color w:val="auto"/>
          <w:kern w:val="0"/>
          <w:sz w:val="20"/>
          <w:szCs w:val="20"/>
          <w:lang w:eastAsia="ar-SA"/>
          <w14:ligatures w14:val="none"/>
        </w:rPr>
        <w:t>W sprawach nieuregulowanych niniejszym paragrafem, zastosowanie będą miały przepisy Kodeksu cywilnego, rozporządzenia RODO, Ustawy o ochronie danych osobowych.</w:t>
      </w:r>
    </w:p>
    <w:p w14:paraId="3F3A1961" w14:textId="77777777" w:rsidR="000C6896" w:rsidRPr="000C6896" w:rsidRDefault="000C6896" w:rsidP="005037DE">
      <w:pPr>
        <w:suppressAutoHyphens/>
        <w:spacing w:after="0" w:line="240" w:lineRule="auto"/>
        <w:ind w:left="0" w:firstLine="0"/>
        <w:rPr>
          <w:color w:val="auto"/>
          <w:kern w:val="0"/>
          <w:sz w:val="20"/>
          <w:szCs w:val="20"/>
          <w:lang w:eastAsia="zh-CN"/>
          <w14:ligatures w14:val="none"/>
        </w:rPr>
      </w:pPr>
    </w:p>
    <w:p w14:paraId="32EC73A8" w14:textId="1E37D54B" w:rsidR="000C6896" w:rsidRPr="000C6896" w:rsidRDefault="000C6896" w:rsidP="00AC155B">
      <w:pPr>
        <w:suppressAutoHyphens/>
        <w:spacing w:after="0" w:line="240" w:lineRule="auto"/>
        <w:ind w:left="0" w:firstLine="0"/>
        <w:jc w:val="center"/>
        <w:rPr>
          <w:b/>
          <w:color w:val="auto"/>
          <w:kern w:val="0"/>
          <w:sz w:val="20"/>
          <w:szCs w:val="20"/>
          <w:lang w:eastAsia="zh-CN"/>
          <w14:ligatures w14:val="none"/>
        </w:rPr>
      </w:pPr>
      <w:r w:rsidRPr="000C6896">
        <w:rPr>
          <w:b/>
          <w:color w:val="auto"/>
          <w:kern w:val="0"/>
          <w:sz w:val="20"/>
          <w:szCs w:val="20"/>
          <w:lang w:eastAsia="zh-CN"/>
          <w14:ligatures w14:val="none"/>
        </w:rPr>
        <w:t>§ 1</w:t>
      </w:r>
      <w:r w:rsidRPr="00515829">
        <w:rPr>
          <w:b/>
          <w:color w:val="auto"/>
          <w:kern w:val="0"/>
          <w:sz w:val="20"/>
          <w:szCs w:val="20"/>
          <w:lang w:eastAsia="zh-CN"/>
          <w14:ligatures w14:val="none"/>
        </w:rPr>
        <w:t>2</w:t>
      </w:r>
    </w:p>
    <w:p w14:paraId="341DD092" w14:textId="49A5EF05" w:rsidR="000C6896" w:rsidRPr="000C6896" w:rsidRDefault="000C6896" w:rsidP="00AC155B">
      <w:pPr>
        <w:suppressAutoHyphens/>
        <w:spacing w:after="0" w:line="240" w:lineRule="auto"/>
        <w:ind w:left="0" w:firstLine="0"/>
        <w:jc w:val="center"/>
        <w:rPr>
          <w:color w:val="auto"/>
          <w:kern w:val="0"/>
          <w:sz w:val="20"/>
          <w:szCs w:val="20"/>
          <w:lang w:eastAsia="zh-CN"/>
          <w14:ligatures w14:val="none"/>
        </w:rPr>
      </w:pPr>
      <w:r w:rsidRPr="000C6896">
        <w:rPr>
          <w:b/>
          <w:color w:val="auto"/>
          <w:kern w:val="0"/>
          <w:sz w:val="20"/>
          <w:szCs w:val="20"/>
          <w:lang w:eastAsia="zh-CN"/>
          <w14:ligatures w14:val="none"/>
        </w:rPr>
        <w:t>Postanowienia końcowe</w:t>
      </w:r>
    </w:p>
    <w:p w14:paraId="76D73106"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bCs/>
          <w:color w:val="auto"/>
          <w:kern w:val="0"/>
          <w:sz w:val="20"/>
          <w:szCs w:val="20"/>
          <w:lang w:eastAsia="zh-CN"/>
          <w14:ligatures w14:val="none"/>
        </w:rPr>
        <w:t>Wykonawca nie może przenieść wierzytelności wynikającej z umowy na rzecz osoby trzeciej bez pisemnej zgody Zamawiającego.</w:t>
      </w:r>
    </w:p>
    <w:p w14:paraId="3880B807"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Zmiany postanowień umowy wymagają zachowania formy pisemnej (aneksu) i ich akceptacji przez obie strony umowy, pod rygorem ich nieważności.</w:t>
      </w:r>
    </w:p>
    <w:p w14:paraId="3D20C055"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Spory powstałe w związku z wykonaniem umowy, których nie uda się rozstrzygnąć polubownie, Strony poddają pod rozstrzygnięcia sądu powszechnego właściwego miejscowo dla siedziby Zamawiającego.</w:t>
      </w:r>
    </w:p>
    <w:p w14:paraId="2C7F43EA"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W sprawach nieuregulowanych niniejszą umową mają zastosowanie przepisy Kodeksu cywilnego, Ustawy Prawo budowlane oraz Ustawy Prawo zamówień publicznych.</w:t>
      </w:r>
    </w:p>
    <w:p w14:paraId="295D22FA" w14:textId="77777777" w:rsidR="000C6896" w:rsidRPr="000C6896" w:rsidRDefault="000C6896" w:rsidP="005037DE">
      <w:pPr>
        <w:numPr>
          <w:ilvl w:val="1"/>
          <w:numId w:val="65"/>
        </w:numPr>
        <w:tabs>
          <w:tab w:val="left" w:pos="360"/>
        </w:tabs>
        <w:suppressAutoHyphens/>
        <w:spacing w:after="0" w:line="240" w:lineRule="auto"/>
        <w:ind w:left="360"/>
        <w:jc w:val="left"/>
        <w:rPr>
          <w:color w:val="auto"/>
          <w:kern w:val="0"/>
          <w:sz w:val="20"/>
          <w:szCs w:val="20"/>
          <w:lang w:eastAsia="zh-CN"/>
          <w14:ligatures w14:val="none"/>
        </w:rPr>
      </w:pPr>
      <w:r w:rsidRPr="000C6896">
        <w:rPr>
          <w:color w:val="auto"/>
          <w:kern w:val="0"/>
          <w:sz w:val="20"/>
          <w:szCs w:val="20"/>
          <w:lang w:eastAsia="zh-CN"/>
          <w14:ligatures w14:val="none"/>
        </w:rPr>
        <w:t>Umowę sporządzono w czterech jednobrzmiących egzemplarzach, z których jeden egzemplarz otrzymuje Wykonawca i trzy egzemplarze Zamawiający.</w:t>
      </w:r>
    </w:p>
    <w:p w14:paraId="2860D3D3" w14:textId="77777777" w:rsidR="000C6896" w:rsidRDefault="000C6896" w:rsidP="005037DE">
      <w:pPr>
        <w:spacing w:after="0" w:line="240" w:lineRule="auto"/>
        <w:ind w:right="4"/>
        <w:jc w:val="center"/>
        <w:rPr>
          <w:b/>
          <w:sz w:val="20"/>
          <w:szCs w:val="20"/>
        </w:rPr>
      </w:pPr>
    </w:p>
    <w:p w14:paraId="2E2975DF" w14:textId="77777777" w:rsidR="000C6896" w:rsidRDefault="000C6896" w:rsidP="005037DE">
      <w:pPr>
        <w:spacing w:after="0" w:line="240" w:lineRule="auto"/>
        <w:ind w:right="4"/>
        <w:jc w:val="center"/>
        <w:rPr>
          <w:b/>
          <w:sz w:val="20"/>
          <w:szCs w:val="20"/>
        </w:rPr>
      </w:pPr>
    </w:p>
    <w:p w14:paraId="7E8927C9" w14:textId="77777777" w:rsidR="000C6896" w:rsidRDefault="000C6896" w:rsidP="005037DE">
      <w:pPr>
        <w:spacing w:after="0" w:line="240" w:lineRule="auto"/>
        <w:ind w:right="4"/>
        <w:jc w:val="center"/>
        <w:rPr>
          <w:b/>
          <w:sz w:val="20"/>
          <w:szCs w:val="20"/>
        </w:rPr>
      </w:pPr>
    </w:p>
    <w:p w14:paraId="147B2264" w14:textId="77777777" w:rsidR="000C6896" w:rsidRDefault="000C6896" w:rsidP="005037DE">
      <w:pPr>
        <w:spacing w:after="0" w:line="240" w:lineRule="auto"/>
        <w:ind w:right="4"/>
        <w:jc w:val="center"/>
        <w:rPr>
          <w:b/>
          <w:sz w:val="20"/>
          <w:szCs w:val="20"/>
        </w:rPr>
      </w:pPr>
    </w:p>
    <w:p w14:paraId="6CD3604C" w14:textId="77777777" w:rsidR="000C6896" w:rsidRDefault="000C6896" w:rsidP="005037DE">
      <w:pPr>
        <w:spacing w:after="0" w:line="240" w:lineRule="auto"/>
        <w:ind w:right="4"/>
        <w:jc w:val="center"/>
        <w:rPr>
          <w:b/>
          <w:sz w:val="20"/>
          <w:szCs w:val="20"/>
        </w:rPr>
      </w:pPr>
    </w:p>
    <w:p w14:paraId="2DF2BDF4" w14:textId="77777777" w:rsidR="000C6896" w:rsidRDefault="000C6896" w:rsidP="005037DE">
      <w:pPr>
        <w:spacing w:after="0" w:line="240" w:lineRule="auto"/>
        <w:ind w:right="4"/>
        <w:jc w:val="center"/>
        <w:rPr>
          <w:b/>
          <w:sz w:val="20"/>
          <w:szCs w:val="20"/>
        </w:rPr>
      </w:pPr>
    </w:p>
    <w:p w14:paraId="1C8C9744" w14:textId="77777777" w:rsidR="000C6896" w:rsidRDefault="000C6896" w:rsidP="005037DE">
      <w:pPr>
        <w:spacing w:after="0" w:line="240" w:lineRule="auto"/>
        <w:ind w:right="4"/>
        <w:jc w:val="center"/>
        <w:rPr>
          <w:b/>
          <w:sz w:val="20"/>
          <w:szCs w:val="20"/>
        </w:rPr>
      </w:pPr>
    </w:p>
    <w:p w14:paraId="38422C10" w14:textId="77777777" w:rsidR="000C6896" w:rsidRDefault="000C6896" w:rsidP="005037DE">
      <w:pPr>
        <w:spacing w:after="0" w:line="240" w:lineRule="auto"/>
        <w:ind w:right="4"/>
        <w:jc w:val="center"/>
        <w:rPr>
          <w:b/>
          <w:sz w:val="20"/>
          <w:szCs w:val="20"/>
        </w:rPr>
      </w:pPr>
    </w:p>
    <w:p w14:paraId="28F65B5A" w14:textId="171B2223" w:rsidR="00D232D1" w:rsidRPr="00EB4080" w:rsidRDefault="00EB3D3A" w:rsidP="005037DE">
      <w:pPr>
        <w:spacing w:after="0" w:line="240" w:lineRule="auto"/>
        <w:ind w:right="6"/>
        <w:jc w:val="center"/>
        <w:rPr>
          <w:b/>
          <w:sz w:val="20"/>
          <w:szCs w:val="20"/>
        </w:rPr>
        <w:sectPr w:rsidR="00D232D1" w:rsidRPr="00EB4080" w:rsidSect="00D232D1">
          <w:pgSz w:w="11906" w:h="16838"/>
          <w:pgMar w:top="993" w:right="1412" w:bottom="1276" w:left="1416" w:header="708" w:footer="708" w:gutter="0"/>
          <w:cols w:space="708"/>
        </w:sectPr>
      </w:pPr>
      <w:r w:rsidRPr="00EB4080">
        <w:rPr>
          <w:b/>
          <w:sz w:val="20"/>
          <w:szCs w:val="20"/>
        </w:rPr>
        <w:t>Zamawiający:                                                                                            Wykonawca</w:t>
      </w:r>
    </w:p>
    <w:p w14:paraId="5E56694A" w14:textId="7E0CDDDF" w:rsidR="00D232D1" w:rsidRPr="00EB4080" w:rsidRDefault="00D232D1" w:rsidP="005037DE">
      <w:pPr>
        <w:tabs>
          <w:tab w:val="left" w:pos="12616"/>
        </w:tabs>
        <w:spacing w:after="0" w:line="240" w:lineRule="auto"/>
        <w:ind w:left="0" w:firstLine="0"/>
        <w:jc w:val="left"/>
        <w:rPr>
          <w:b/>
          <w:sz w:val="20"/>
          <w:szCs w:val="20"/>
        </w:rPr>
      </w:pPr>
    </w:p>
    <w:sectPr w:rsidR="00D232D1" w:rsidRPr="00EB4080" w:rsidSect="00D232D1">
      <w:pgSz w:w="16838" w:h="11906" w:orient="landscape"/>
      <w:pgMar w:top="1418" w:right="992" w:bottom="1412" w:left="1276"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34CF8" w14:textId="77777777" w:rsidR="00E90711" w:rsidRDefault="00E90711">
      <w:pPr>
        <w:spacing w:after="0" w:line="240" w:lineRule="auto"/>
      </w:pPr>
      <w:r>
        <w:separator/>
      </w:r>
    </w:p>
  </w:endnote>
  <w:endnote w:type="continuationSeparator" w:id="0">
    <w:p w14:paraId="165E231D" w14:textId="77777777" w:rsidR="00E90711" w:rsidRDefault="00E90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B373B" w14:textId="77777777" w:rsidR="00E90711" w:rsidRDefault="00E90711">
      <w:pPr>
        <w:spacing w:after="0" w:line="259" w:lineRule="auto"/>
        <w:ind w:left="0" w:firstLine="0"/>
        <w:jc w:val="left"/>
      </w:pPr>
      <w:r>
        <w:separator/>
      </w:r>
    </w:p>
  </w:footnote>
  <w:footnote w:type="continuationSeparator" w:id="0">
    <w:p w14:paraId="1648072B" w14:textId="77777777" w:rsidR="00E90711" w:rsidRDefault="00E90711">
      <w:pPr>
        <w:spacing w:after="0" w:line="259" w:lineRule="auto"/>
        <w:ind w:left="0" w:firstLine="0"/>
        <w:jc w:val="left"/>
      </w:pPr>
      <w:r>
        <w:continuationSeparator/>
      </w:r>
    </w:p>
  </w:footnote>
  <w:footnote w:id="1">
    <w:p w14:paraId="25FEF6A2" w14:textId="77777777" w:rsidR="00F80320" w:rsidRPr="00A42FEE"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1486CC8" w14:textId="77777777" w:rsidR="00F80320" w:rsidRPr="00A42FEE"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12821CE2" w14:textId="77777777" w:rsidR="00F80320" w:rsidRDefault="00F80320" w:rsidP="00F80320">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 w:id="4">
    <w:p w14:paraId="3A91FB64" w14:textId="7BB67C3B" w:rsidR="006D0C32" w:rsidRPr="006D0C32" w:rsidRDefault="006D0C32">
      <w:pPr>
        <w:pStyle w:val="Tekstprzypisudolnego"/>
        <w:rPr>
          <w:sz w:val="18"/>
          <w:szCs w:val="18"/>
        </w:rPr>
      </w:pPr>
      <w:r>
        <w:rPr>
          <w:rStyle w:val="Odwoanieprzypisudolnego"/>
        </w:rPr>
        <w:footnoteRef/>
      </w:r>
      <w:r>
        <w:t xml:space="preserve"> </w:t>
      </w:r>
      <w:r w:rsidRPr="006D0C32">
        <w:rPr>
          <w:sz w:val="18"/>
          <w:szCs w:val="18"/>
        </w:rPr>
        <w:t>Niepotrzebne skreślić</w:t>
      </w:r>
    </w:p>
  </w:footnote>
  <w:footnote w:id="5">
    <w:p w14:paraId="10D46A53" w14:textId="36B35EDC" w:rsidR="006D0C32" w:rsidRDefault="006D0C32">
      <w:pPr>
        <w:pStyle w:val="Tekstprzypisudolnego"/>
      </w:pPr>
      <w:r w:rsidRPr="006D0C32">
        <w:rPr>
          <w:rStyle w:val="Odwoanieprzypisudolnego"/>
          <w:sz w:val="18"/>
          <w:szCs w:val="18"/>
        </w:rPr>
        <w:footnoteRef/>
      </w:r>
      <w:r w:rsidRPr="006D0C32">
        <w:rPr>
          <w:sz w:val="18"/>
          <w:szCs w:val="18"/>
        </w:rPr>
        <w:t xml:space="preserve"> Niepotrzebne skreślić</w:t>
      </w:r>
    </w:p>
  </w:footnote>
  <w:footnote w:id="6">
    <w:p w14:paraId="3D8CD773" w14:textId="490C64E7" w:rsidR="006D0C32" w:rsidRPr="006D0C32" w:rsidRDefault="006D0C32">
      <w:pPr>
        <w:pStyle w:val="Tekstprzypisudolnego"/>
        <w:rPr>
          <w:sz w:val="16"/>
          <w:szCs w:val="16"/>
        </w:rPr>
      </w:pPr>
      <w:r w:rsidRPr="006D0C32">
        <w:rPr>
          <w:rStyle w:val="Odwoanieprzypisudolnego"/>
          <w:sz w:val="16"/>
          <w:szCs w:val="16"/>
        </w:rPr>
        <w:footnoteRef/>
      </w:r>
      <w:r w:rsidRPr="006D0C32">
        <w:rPr>
          <w:sz w:val="16"/>
          <w:szCs w:val="16"/>
        </w:rPr>
        <w:t xml:space="preserve"> Niepotrzebne skreślić</w:t>
      </w:r>
    </w:p>
  </w:footnote>
  <w:footnote w:id="7">
    <w:p w14:paraId="56D81DF3" w14:textId="1024C3D0" w:rsidR="006D0C32" w:rsidRDefault="006D0C32">
      <w:pPr>
        <w:pStyle w:val="Tekstprzypisudolnego"/>
      </w:pPr>
      <w:r w:rsidRPr="006D0C32">
        <w:rPr>
          <w:rStyle w:val="Odwoanieprzypisudolnego"/>
          <w:sz w:val="16"/>
          <w:szCs w:val="16"/>
        </w:rPr>
        <w:footnoteRef/>
      </w:r>
      <w:r w:rsidRPr="006D0C32">
        <w:rPr>
          <w:sz w:val="16"/>
          <w:szCs w:val="16"/>
        </w:rPr>
        <w:t xml:space="preserve"> 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09C591C"/>
    <w:name w:val="WW8Num7"/>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2"/>
        <w:szCs w:val="22"/>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1"/>
    <w:multiLevelType w:val="multilevel"/>
    <w:tmpl w:val="4AEEDC2E"/>
    <w:name w:val="WW8Num17"/>
    <w:lvl w:ilvl="0">
      <w:start w:val="1"/>
      <w:numFmt w:val="decimal"/>
      <w:lvlText w:val="%1."/>
      <w:lvlJc w:val="left"/>
      <w:pPr>
        <w:tabs>
          <w:tab w:val="num" w:pos="0"/>
        </w:tabs>
        <w:ind w:left="720" w:hanging="360"/>
      </w:pPr>
      <w:rPr>
        <w:i w:val="0"/>
        <w:iCs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000001C"/>
    <w:multiLevelType w:val="singleLevel"/>
    <w:tmpl w:val="0000001C"/>
    <w:name w:val="WW8Num28"/>
    <w:lvl w:ilvl="0">
      <w:start w:val="1"/>
      <w:numFmt w:val="decimal"/>
      <w:lvlText w:val="%1)"/>
      <w:lvlJc w:val="left"/>
      <w:pPr>
        <w:tabs>
          <w:tab w:val="num" w:pos="0"/>
        </w:tabs>
        <w:ind w:left="720" w:hanging="360"/>
      </w:pPr>
      <w:rPr>
        <w:bCs/>
        <w:sz w:val="24"/>
        <w:szCs w:val="24"/>
      </w:rPr>
    </w:lvl>
  </w:abstractNum>
  <w:abstractNum w:abstractNumId="3" w15:restartNumberingAfterBreak="0">
    <w:nsid w:val="0000001D"/>
    <w:multiLevelType w:val="singleLevel"/>
    <w:tmpl w:val="0000001D"/>
    <w:name w:val="WW8Num29"/>
    <w:lvl w:ilvl="0">
      <w:start w:val="1"/>
      <w:numFmt w:val="decimal"/>
      <w:lvlText w:val="%1)"/>
      <w:lvlJc w:val="left"/>
      <w:pPr>
        <w:tabs>
          <w:tab w:val="num" w:pos="0"/>
        </w:tabs>
        <w:ind w:left="720" w:hanging="360"/>
      </w:pPr>
      <w:rPr>
        <w:bCs/>
        <w:sz w:val="24"/>
        <w:szCs w:val="24"/>
      </w:rPr>
    </w:lvl>
  </w:abstractNum>
  <w:abstractNum w:abstractNumId="4" w15:restartNumberingAfterBreak="0">
    <w:nsid w:val="0000001E"/>
    <w:multiLevelType w:val="singleLevel"/>
    <w:tmpl w:val="0000001E"/>
    <w:name w:val="WW8Num30"/>
    <w:lvl w:ilvl="0">
      <w:start w:val="1"/>
      <w:numFmt w:val="decimal"/>
      <w:lvlText w:val="%1)"/>
      <w:lvlJc w:val="left"/>
      <w:pPr>
        <w:tabs>
          <w:tab w:val="num" w:pos="0"/>
        </w:tabs>
        <w:ind w:left="720" w:hanging="360"/>
      </w:pPr>
      <w:rPr>
        <w:bCs/>
        <w:sz w:val="24"/>
        <w:szCs w:val="24"/>
      </w:rPr>
    </w:lvl>
  </w:abstractNum>
  <w:abstractNum w:abstractNumId="5" w15:restartNumberingAfterBreak="0">
    <w:nsid w:val="0000001F"/>
    <w:multiLevelType w:val="singleLevel"/>
    <w:tmpl w:val="0000001F"/>
    <w:name w:val="WW8Num31"/>
    <w:lvl w:ilvl="0">
      <w:start w:val="1"/>
      <w:numFmt w:val="decimal"/>
      <w:lvlText w:val="%1)"/>
      <w:lvlJc w:val="left"/>
      <w:pPr>
        <w:tabs>
          <w:tab w:val="num" w:pos="0"/>
        </w:tabs>
        <w:ind w:left="720" w:hanging="360"/>
      </w:pPr>
      <w:rPr>
        <w:bCs/>
        <w:sz w:val="24"/>
        <w:szCs w:val="24"/>
      </w:rPr>
    </w:lvl>
  </w:abstractNum>
  <w:abstractNum w:abstractNumId="6" w15:restartNumberingAfterBreak="0">
    <w:nsid w:val="00000020"/>
    <w:multiLevelType w:val="singleLevel"/>
    <w:tmpl w:val="2D3A9756"/>
    <w:name w:val="WW8Num32"/>
    <w:lvl w:ilvl="0">
      <w:start w:val="1"/>
      <w:numFmt w:val="decimal"/>
      <w:lvlText w:val="%1."/>
      <w:lvlJc w:val="left"/>
      <w:pPr>
        <w:tabs>
          <w:tab w:val="num" w:pos="0"/>
        </w:tabs>
        <w:ind w:left="720" w:hanging="360"/>
      </w:pPr>
      <w:rPr>
        <w:rFonts w:hint="default"/>
        <w:bCs/>
        <w:sz w:val="20"/>
        <w:szCs w:val="24"/>
        <w:lang w:eastAsia="zh-CN"/>
      </w:rPr>
    </w:lvl>
  </w:abstractNum>
  <w:abstractNum w:abstractNumId="7" w15:restartNumberingAfterBreak="0">
    <w:nsid w:val="00000021"/>
    <w:multiLevelType w:val="singleLevel"/>
    <w:tmpl w:val="00000021"/>
    <w:name w:val="WW8Num33"/>
    <w:lvl w:ilvl="0">
      <w:start w:val="1"/>
      <w:numFmt w:val="bullet"/>
      <w:lvlText w:val=""/>
      <w:lvlJc w:val="left"/>
      <w:pPr>
        <w:tabs>
          <w:tab w:val="num" w:pos="0"/>
        </w:tabs>
        <w:ind w:left="720" w:hanging="360"/>
      </w:pPr>
      <w:rPr>
        <w:rFonts w:ascii="Symbol" w:hAnsi="Symbol" w:cs="Symbol" w:hint="default"/>
        <w:sz w:val="24"/>
        <w:szCs w:val="20"/>
      </w:rPr>
    </w:lvl>
  </w:abstractNum>
  <w:abstractNum w:abstractNumId="8" w15:restartNumberingAfterBreak="0">
    <w:nsid w:val="00000022"/>
    <w:multiLevelType w:val="singleLevel"/>
    <w:tmpl w:val="D882AB3E"/>
    <w:name w:val="WW8Num34"/>
    <w:lvl w:ilvl="0">
      <w:start w:val="1"/>
      <w:numFmt w:val="decimal"/>
      <w:lvlText w:val="%1."/>
      <w:lvlJc w:val="left"/>
      <w:pPr>
        <w:tabs>
          <w:tab w:val="num" w:pos="0"/>
        </w:tabs>
        <w:ind w:left="720" w:hanging="360"/>
      </w:pPr>
      <w:rPr>
        <w:bCs/>
        <w:sz w:val="20"/>
        <w:szCs w:val="20"/>
      </w:rPr>
    </w:lvl>
  </w:abstractNum>
  <w:abstractNum w:abstractNumId="9" w15:restartNumberingAfterBreak="0">
    <w:nsid w:val="00000023"/>
    <w:multiLevelType w:val="singleLevel"/>
    <w:tmpl w:val="00000023"/>
    <w:lvl w:ilvl="0">
      <w:start w:val="2"/>
      <w:numFmt w:val="decimal"/>
      <w:lvlText w:val="%1."/>
      <w:lvlJc w:val="left"/>
      <w:pPr>
        <w:tabs>
          <w:tab w:val="num" w:pos="0"/>
        </w:tabs>
        <w:ind w:left="720" w:hanging="360"/>
      </w:pPr>
      <w:rPr>
        <w:rFonts w:hint="default"/>
        <w:sz w:val="24"/>
        <w:szCs w:val="24"/>
      </w:rPr>
    </w:lvl>
  </w:abstractNum>
  <w:abstractNum w:abstractNumId="10" w15:restartNumberingAfterBreak="0">
    <w:nsid w:val="00000025"/>
    <w:multiLevelType w:val="singleLevel"/>
    <w:tmpl w:val="00000025"/>
    <w:name w:val="WW8Num37"/>
    <w:lvl w:ilvl="0">
      <w:start w:val="1"/>
      <w:numFmt w:val="lowerLetter"/>
      <w:lvlText w:val="%1)"/>
      <w:lvlJc w:val="left"/>
      <w:pPr>
        <w:tabs>
          <w:tab w:val="num" w:pos="0"/>
        </w:tabs>
        <w:ind w:left="720" w:hanging="360"/>
      </w:pPr>
      <w:rPr>
        <w:sz w:val="24"/>
        <w:szCs w:val="24"/>
      </w:rPr>
    </w:lvl>
  </w:abstractNum>
  <w:abstractNum w:abstractNumId="11" w15:restartNumberingAfterBreak="0">
    <w:nsid w:val="00000026"/>
    <w:multiLevelType w:val="singleLevel"/>
    <w:tmpl w:val="00000026"/>
    <w:name w:val="WW8Num38"/>
    <w:lvl w:ilvl="0">
      <w:start w:val="1"/>
      <w:numFmt w:val="lowerLetter"/>
      <w:lvlText w:val="%1)"/>
      <w:lvlJc w:val="left"/>
      <w:pPr>
        <w:tabs>
          <w:tab w:val="num" w:pos="0"/>
        </w:tabs>
        <w:ind w:left="720" w:hanging="360"/>
      </w:pPr>
      <w:rPr>
        <w:sz w:val="24"/>
        <w:szCs w:val="24"/>
      </w:rPr>
    </w:lvl>
  </w:abstractNum>
  <w:abstractNum w:abstractNumId="12" w15:restartNumberingAfterBreak="0">
    <w:nsid w:val="00000027"/>
    <w:multiLevelType w:val="singleLevel"/>
    <w:tmpl w:val="00000027"/>
    <w:name w:val="WW8Num39"/>
    <w:lvl w:ilvl="0">
      <w:start w:val="1"/>
      <w:numFmt w:val="decimal"/>
      <w:lvlText w:val="%1)"/>
      <w:lvlJc w:val="left"/>
      <w:pPr>
        <w:tabs>
          <w:tab w:val="num" w:pos="0"/>
        </w:tabs>
        <w:ind w:left="720" w:hanging="360"/>
      </w:pPr>
      <w:rPr>
        <w:sz w:val="24"/>
        <w:szCs w:val="24"/>
      </w:rPr>
    </w:lvl>
  </w:abstractNum>
  <w:abstractNum w:abstractNumId="13" w15:restartNumberingAfterBreak="0">
    <w:nsid w:val="009B5D81"/>
    <w:multiLevelType w:val="hybridMultilevel"/>
    <w:tmpl w:val="C97ACB16"/>
    <w:lvl w:ilvl="0" w:tplc="A0D0E11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03B14F44"/>
    <w:multiLevelType w:val="hybridMultilevel"/>
    <w:tmpl w:val="0D4A30DC"/>
    <w:lvl w:ilvl="0" w:tplc="0BE219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046126BF"/>
    <w:multiLevelType w:val="hybridMultilevel"/>
    <w:tmpl w:val="AA8C2680"/>
    <w:lvl w:ilvl="0" w:tplc="4C34BB5A">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095E038E"/>
    <w:multiLevelType w:val="hybridMultilevel"/>
    <w:tmpl w:val="2AC2DC04"/>
    <w:lvl w:ilvl="0" w:tplc="42BC7CC0">
      <w:start w:val="3"/>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07EB728">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025862">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0E1DAA">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683470">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BA9B30">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EA45CA">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B87404">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D2A7DE">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BCF3643"/>
    <w:multiLevelType w:val="hybridMultilevel"/>
    <w:tmpl w:val="BF7A5EC6"/>
    <w:lvl w:ilvl="0" w:tplc="B0BA43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146B0DA7"/>
    <w:multiLevelType w:val="hybridMultilevel"/>
    <w:tmpl w:val="E49CBA64"/>
    <w:lvl w:ilvl="0" w:tplc="2540604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6A6F34">
      <w:start w:val="2"/>
      <w:numFmt w:val="decimal"/>
      <w:lvlText w:val="%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8EDEE0">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48CEF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8E54CA">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E40B7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08A780">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86D902">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FA0258">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4855C44"/>
    <w:multiLevelType w:val="hybridMultilevel"/>
    <w:tmpl w:val="CB867A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7BA67FF"/>
    <w:multiLevelType w:val="hybridMultilevel"/>
    <w:tmpl w:val="DD78E66A"/>
    <w:lvl w:ilvl="0" w:tplc="F25EBD46">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3466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2A8A3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EE391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0C889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F6223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24FA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DE6A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A4CD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1D8C29F9"/>
    <w:multiLevelType w:val="hybridMultilevel"/>
    <w:tmpl w:val="0FB85902"/>
    <w:lvl w:ilvl="0" w:tplc="FC5E2480">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16793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74A2D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D0520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3CFE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4C195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FE78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EC7C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26C32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E3053C8"/>
    <w:multiLevelType w:val="hybridMultilevel"/>
    <w:tmpl w:val="C7302E72"/>
    <w:lvl w:ilvl="0" w:tplc="4AF88922">
      <w:start w:val="1"/>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9E278C">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783D1C">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7442A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9AB27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F388D84">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60296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0896F2">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4C0512">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049599A"/>
    <w:multiLevelType w:val="hybridMultilevel"/>
    <w:tmpl w:val="5CB2A182"/>
    <w:lvl w:ilvl="0" w:tplc="5F105876">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4C3A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66B7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F4C4A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760EA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CC1F5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D1621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A0A9E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F64E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0E64138"/>
    <w:multiLevelType w:val="hybridMultilevel"/>
    <w:tmpl w:val="A57E4008"/>
    <w:lvl w:ilvl="0" w:tplc="F594E0A2">
      <w:start w:val="3"/>
      <w:numFmt w:val="decimal"/>
      <w:lvlText w:val="%1."/>
      <w:lvlJc w:val="left"/>
      <w:pPr>
        <w:ind w:left="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AD2D626">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38DD8A">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C4ABF8">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68436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781C4E">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C0FBA8">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C4C9FE">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F09A8A">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16F5BCF"/>
    <w:multiLevelType w:val="hybridMultilevel"/>
    <w:tmpl w:val="D95075F4"/>
    <w:lvl w:ilvl="0" w:tplc="9434F37E">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D0B0F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E8C8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C01E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3418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8B6C97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00D23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72D10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58FB5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3750B12"/>
    <w:multiLevelType w:val="hybridMultilevel"/>
    <w:tmpl w:val="410E06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D979E3"/>
    <w:multiLevelType w:val="hybridMultilevel"/>
    <w:tmpl w:val="F8625B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5F06B8"/>
    <w:multiLevelType w:val="hybridMultilevel"/>
    <w:tmpl w:val="EAFC45CE"/>
    <w:lvl w:ilvl="0" w:tplc="85A0B5FC">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68AA7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20AD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0F835A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6A53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0ADAF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9841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9619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42C8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26943DA9"/>
    <w:multiLevelType w:val="hybridMultilevel"/>
    <w:tmpl w:val="25988E1C"/>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35E03750">
      <w:start w:val="2"/>
      <w:numFmt w:val="decimal"/>
      <w:lvlText w:val="%4."/>
      <w:lvlJc w:val="left"/>
      <w:pPr>
        <w:ind w:left="3163" w:hanging="360"/>
      </w:pPr>
      <w:rPr>
        <w:rFonts w:hint="default"/>
      </w:r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1" w15:restartNumberingAfterBreak="0">
    <w:nsid w:val="2F9F113E"/>
    <w:multiLevelType w:val="hybridMultilevel"/>
    <w:tmpl w:val="5898570E"/>
    <w:lvl w:ilvl="0" w:tplc="2C2CD7A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4041E6">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76EEF4">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043BBA">
      <w:start w:val="1"/>
      <w:numFmt w:val="decimal"/>
      <w:lvlRestart w:val="0"/>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46EB6E">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007E88">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F22B0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5262FA">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94DD10">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1C523D"/>
    <w:multiLevelType w:val="hybridMultilevel"/>
    <w:tmpl w:val="75C689FC"/>
    <w:lvl w:ilvl="0" w:tplc="287206EE">
      <w:start w:val="6"/>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CE9E2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4A02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1AFF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1CFEB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CCB9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3033D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1A73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B87B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C1521DD"/>
    <w:multiLevelType w:val="multilevel"/>
    <w:tmpl w:val="87F42748"/>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3C7E73DD"/>
    <w:multiLevelType w:val="hybridMultilevel"/>
    <w:tmpl w:val="73C825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EE05DF8"/>
    <w:multiLevelType w:val="hybridMultilevel"/>
    <w:tmpl w:val="75B2B4D6"/>
    <w:lvl w:ilvl="0" w:tplc="E5465ADC">
      <w:start w:val="4"/>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F8D0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0C907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5870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4033F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E6B4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BA9F4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CC388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C6370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40791267"/>
    <w:multiLevelType w:val="hybridMultilevel"/>
    <w:tmpl w:val="3AA4107A"/>
    <w:lvl w:ilvl="0" w:tplc="83B890DA">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283F5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1E94F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1C343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EAEC5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1C045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DC677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384CA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CD8F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0EE3120"/>
    <w:multiLevelType w:val="hybridMultilevel"/>
    <w:tmpl w:val="B36CC5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2B37C29"/>
    <w:multiLevelType w:val="hybridMultilevel"/>
    <w:tmpl w:val="09DCB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2F14829"/>
    <w:multiLevelType w:val="hybridMultilevel"/>
    <w:tmpl w:val="0F080AEE"/>
    <w:lvl w:ilvl="0" w:tplc="B75A6E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BEB092">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18587A">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B8661C">
      <w:start w:val="7"/>
      <w:numFmt w:val="decimal"/>
      <w:lvlRestart w:val="0"/>
      <w:lvlText w:val="%4)"/>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3C400A">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B0408C">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BB04F32">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6C7A4E">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00EBDA">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6C66BD2"/>
    <w:multiLevelType w:val="hybridMultilevel"/>
    <w:tmpl w:val="46302F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ED1727F"/>
    <w:multiLevelType w:val="hybridMultilevel"/>
    <w:tmpl w:val="6700F032"/>
    <w:lvl w:ilvl="0" w:tplc="45D45458">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DE61A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B60B7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DAEA0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001B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E040B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12D2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6BE51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24E6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EDB6F27"/>
    <w:multiLevelType w:val="hybridMultilevel"/>
    <w:tmpl w:val="EACE88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0870A3B"/>
    <w:multiLevelType w:val="hybridMultilevel"/>
    <w:tmpl w:val="3C889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1417638"/>
    <w:multiLevelType w:val="hybridMultilevel"/>
    <w:tmpl w:val="DCB6E0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B128FE"/>
    <w:multiLevelType w:val="hybridMultilevel"/>
    <w:tmpl w:val="F97001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CB7BCD"/>
    <w:multiLevelType w:val="hybridMultilevel"/>
    <w:tmpl w:val="F744B1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4E6852B4">
      <w:start w:val="1"/>
      <w:numFmt w:val="decimal"/>
      <w:lvlText w:val="%3."/>
      <w:lvlJc w:val="right"/>
      <w:pPr>
        <w:ind w:left="2160" w:hanging="180"/>
      </w:pPr>
      <w:rPr>
        <w:rFonts w:ascii="Times New Roman" w:eastAsia="Times New Roman" w:hAnsi="Times New Roman" w:cs="Times New Roman"/>
      </w:rPr>
    </w:lvl>
    <w:lvl w:ilvl="3" w:tplc="73AAD47C">
      <w:start w:val="1"/>
      <w:numFmt w:val="decimal"/>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37A3265"/>
    <w:multiLevelType w:val="hybridMultilevel"/>
    <w:tmpl w:val="9A0E7548"/>
    <w:lvl w:ilvl="0" w:tplc="48AEC4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3B51B3E"/>
    <w:multiLevelType w:val="hybridMultilevel"/>
    <w:tmpl w:val="D29AEC52"/>
    <w:lvl w:ilvl="0" w:tplc="827AE5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549F272A"/>
    <w:multiLevelType w:val="hybridMultilevel"/>
    <w:tmpl w:val="4CFCC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1" w15:restartNumberingAfterBreak="0">
    <w:nsid w:val="54C83973"/>
    <w:multiLevelType w:val="hybridMultilevel"/>
    <w:tmpl w:val="7DF6BFE0"/>
    <w:lvl w:ilvl="0" w:tplc="A25C4EC6">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E44002">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7D86340">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FCAD5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78DF2C">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761DE8">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3404E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422BAA">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2E717C">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58126B2A"/>
    <w:multiLevelType w:val="hybridMultilevel"/>
    <w:tmpl w:val="DA64C3E8"/>
    <w:lvl w:ilvl="0" w:tplc="0D280AC4">
      <w:start w:val="1"/>
      <w:numFmt w:val="decimal"/>
      <w:lvlText w:val="%1."/>
      <w:lvlJc w:val="left"/>
      <w:pPr>
        <w:ind w:left="370" w:hanging="360"/>
      </w:pPr>
      <w:rPr>
        <w:rFonts w:hint="default"/>
        <w:sz w:val="16"/>
        <w:szCs w:val="16"/>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3" w15:restartNumberingAfterBreak="0">
    <w:nsid w:val="5830688C"/>
    <w:multiLevelType w:val="hybridMultilevel"/>
    <w:tmpl w:val="0AE2E9B6"/>
    <w:lvl w:ilvl="0" w:tplc="0BE219BE">
      <w:start w:val="1"/>
      <w:numFmt w:val="decimal"/>
      <w:lvlText w:val="%1)"/>
      <w:lvlJc w:val="left"/>
      <w:pPr>
        <w:ind w:left="928"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5E7745F7"/>
    <w:multiLevelType w:val="multilevel"/>
    <w:tmpl w:val="8A125BB6"/>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60112CFE"/>
    <w:multiLevelType w:val="hybridMultilevel"/>
    <w:tmpl w:val="6E5C3130"/>
    <w:lvl w:ilvl="0" w:tplc="52C23974">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403502">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8D4F258">
      <w:start w:val="1"/>
      <w:numFmt w:val="decimal"/>
      <w:lvlText w:val="%3."/>
      <w:lvlJc w:val="left"/>
      <w:pPr>
        <w:ind w:left="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AC4066">
      <w:start w:val="1"/>
      <w:numFmt w:val="decimal"/>
      <w:lvlText w:val="%4)"/>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F8DA44">
      <w:start w:val="1"/>
      <w:numFmt w:val="lowerLetter"/>
      <w:lvlText w:val="%5"/>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8A93EE">
      <w:start w:val="1"/>
      <w:numFmt w:val="lowerRoman"/>
      <w:lvlText w:val="%6"/>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7A1CA8">
      <w:start w:val="1"/>
      <w:numFmt w:val="decimal"/>
      <w:lvlText w:val="%7"/>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FE9318">
      <w:start w:val="1"/>
      <w:numFmt w:val="lowerLetter"/>
      <w:lvlText w:val="%8"/>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B663F04">
      <w:start w:val="1"/>
      <w:numFmt w:val="lowerRoman"/>
      <w:lvlText w:val="%9"/>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18205B7"/>
    <w:multiLevelType w:val="hybridMultilevel"/>
    <w:tmpl w:val="F39E9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4DE56B2"/>
    <w:multiLevelType w:val="hybridMultilevel"/>
    <w:tmpl w:val="3E22FBBA"/>
    <w:lvl w:ilvl="0" w:tplc="16DC7CE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15:restartNumberingAfterBreak="0">
    <w:nsid w:val="667C00BA"/>
    <w:multiLevelType w:val="hybridMultilevel"/>
    <w:tmpl w:val="81FE8CBC"/>
    <w:lvl w:ilvl="0" w:tplc="EE8055DE">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67FC0A80"/>
    <w:multiLevelType w:val="hybridMultilevel"/>
    <w:tmpl w:val="DE7A90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68B66479"/>
    <w:multiLevelType w:val="hybridMultilevel"/>
    <w:tmpl w:val="874013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C537AC3"/>
    <w:multiLevelType w:val="hybridMultilevel"/>
    <w:tmpl w:val="4F6C72F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29A5DBC"/>
    <w:multiLevelType w:val="singleLevel"/>
    <w:tmpl w:val="29CCFB56"/>
    <w:lvl w:ilvl="0">
      <w:start w:val="1"/>
      <w:numFmt w:val="decimal"/>
      <w:lvlText w:val="%1)"/>
      <w:lvlJc w:val="left"/>
      <w:pPr>
        <w:ind w:left="295" w:hanging="360"/>
      </w:pPr>
      <w:rPr>
        <w:sz w:val="20"/>
        <w:szCs w:val="24"/>
        <w:lang w:val="pl-PL" w:eastAsia="ar-SA"/>
      </w:rPr>
    </w:lvl>
  </w:abstractNum>
  <w:abstractNum w:abstractNumId="64" w15:restartNumberingAfterBreak="0">
    <w:nsid w:val="73777E38"/>
    <w:multiLevelType w:val="hybridMultilevel"/>
    <w:tmpl w:val="08A04D20"/>
    <w:lvl w:ilvl="0" w:tplc="4EB4A8A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46E8B4">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0690C">
      <w:start w:val="1"/>
      <w:numFmt w:val="lowerRoman"/>
      <w:lvlText w:val="%3"/>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C2855C">
      <w:start w:val="1"/>
      <w:numFmt w:val="decimal"/>
      <w:lvlText w:val="%4"/>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121244">
      <w:start w:val="1"/>
      <w:numFmt w:val="lowerLetter"/>
      <w:lvlText w:val="%5"/>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32605C">
      <w:start w:val="1"/>
      <w:numFmt w:val="lowerRoman"/>
      <w:lvlText w:val="%6"/>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D26F88">
      <w:start w:val="1"/>
      <w:numFmt w:val="decimal"/>
      <w:lvlText w:val="%7"/>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8EAA12">
      <w:start w:val="1"/>
      <w:numFmt w:val="lowerLetter"/>
      <w:lvlText w:val="%8"/>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62BD52">
      <w:start w:val="1"/>
      <w:numFmt w:val="lowerRoman"/>
      <w:lvlText w:val="%9"/>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E57485"/>
    <w:multiLevelType w:val="hybridMultilevel"/>
    <w:tmpl w:val="CE842F14"/>
    <w:lvl w:ilvl="0" w:tplc="86E2F2EA">
      <w:start w:val="2"/>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A27B6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68131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AAE94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328A5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DC313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D6B51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80DA5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28819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E556404"/>
    <w:multiLevelType w:val="hybridMultilevel"/>
    <w:tmpl w:val="228E06DE"/>
    <w:lvl w:ilvl="0" w:tplc="B638109A">
      <w:start w:val="1"/>
      <w:numFmt w:val="decimal"/>
      <w:lvlText w:val="%1)"/>
      <w:lvlJc w:val="left"/>
      <w:pPr>
        <w:ind w:left="1146" w:hanging="360"/>
      </w:pPr>
      <w:rPr>
        <w:rFonts w:ascii="Times New Roman" w:eastAsia="Arial Unicode MS" w:hAnsi="Times New Roman" w:cs="Times New Roman" w:hint="default"/>
        <w:color w:val="auto"/>
        <w:kern w:val="1"/>
        <w:sz w:val="20"/>
        <w:szCs w:val="2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8" w15:restartNumberingAfterBreak="0">
    <w:nsid w:val="7E99001D"/>
    <w:multiLevelType w:val="hybridMultilevel"/>
    <w:tmpl w:val="1ED2A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CC347F"/>
    <w:multiLevelType w:val="hybridMultilevel"/>
    <w:tmpl w:val="02EA04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D62AB6"/>
    <w:multiLevelType w:val="multilevel"/>
    <w:tmpl w:val="0560967E"/>
    <w:lvl w:ilvl="0">
      <w:start w:val="1"/>
      <w:numFmt w:val="decimal"/>
      <w:lvlText w:val="%1."/>
      <w:lvlJc w:val="left"/>
      <w:pPr>
        <w:ind w:left="360" w:hanging="360"/>
      </w:pPr>
      <w:rPr>
        <w:rFonts w:ascii="Times New Roman" w:eastAsia="Times New Roman" w:hAnsi="Times New Roman" w:cs="Times New Roman"/>
        <w:b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7665890">
    <w:abstractNumId w:val="37"/>
  </w:num>
  <w:num w:numId="2" w16cid:durableId="1812867628">
    <w:abstractNumId w:val="24"/>
  </w:num>
  <w:num w:numId="3" w16cid:durableId="268128461">
    <w:abstractNumId w:val="42"/>
  </w:num>
  <w:num w:numId="4" w16cid:durableId="1677998875">
    <w:abstractNumId w:val="55"/>
  </w:num>
  <w:num w:numId="5" w16cid:durableId="1044450254">
    <w:abstractNumId w:val="64"/>
  </w:num>
  <w:num w:numId="6" w16cid:durableId="517739557">
    <w:abstractNumId w:val="19"/>
  </w:num>
  <w:num w:numId="7" w16cid:durableId="9337729">
    <w:abstractNumId w:val="40"/>
  </w:num>
  <w:num w:numId="8" w16cid:durableId="1201627996">
    <w:abstractNumId w:val="31"/>
  </w:num>
  <w:num w:numId="9" w16cid:durableId="1068764582">
    <w:abstractNumId w:val="25"/>
  </w:num>
  <w:num w:numId="10" w16cid:durableId="514342053">
    <w:abstractNumId w:val="23"/>
  </w:num>
  <w:num w:numId="11" w16cid:durableId="1828131070">
    <w:abstractNumId w:val="51"/>
  </w:num>
  <w:num w:numId="12" w16cid:durableId="1807161453">
    <w:abstractNumId w:val="16"/>
  </w:num>
  <w:num w:numId="13" w16cid:durableId="920597711">
    <w:abstractNumId w:val="21"/>
  </w:num>
  <w:num w:numId="14" w16cid:durableId="2121099202">
    <w:abstractNumId w:val="26"/>
  </w:num>
  <w:num w:numId="15" w16cid:durableId="1186793226">
    <w:abstractNumId w:val="66"/>
  </w:num>
  <w:num w:numId="16" w16cid:durableId="1212422894">
    <w:abstractNumId w:val="22"/>
  </w:num>
  <w:num w:numId="17" w16cid:durableId="1970209431">
    <w:abstractNumId w:val="29"/>
  </w:num>
  <w:num w:numId="18" w16cid:durableId="1803034727">
    <w:abstractNumId w:val="36"/>
  </w:num>
  <w:num w:numId="19" w16cid:durableId="1881550864">
    <w:abstractNumId w:val="33"/>
  </w:num>
  <w:num w:numId="20" w16cid:durableId="2003465427">
    <w:abstractNumId w:val="30"/>
  </w:num>
  <w:num w:numId="21" w16cid:durableId="565648587">
    <w:abstractNumId w:val="47"/>
  </w:num>
  <w:num w:numId="22" w16cid:durableId="477039005">
    <w:abstractNumId w:val="14"/>
  </w:num>
  <w:num w:numId="23" w16cid:durableId="591358865">
    <w:abstractNumId w:val="53"/>
  </w:num>
  <w:num w:numId="24" w16cid:durableId="1164399330">
    <w:abstractNumId w:val="32"/>
  </w:num>
  <w:num w:numId="25" w16cid:durableId="296566093">
    <w:abstractNumId w:val="61"/>
  </w:num>
  <w:num w:numId="26" w16cid:durableId="477765298">
    <w:abstractNumId w:val="52"/>
  </w:num>
  <w:num w:numId="27" w16cid:durableId="471099590">
    <w:abstractNumId w:val="43"/>
  </w:num>
  <w:num w:numId="28" w16cid:durableId="688221992">
    <w:abstractNumId w:val="56"/>
  </w:num>
  <w:num w:numId="29" w16cid:durableId="311643693">
    <w:abstractNumId w:val="38"/>
  </w:num>
  <w:num w:numId="30" w16cid:durableId="1480876230">
    <w:abstractNumId w:val="60"/>
  </w:num>
  <w:num w:numId="31" w16cid:durableId="1196238737">
    <w:abstractNumId w:val="62"/>
  </w:num>
  <w:num w:numId="32" w16cid:durableId="1342010695">
    <w:abstractNumId w:val="27"/>
  </w:num>
  <w:num w:numId="33" w16cid:durableId="651369121">
    <w:abstractNumId w:val="28"/>
  </w:num>
  <w:num w:numId="34" w16cid:durableId="463229698">
    <w:abstractNumId w:val="46"/>
  </w:num>
  <w:num w:numId="35" w16cid:durableId="209344453">
    <w:abstractNumId w:val="59"/>
  </w:num>
  <w:num w:numId="36" w16cid:durableId="874344354">
    <w:abstractNumId w:val="7"/>
  </w:num>
  <w:num w:numId="37" w16cid:durableId="85927272">
    <w:abstractNumId w:val="9"/>
  </w:num>
  <w:num w:numId="38" w16cid:durableId="1125004713">
    <w:abstractNumId w:val="10"/>
  </w:num>
  <w:num w:numId="39" w16cid:durableId="1141658875">
    <w:abstractNumId w:val="11"/>
  </w:num>
  <w:num w:numId="40" w16cid:durableId="1492139549">
    <w:abstractNumId w:val="12"/>
  </w:num>
  <w:num w:numId="41" w16cid:durableId="395007087">
    <w:abstractNumId w:val="2"/>
  </w:num>
  <w:num w:numId="42" w16cid:durableId="1895696989">
    <w:abstractNumId w:val="3"/>
  </w:num>
  <w:num w:numId="43" w16cid:durableId="1066612899">
    <w:abstractNumId w:val="4"/>
  </w:num>
  <w:num w:numId="44" w16cid:durableId="246546810">
    <w:abstractNumId w:val="5"/>
  </w:num>
  <w:num w:numId="45" w16cid:durableId="1759866767">
    <w:abstractNumId w:val="8"/>
  </w:num>
  <w:num w:numId="46" w16cid:durableId="1013218257">
    <w:abstractNumId w:val="15"/>
  </w:num>
  <w:num w:numId="47" w16cid:durableId="1822229081">
    <w:abstractNumId w:val="49"/>
  </w:num>
  <w:num w:numId="48" w16cid:durableId="1420518259">
    <w:abstractNumId w:val="34"/>
  </w:num>
  <w:num w:numId="49" w16cid:durableId="58555082">
    <w:abstractNumId w:val="18"/>
  </w:num>
  <w:num w:numId="50" w16cid:durableId="213540923">
    <w:abstractNumId w:val="70"/>
  </w:num>
  <w:num w:numId="51" w16cid:durableId="456678995">
    <w:abstractNumId w:val="48"/>
  </w:num>
  <w:num w:numId="52" w16cid:durableId="778451545">
    <w:abstractNumId w:val="44"/>
  </w:num>
  <w:num w:numId="53" w16cid:durableId="1885675924">
    <w:abstractNumId w:val="45"/>
  </w:num>
  <w:num w:numId="54" w16cid:durableId="555704376">
    <w:abstractNumId w:val="1"/>
  </w:num>
  <w:num w:numId="55" w16cid:durableId="2000115855">
    <w:abstractNumId w:val="65"/>
  </w:num>
  <w:num w:numId="56" w16cid:durableId="41953527">
    <w:abstractNumId w:val="39"/>
  </w:num>
  <w:num w:numId="57" w16cid:durableId="591276381">
    <w:abstractNumId w:val="68"/>
  </w:num>
  <w:num w:numId="58" w16cid:durableId="617835885">
    <w:abstractNumId w:val="41"/>
  </w:num>
  <w:num w:numId="59" w16cid:durableId="1528251690">
    <w:abstractNumId w:val="20"/>
  </w:num>
  <w:num w:numId="60" w16cid:durableId="1665281206">
    <w:abstractNumId w:val="54"/>
  </w:num>
  <w:num w:numId="61" w16cid:durableId="1963614163">
    <w:abstractNumId w:val="54"/>
    <w:lvlOverride w:ilvl="0">
      <w:startOverride w:val="1"/>
    </w:lvlOverride>
  </w:num>
  <w:num w:numId="62" w16cid:durableId="543101145">
    <w:abstractNumId w:val="67"/>
  </w:num>
  <w:num w:numId="63" w16cid:durableId="704214372">
    <w:abstractNumId w:val="13"/>
  </w:num>
  <w:num w:numId="64" w16cid:durableId="1128814816">
    <w:abstractNumId w:val="50"/>
  </w:num>
  <w:num w:numId="65" w16cid:durableId="1156066186">
    <w:abstractNumId w:val="0"/>
  </w:num>
  <w:num w:numId="66" w16cid:durableId="1218854208">
    <w:abstractNumId w:val="6"/>
  </w:num>
  <w:num w:numId="67" w16cid:durableId="895355014">
    <w:abstractNumId w:val="63"/>
  </w:num>
  <w:num w:numId="68" w16cid:durableId="11355615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2010442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285851">
    <w:abstractNumId w:val="58"/>
  </w:num>
  <w:num w:numId="71" w16cid:durableId="355274348">
    <w:abstractNumId w:val="69"/>
  </w:num>
  <w:num w:numId="72" w16cid:durableId="209003660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841"/>
    <w:rsid w:val="00011E66"/>
    <w:rsid w:val="00083406"/>
    <w:rsid w:val="000927A0"/>
    <w:rsid w:val="000A07C4"/>
    <w:rsid w:val="000C6896"/>
    <w:rsid w:val="000E3309"/>
    <w:rsid w:val="000E77DF"/>
    <w:rsid w:val="000F0736"/>
    <w:rsid w:val="0011209C"/>
    <w:rsid w:val="00122398"/>
    <w:rsid w:val="00123727"/>
    <w:rsid w:val="001321AE"/>
    <w:rsid w:val="00145C80"/>
    <w:rsid w:val="001B0E75"/>
    <w:rsid w:val="00220A7F"/>
    <w:rsid w:val="00225A21"/>
    <w:rsid w:val="00242EC2"/>
    <w:rsid w:val="002761F2"/>
    <w:rsid w:val="00294EDF"/>
    <w:rsid w:val="003631C9"/>
    <w:rsid w:val="003715F4"/>
    <w:rsid w:val="003D771C"/>
    <w:rsid w:val="003E6644"/>
    <w:rsid w:val="003F2CD8"/>
    <w:rsid w:val="004140E2"/>
    <w:rsid w:val="00496DC4"/>
    <w:rsid w:val="005037DE"/>
    <w:rsid w:val="00504F92"/>
    <w:rsid w:val="00515829"/>
    <w:rsid w:val="0052060F"/>
    <w:rsid w:val="00521A8C"/>
    <w:rsid w:val="00533591"/>
    <w:rsid w:val="00547636"/>
    <w:rsid w:val="005513DC"/>
    <w:rsid w:val="00562A63"/>
    <w:rsid w:val="00586DAC"/>
    <w:rsid w:val="005B0AE9"/>
    <w:rsid w:val="005B7192"/>
    <w:rsid w:val="005E610F"/>
    <w:rsid w:val="0060357F"/>
    <w:rsid w:val="00617955"/>
    <w:rsid w:val="00630F33"/>
    <w:rsid w:val="006B168E"/>
    <w:rsid w:val="006B5221"/>
    <w:rsid w:val="006C1D06"/>
    <w:rsid w:val="006C5D91"/>
    <w:rsid w:val="006C6A6E"/>
    <w:rsid w:val="006D0C32"/>
    <w:rsid w:val="006D1A47"/>
    <w:rsid w:val="00716CA2"/>
    <w:rsid w:val="00771C83"/>
    <w:rsid w:val="00782139"/>
    <w:rsid w:val="0078646E"/>
    <w:rsid w:val="007E5870"/>
    <w:rsid w:val="008920F3"/>
    <w:rsid w:val="008A604B"/>
    <w:rsid w:val="00904C44"/>
    <w:rsid w:val="00933F59"/>
    <w:rsid w:val="00944156"/>
    <w:rsid w:val="0096466C"/>
    <w:rsid w:val="00976D3C"/>
    <w:rsid w:val="00985A15"/>
    <w:rsid w:val="00A04FEA"/>
    <w:rsid w:val="00A05854"/>
    <w:rsid w:val="00A51800"/>
    <w:rsid w:val="00A90D80"/>
    <w:rsid w:val="00A976A2"/>
    <w:rsid w:val="00AC155B"/>
    <w:rsid w:val="00B0134F"/>
    <w:rsid w:val="00B138FC"/>
    <w:rsid w:val="00B756AD"/>
    <w:rsid w:val="00B965D6"/>
    <w:rsid w:val="00BA392F"/>
    <w:rsid w:val="00BC71C9"/>
    <w:rsid w:val="00BD4A52"/>
    <w:rsid w:val="00BE25F8"/>
    <w:rsid w:val="00C10F07"/>
    <w:rsid w:val="00C70F0F"/>
    <w:rsid w:val="00C76031"/>
    <w:rsid w:val="00C9542A"/>
    <w:rsid w:val="00CB75AA"/>
    <w:rsid w:val="00CC727E"/>
    <w:rsid w:val="00CD1484"/>
    <w:rsid w:val="00D14891"/>
    <w:rsid w:val="00D21A54"/>
    <w:rsid w:val="00D232D1"/>
    <w:rsid w:val="00D34747"/>
    <w:rsid w:val="00D66D48"/>
    <w:rsid w:val="00DB2377"/>
    <w:rsid w:val="00DD24B5"/>
    <w:rsid w:val="00DE069F"/>
    <w:rsid w:val="00DE3B02"/>
    <w:rsid w:val="00E17629"/>
    <w:rsid w:val="00E26B1D"/>
    <w:rsid w:val="00E90711"/>
    <w:rsid w:val="00EB3D3A"/>
    <w:rsid w:val="00EB4080"/>
    <w:rsid w:val="00EE0841"/>
    <w:rsid w:val="00EE6FE9"/>
    <w:rsid w:val="00F65B2C"/>
    <w:rsid w:val="00F66D53"/>
    <w:rsid w:val="00F80320"/>
    <w:rsid w:val="00F94406"/>
    <w:rsid w:val="00F95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202EA"/>
  <w15:docId w15:val="{6E1848F7-6A9A-4D38-970E-DF81676E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68" w:lineRule="auto"/>
      <w:ind w:left="10"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i/>
      <w:color w:val="000000"/>
      <w:sz w:val="16"/>
    </w:rPr>
  </w:style>
  <w:style w:type="character" w:customStyle="1" w:styleId="footnotedescriptionChar">
    <w:name w:val="footnote description Char"/>
    <w:link w:val="footnotedescription"/>
    <w:rPr>
      <w:rFonts w:ascii="Times New Roman" w:eastAsia="Times New Roman" w:hAnsi="Times New Roman" w:cs="Times New Roman"/>
      <w:i/>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paragraph" w:styleId="Akapitzlist">
    <w:name w:val="List Paragraph"/>
    <w:aliases w:val="Akapit z listą BS,L1,Numerowanie,Akapit z listą5,T_SZ_List Paragraph,normalny tekst,Kolorowa lista — akcent 11,Podsis rysunku,Akapit z listą numerowaną,Nagłowek 3,Preambuła,Dot pt,F5 List Paragraph,Recommendation,List Paragraph11,lp1"/>
    <w:basedOn w:val="Normalny"/>
    <w:link w:val="AkapitzlistZnak"/>
    <w:uiPriority w:val="34"/>
    <w:qFormat/>
    <w:rsid w:val="00F65B2C"/>
    <w:pPr>
      <w:ind w:left="720"/>
      <w:contextualSpacing/>
    </w:pPr>
  </w:style>
  <w:style w:type="paragraph" w:styleId="Tekstprzypisudolnego">
    <w:name w:val="footnote text"/>
    <w:basedOn w:val="Normalny"/>
    <w:link w:val="TekstprzypisudolnegoZnak"/>
    <w:uiPriority w:val="99"/>
    <w:semiHidden/>
    <w:unhideWhenUsed/>
    <w:rsid w:val="00242EC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42EC2"/>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242EC2"/>
    <w:rPr>
      <w:vertAlign w:val="superscript"/>
    </w:rPr>
  </w:style>
  <w:style w:type="paragraph" w:customStyle="1" w:styleId="Standard">
    <w:name w:val="Standard"/>
    <w:rsid w:val="00F94406"/>
    <w:pPr>
      <w:widowControl w:val="0"/>
      <w:suppressAutoHyphens/>
      <w:spacing w:after="0" w:line="240" w:lineRule="auto"/>
      <w:textAlignment w:val="baseline"/>
    </w:pPr>
    <w:rPr>
      <w:rFonts w:ascii="Times New Roman" w:eastAsia="Arial Unicode MS" w:hAnsi="Times New Roman" w:cs="Times New Roman"/>
      <w:kern w:val="1"/>
      <w:sz w:val="24"/>
      <w:szCs w:val="24"/>
      <w:lang w:eastAsia="ar-SA"/>
      <w14:ligatures w14:val="none"/>
    </w:rPr>
  </w:style>
  <w:style w:type="table" w:customStyle="1" w:styleId="TableGrid">
    <w:name w:val="TableGrid"/>
    <w:rsid w:val="00D232D1"/>
    <w:pPr>
      <w:spacing w:after="0" w:line="240" w:lineRule="auto"/>
    </w:pPr>
    <w:tblPr>
      <w:tblCellMar>
        <w:top w:w="0" w:type="dxa"/>
        <w:left w:w="0" w:type="dxa"/>
        <w:bottom w:w="0" w:type="dxa"/>
        <w:right w:w="0" w:type="dxa"/>
      </w:tblCellMar>
    </w:tblPr>
  </w:style>
  <w:style w:type="paragraph" w:styleId="Bezodstpw">
    <w:name w:val="No Spacing"/>
    <w:uiPriority w:val="1"/>
    <w:qFormat/>
    <w:rsid w:val="00B138FC"/>
    <w:pPr>
      <w:spacing w:after="0" w:line="240" w:lineRule="auto"/>
    </w:pPr>
    <w:rPr>
      <w:rFonts w:ascii="Times New Roman" w:eastAsia="Calibri" w:hAnsi="Times New Roman" w:cs="Times New Roman"/>
      <w:kern w:val="0"/>
      <w:lang w:eastAsia="en-US"/>
      <w14:ligatures w14:val="none"/>
    </w:rPr>
  </w:style>
  <w:style w:type="paragraph" w:styleId="Stopka">
    <w:name w:val="footer"/>
    <w:basedOn w:val="Normalny"/>
    <w:link w:val="StopkaZnak"/>
    <w:rsid w:val="007E5870"/>
    <w:pPr>
      <w:tabs>
        <w:tab w:val="center" w:pos="4536"/>
        <w:tab w:val="right" w:pos="9072"/>
      </w:tabs>
      <w:spacing w:after="0" w:line="240" w:lineRule="auto"/>
      <w:ind w:left="0" w:firstLine="0"/>
      <w:jc w:val="left"/>
    </w:pPr>
    <w:rPr>
      <w:color w:val="auto"/>
      <w:kern w:val="0"/>
      <w:sz w:val="20"/>
      <w:szCs w:val="20"/>
      <w:lang w:val="x-none" w:eastAsia="x-none"/>
      <w14:ligatures w14:val="none"/>
    </w:rPr>
  </w:style>
  <w:style w:type="character" w:customStyle="1" w:styleId="StopkaZnak">
    <w:name w:val="Stopka Znak"/>
    <w:basedOn w:val="Domylnaczcionkaakapitu"/>
    <w:link w:val="Stopka"/>
    <w:rsid w:val="007E5870"/>
    <w:rPr>
      <w:rFonts w:ascii="Times New Roman" w:eastAsia="Times New Roman" w:hAnsi="Times New Roman" w:cs="Times New Roman"/>
      <w:kern w:val="0"/>
      <w:sz w:val="20"/>
      <w:szCs w:val="20"/>
      <w:lang w:val="x-none" w:eastAsia="x-none"/>
      <w14:ligatures w14:val="none"/>
    </w:rPr>
  </w:style>
  <w:style w:type="character" w:styleId="Odwoaniedokomentarza">
    <w:name w:val="annotation reference"/>
    <w:basedOn w:val="Domylnaczcionkaakapitu"/>
    <w:uiPriority w:val="99"/>
    <w:semiHidden/>
    <w:unhideWhenUsed/>
    <w:rsid w:val="006B168E"/>
    <w:rPr>
      <w:sz w:val="16"/>
      <w:szCs w:val="16"/>
    </w:rPr>
  </w:style>
  <w:style w:type="paragraph" w:styleId="Tekstkomentarza">
    <w:name w:val="annotation text"/>
    <w:basedOn w:val="Normalny"/>
    <w:link w:val="TekstkomentarzaZnak"/>
    <w:uiPriority w:val="99"/>
    <w:semiHidden/>
    <w:unhideWhenUsed/>
    <w:rsid w:val="006B168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B168E"/>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6B168E"/>
    <w:rPr>
      <w:b/>
      <w:bCs/>
    </w:rPr>
  </w:style>
  <w:style w:type="character" w:customStyle="1" w:styleId="TematkomentarzaZnak">
    <w:name w:val="Temat komentarza Znak"/>
    <w:basedOn w:val="TekstkomentarzaZnak"/>
    <w:link w:val="Tematkomentarza"/>
    <w:uiPriority w:val="99"/>
    <w:semiHidden/>
    <w:rsid w:val="006B168E"/>
    <w:rPr>
      <w:rFonts w:ascii="Times New Roman" w:eastAsia="Times New Roman" w:hAnsi="Times New Roman" w:cs="Times New Roman"/>
      <w:b/>
      <w:bCs/>
      <w:color w:val="000000"/>
      <w:sz w:val="20"/>
      <w:szCs w:val="20"/>
    </w:rPr>
  </w:style>
  <w:style w:type="character" w:customStyle="1" w:styleId="Znakiprzypiswdolnych">
    <w:name w:val="Znaki przypisów dolnych"/>
    <w:rsid w:val="00F80320"/>
    <w:rPr>
      <w:vertAlign w:val="superscript"/>
    </w:rPr>
  </w:style>
  <w:style w:type="character" w:customStyle="1" w:styleId="AkapitzlistZnak">
    <w:name w:val="Akapit z listą Znak"/>
    <w:aliases w:val="Akapit z listą BS Znak,L1 Znak,Numerowanie Znak,Akapit z listą5 Znak,T_SZ_List Paragraph Znak,normalny tekst Znak,Kolorowa lista — akcent 11 Znak,Podsis rysunku Znak,Akapit z listą numerowaną Znak,Nagłowek 3 Znak,Preambuła Znak"/>
    <w:link w:val="Akapitzlist"/>
    <w:uiPriority w:val="34"/>
    <w:qFormat/>
    <w:locked/>
    <w:rsid w:val="000E77DF"/>
    <w:rPr>
      <w:rFonts w:ascii="Times New Roman" w:eastAsia="Times New Roman" w:hAnsi="Times New Roman" w:cs="Times New Roman"/>
      <w:color w:val="000000"/>
    </w:rPr>
  </w:style>
  <w:style w:type="paragraph" w:customStyle="1" w:styleId="Stand1">
    <w:name w:val="Stand1"/>
    <w:basedOn w:val="Standard"/>
    <w:rsid w:val="000E77DF"/>
    <w:pPr>
      <w:autoSpaceDN w:val="0"/>
    </w:pPr>
    <w:rPr>
      <w:rFonts w:eastAsia="Lucida Sans Unicode" w:cs="Mangal"/>
      <w:kern w:val="3"/>
      <w:szCs w:val="20"/>
      <w:lang w:eastAsia="zh-CN" w:bidi="hi-IN"/>
    </w:rPr>
  </w:style>
  <w:style w:type="numbering" w:customStyle="1" w:styleId="WW8Num6">
    <w:name w:val="WW8Num6"/>
    <w:basedOn w:val="Bezlisty"/>
    <w:rsid w:val="00B756AD"/>
    <w:pPr>
      <w:numPr>
        <w:numId w:val="60"/>
      </w:numPr>
    </w:pPr>
  </w:style>
  <w:style w:type="paragraph" w:styleId="Poprawka">
    <w:name w:val="Revision"/>
    <w:hidden/>
    <w:uiPriority w:val="99"/>
    <w:semiHidden/>
    <w:rsid w:val="00CD1484"/>
    <w:pPr>
      <w:spacing w:after="0" w:line="240" w:lineRule="auto"/>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3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AC707-A411-417D-86A0-1E7FE7C8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5446</Words>
  <Characters>32681</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PC05</dc:creator>
  <cp:keywords/>
  <dc:description/>
  <cp:lastModifiedBy>PC37</cp:lastModifiedBy>
  <cp:revision>2</cp:revision>
  <cp:lastPrinted>2024-05-29T08:54:00Z</cp:lastPrinted>
  <dcterms:created xsi:type="dcterms:W3CDTF">2025-06-17T13:24:00Z</dcterms:created>
  <dcterms:modified xsi:type="dcterms:W3CDTF">2025-06-17T13:24:00Z</dcterms:modified>
</cp:coreProperties>
</file>