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6D3C8A6F" w14:textId="74D301E1" w:rsidR="00896CDB" w:rsidRPr="00896CDB" w:rsidRDefault="00896CDB" w:rsidP="00896CDB">
      <w:pPr>
        <w:suppressAutoHyphens w:val="0"/>
        <w:autoSpaceDE w:val="0"/>
        <w:autoSpaceDN w:val="0"/>
        <w:adjustRightInd w:val="0"/>
        <w:spacing w:line="256" w:lineRule="auto"/>
        <w:jc w:val="center"/>
        <w:rPr>
          <w:b/>
          <w:bCs/>
          <w:sz w:val="22"/>
          <w:szCs w:val="22"/>
          <w:lang w:eastAsia="pl-PL"/>
        </w:rPr>
      </w:pPr>
      <w:bookmarkStart w:id="0" w:name="_Hlk208834484"/>
      <w:r w:rsidRPr="00896CDB">
        <w:rPr>
          <w:b/>
          <w:bCs/>
          <w:sz w:val="22"/>
          <w:szCs w:val="22"/>
          <w:lang w:eastAsia="pl-PL"/>
        </w:rPr>
        <w:t xml:space="preserve">zakup i dostawa namiotu wystawienniczego wraz z wyposażeniem na potrzeby działań edukacyjnych </w:t>
      </w:r>
      <w:bookmarkEnd w:id="0"/>
      <w:r w:rsidRPr="00896CDB">
        <w:rPr>
          <w:b/>
          <w:bCs/>
          <w:sz w:val="22"/>
          <w:szCs w:val="22"/>
          <w:lang w:eastAsia="pl-PL"/>
        </w:rPr>
        <w:t>realizowanych w ramach projektu pn. „Mazowsze bez smogu” współfinansowanego ze środków Unii Europejskiej realizowanego w ramach Programu Fundusze Europejskie dla Mazowsza na lata 2021-2027</w:t>
      </w:r>
    </w:p>
    <w:p w14:paraId="216D4D9F" w14:textId="77777777" w:rsidR="006764C4" w:rsidRDefault="006764C4" w:rsidP="00896CDB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62"/>
        <w:gridCol w:w="2835"/>
        <w:gridCol w:w="1799"/>
        <w:gridCol w:w="1799"/>
        <w:gridCol w:w="1799"/>
      </w:tblGrid>
      <w:tr w:rsidR="00896CDB" w:rsidRPr="00896CDB" w14:paraId="4DEA1702" w14:textId="77777777" w:rsidTr="00896CDB">
        <w:trPr>
          <w:trHeight w:val="437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3B0E3886" w14:textId="133CE99E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B9B453F" w14:textId="5C6E0C09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799" w:type="dxa"/>
            <w:shd w:val="clear" w:color="auto" w:fill="F2F2F2" w:themeFill="background1" w:themeFillShade="F2"/>
            <w:vAlign w:val="center"/>
          </w:tcPr>
          <w:p w14:paraId="7EBC502F" w14:textId="229E17CD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799" w:type="dxa"/>
            <w:shd w:val="clear" w:color="auto" w:fill="F2F2F2" w:themeFill="background1" w:themeFillShade="F2"/>
            <w:vAlign w:val="center"/>
          </w:tcPr>
          <w:p w14:paraId="195D1429" w14:textId="5A722865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799" w:type="dxa"/>
            <w:shd w:val="clear" w:color="auto" w:fill="F2F2F2" w:themeFill="background1" w:themeFillShade="F2"/>
            <w:vAlign w:val="center"/>
          </w:tcPr>
          <w:p w14:paraId="22DB30C1" w14:textId="334F4F59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Cena brutto</w:t>
            </w:r>
          </w:p>
        </w:tc>
      </w:tr>
      <w:tr w:rsidR="00896CDB" w:rsidRPr="00896CDB" w14:paraId="7AD84D05" w14:textId="77777777" w:rsidTr="00896CDB">
        <w:trPr>
          <w:trHeight w:val="414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288178BA" w14:textId="3592DDA0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35" w:type="dxa"/>
            <w:vAlign w:val="center"/>
          </w:tcPr>
          <w:p w14:paraId="0A01389D" w14:textId="3BFF9C68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Namiot wystawienniczy</w:t>
            </w:r>
          </w:p>
        </w:tc>
        <w:tc>
          <w:tcPr>
            <w:tcW w:w="1799" w:type="dxa"/>
            <w:vAlign w:val="center"/>
          </w:tcPr>
          <w:p w14:paraId="6BE5859F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5F441381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51AD27AF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896CDB" w:rsidRPr="00896CDB" w14:paraId="0A287617" w14:textId="77777777" w:rsidTr="00896CDB">
        <w:trPr>
          <w:trHeight w:val="406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570FC0F6" w14:textId="5073D4DB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35" w:type="dxa"/>
            <w:vAlign w:val="center"/>
          </w:tcPr>
          <w:p w14:paraId="126A78DC" w14:textId="5B133192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Trybunka</w:t>
            </w:r>
            <w:proofErr w:type="spellEnd"/>
            <w:r>
              <w:rPr>
                <w:sz w:val="18"/>
                <w:szCs w:val="18"/>
              </w:rPr>
              <w:t xml:space="preserve"> wystawiennicza</w:t>
            </w:r>
          </w:p>
        </w:tc>
        <w:tc>
          <w:tcPr>
            <w:tcW w:w="1799" w:type="dxa"/>
            <w:vAlign w:val="center"/>
          </w:tcPr>
          <w:p w14:paraId="19AB3B15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59066015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64A0DC18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896CDB" w:rsidRPr="00896CDB" w14:paraId="025724B7" w14:textId="77777777" w:rsidTr="00896CDB">
        <w:trPr>
          <w:trHeight w:val="412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4D46FD03" w14:textId="1FCF2818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835" w:type="dxa"/>
            <w:vAlign w:val="center"/>
          </w:tcPr>
          <w:p w14:paraId="37653FD2" w14:textId="79BFB81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Roll-up</w:t>
            </w:r>
            <w:proofErr w:type="spellEnd"/>
          </w:p>
        </w:tc>
        <w:tc>
          <w:tcPr>
            <w:tcW w:w="1799" w:type="dxa"/>
            <w:vAlign w:val="center"/>
          </w:tcPr>
          <w:p w14:paraId="424E2C10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4BFD344F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4BCC9403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896CDB" w:rsidRPr="00896CDB" w14:paraId="3969DC6F" w14:textId="77777777" w:rsidTr="00896CDB">
        <w:trPr>
          <w:trHeight w:val="412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31FD6B39" w14:textId="53BB6DC9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835" w:type="dxa"/>
            <w:vAlign w:val="center"/>
          </w:tcPr>
          <w:p w14:paraId="620745DE" w14:textId="7FDF6555" w:rsidR="00896CDB" w:rsidRDefault="00BD3034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„stół + 6 krzeseł”</w:t>
            </w:r>
          </w:p>
        </w:tc>
        <w:tc>
          <w:tcPr>
            <w:tcW w:w="1799" w:type="dxa"/>
            <w:vAlign w:val="center"/>
          </w:tcPr>
          <w:p w14:paraId="4C103F86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2661C468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Align w:val="center"/>
          </w:tcPr>
          <w:p w14:paraId="0FB8A3A0" w14:textId="77777777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896CDB" w:rsidRPr="00896CDB" w14:paraId="67EBD067" w14:textId="77777777" w:rsidTr="00896CDB">
        <w:tc>
          <w:tcPr>
            <w:tcW w:w="3397" w:type="dxa"/>
            <w:gridSpan w:val="2"/>
            <w:shd w:val="clear" w:color="auto" w:fill="F2F2F2" w:themeFill="background1" w:themeFillShade="F2"/>
            <w:vAlign w:val="center"/>
          </w:tcPr>
          <w:p w14:paraId="73DFC0E0" w14:textId="7B0CFC6B" w:rsidR="00896CDB" w:rsidRPr="00896CDB" w:rsidRDefault="00896CDB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896CDB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799" w:type="dxa"/>
          </w:tcPr>
          <w:p w14:paraId="69F74CC8" w14:textId="77777777" w:rsidR="00896CDB" w:rsidRPr="00896CDB" w:rsidRDefault="00896CDB" w:rsidP="006764C4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14:paraId="4F4974CA" w14:textId="77777777" w:rsidR="00896CDB" w:rsidRPr="00896CDB" w:rsidRDefault="00896CDB" w:rsidP="006764C4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</w:tcPr>
          <w:p w14:paraId="501244F2" w14:textId="77777777" w:rsidR="00896CDB" w:rsidRPr="00896CDB" w:rsidRDefault="00896CDB" w:rsidP="006764C4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</w:tr>
    </w:tbl>
    <w:p w14:paraId="5B3B2CAD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021787B4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</w:t>
      </w:r>
      <w:r w:rsidR="00BD3034">
        <w:rPr>
          <w:sz w:val="22"/>
          <w:szCs w:val="22"/>
        </w:rPr>
        <w:t>.</w:t>
      </w:r>
    </w:p>
    <w:p w14:paraId="6012DCE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5C42F" w14:textId="77777777" w:rsidR="00D624B0" w:rsidRDefault="00D624B0">
      <w:r>
        <w:separator/>
      </w:r>
    </w:p>
  </w:endnote>
  <w:endnote w:type="continuationSeparator" w:id="0">
    <w:p w14:paraId="0D7D8D4A" w14:textId="77777777" w:rsidR="00D624B0" w:rsidRDefault="00D62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731BB" w14:textId="77777777" w:rsidR="00D624B0" w:rsidRDefault="00D624B0">
      <w:r>
        <w:separator/>
      </w:r>
    </w:p>
  </w:footnote>
  <w:footnote w:type="continuationSeparator" w:id="0">
    <w:p w14:paraId="211B940B" w14:textId="77777777" w:rsidR="00D624B0" w:rsidRDefault="00D62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UG UG</cp:lastModifiedBy>
  <cp:revision>2</cp:revision>
  <cp:lastPrinted>2024-09-19T10:16:00Z</cp:lastPrinted>
  <dcterms:created xsi:type="dcterms:W3CDTF">2025-09-17T13:22:00Z</dcterms:created>
  <dcterms:modified xsi:type="dcterms:W3CDTF">2025-09-17T13:22:00Z</dcterms:modified>
</cp:coreProperties>
</file>