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48317" w14:textId="2BB40BD8" w:rsidR="00ED7372" w:rsidRPr="0004228E" w:rsidRDefault="003C03D3">
      <w:pPr>
        <w:spacing w:line="259" w:lineRule="auto"/>
        <w:jc w:val="center"/>
        <w:rPr>
          <w:b/>
          <w:sz w:val="22"/>
          <w:szCs w:val="22"/>
        </w:rPr>
      </w:pPr>
      <w:r w:rsidRPr="0004228E">
        <w:rPr>
          <w:b/>
          <w:sz w:val="22"/>
          <w:szCs w:val="22"/>
        </w:rPr>
        <w:t xml:space="preserve">Umowa nr </w:t>
      </w:r>
      <w:r w:rsidR="005B1934" w:rsidRPr="0004228E">
        <w:rPr>
          <w:b/>
          <w:sz w:val="22"/>
          <w:szCs w:val="22"/>
        </w:rPr>
        <w:t>………………..</w:t>
      </w:r>
    </w:p>
    <w:p w14:paraId="46984B8C" w14:textId="372CBC1D" w:rsidR="00ED7372" w:rsidRPr="00DE7342" w:rsidRDefault="003C03D3" w:rsidP="00DE7342">
      <w:pPr>
        <w:spacing w:line="259" w:lineRule="auto"/>
        <w:rPr>
          <w:spacing w:val="-2"/>
          <w:sz w:val="22"/>
          <w:szCs w:val="22"/>
        </w:rPr>
      </w:pPr>
      <w:r w:rsidRPr="00DE7342">
        <w:rPr>
          <w:bCs/>
          <w:sz w:val="22"/>
          <w:szCs w:val="22"/>
        </w:rPr>
        <w:t>zawarta w dniu …...</w:t>
      </w:r>
      <w:r w:rsidR="005B1934" w:rsidRPr="00DE7342">
        <w:rPr>
          <w:bCs/>
          <w:sz w:val="22"/>
          <w:szCs w:val="22"/>
        </w:rPr>
        <w:t>.................</w:t>
      </w:r>
      <w:r w:rsidRPr="00DE7342">
        <w:rPr>
          <w:bCs/>
          <w:sz w:val="22"/>
          <w:szCs w:val="22"/>
        </w:rPr>
        <w:t xml:space="preserve"> r. w Zbuczynie</w:t>
      </w:r>
      <w:r w:rsidR="00DE7342">
        <w:rPr>
          <w:spacing w:val="-2"/>
          <w:sz w:val="22"/>
          <w:szCs w:val="22"/>
        </w:rPr>
        <w:t xml:space="preserve"> </w:t>
      </w:r>
      <w:r w:rsidRPr="0004228E">
        <w:rPr>
          <w:bCs/>
          <w:sz w:val="22"/>
          <w:szCs w:val="22"/>
        </w:rPr>
        <w:t>pomiędzy:</w:t>
      </w:r>
    </w:p>
    <w:p w14:paraId="5B97200F" w14:textId="77777777" w:rsidR="00ED7372" w:rsidRPr="0004228E" w:rsidRDefault="003C03D3">
      <w:pPr>
        <w:tabs>
          <w:tab w:val="left" w:pos="567"/>
          <w:tab w:val="left" w:leader="dot" w:pos="3686"/>
        </w:tabs>
        <w:spacing w:line="259" w:lineRule="auto"/>
        <w:jc w:val="both"/>
        <w:rPr>
          <w:sz w:val="22"/>
          <w:szCs w:val="22"/>
        </w:rPr>
      </w:pPr>
      <w:r w:rsidRPr="0004228E">
        <w:rPr>
          <w:b/>
          <w:bCs/>
          <w:sz w:val="22"/>
          <w:szCs w:val="22"/>
        </w:rPr>
        <w:t xml:space="preserve">Gminą Zbuczyn </w:t>
      </w:r>
      <w:r w:rsidRPr="0004228E">
        <w:rPr>
          <w:sz w:val="22"/>
          <w:szCs w:val="22"/>
        </w:rPr>
        <w:t>z siedzibą w Zbuczynie (08-106) przy ul. Jana Pawła II 1, NIP</w:t>
      </w:r>
      <w:r w:rsidRPr="0004228E">
        <w:rPr>
          <w:b/>
          <w:bCs/>
          <w:sz w:val="22"/>
          <w:szCs w:val="22"/>
        </w:rPr>
        <w:t xml:space="preserve"> </w:t>
      </w:r>
      <w:r w:rsidRPr="0004228E">
        <w:rPr>
          <w:bCs/>
          <w:color w:val="000000"/>
          <w:sz w:val="22"/>
          <w:szCs w:val="22"/>
        </w:rPr>
        <w:t xml:space="preserve">8212392687, REGON 711582670, </w:t>
      </w:r>
      <w:r w:rsidRPr="0004228E">
        <w:rPr>
          <w:sz w:val="22"/>
          <w:szCs w:val="22"/>
        </w:rPr>
        <w:t xml:space="preserve">reprezentowaną przez: </w:t>
      </w:r>
    </w:p>
    <w:p w14:paraId="4FB5D65C" w14:textId="77777777" w:rsidR="00ED7372" w:rsidRPr="0004228E" w:rsidRDefault="003C03D3">
      <w:pPr>
        <w:widowControl w:val="0"/>
        <w:numPr>
          <w:ilvl w:val="0"/>
          <w:numId w:val="19"/>
        </w:numPr>
        <w:spacing w:line="259" w:lineRule="auto"/>
        <w:ind w:left="284" w:hanging="284"/>
        <w:jc w:val="both"/>
        <w:rPr>
          <w:sz w:val="22"/>
          <w:szCs w:val="22"/>
        </w:rPr>
      </w:pPr>
      <w:r w:rsidRPr="0004228E">
        <w:rPr>
          <w:sz w:val="22"/>
          <w:szCs w:val="22"/>
        </w:rPr>
        <w:t>Huberta Pasiaka – Wójta Gminy Zbuczyn</w:t>
      </w:r>
    </w:p>
    <w:p w14:paraId="0DED6B61" w14:textId="6AF0542E" w:rsidR="00ED7372" w:rsidRPr="0004228E" w:rsidRDefault="003C03D3">
      <w:pPr>
        <w:widowControl w:val="0"/>
        <w:spacing w:line="259" w:lineRule="auto"/>
        <w:jc w:val="both"/>
        <w:rPr>
          <w:sz w:val="22"/>
          <w:szCs w:val="22"/>
        </w:rPr>
      </w:pPr>
      <w:r w:rsidRPr="0004228E">
        <w:rPr>
          <w:sz w:val="22"/>
          <w:szCs w:val="22"/>
        </w:rPr>
        <w:t xml:space="preserve">przy kontrasygnacie Wojciecha </w:t>
      </w:r>
      <w:proofErr w:type="spellStart"/>
      <w:r w:rsidRPr="0004228E">
        <w:rPr>
          <w:sz w:val="22"/>
          <w:szCs w:val="22"/>
        </w:rPr>
        <w:t>Kubaka</w:t>
      </w:r>
      <w:proofErr w:type="spellEnd"/>
      <w:r w:rsidR="00AD4CCA" w:rsidRPr="0004228E">
        <w:rPr>
          <w:sz w:val="22"/>
          <w:szCs w:val="22"/>
        </w:rPr>
        <w:t xml:space="preserve"> -</w:t>
      </w:r>
      <w:r w:rsidRPr="0004228E">
        <w:rPr>
          <w:sz w:val="22"/>
          <w:szCs w:val="22"/>
        </w:rPr>
        <w:t xml:space="preserve"> Skarbnika Gminy Zbuczyn</w:t>
      </w:r>
    </w:p>
    <w:p w14:paraId="683D278D" w14:textId="20DA6060" w:rsidR="00ED7372" w:rsidRPr="0004228E" w:rsidRDefault="003C03D3">
      <w:pPr>
        <w:spacing w:line="259" w:lineRule="auto"/>
        <w:jc w:val="both"/>
        <w:rPr>
          <w:sz w:val="22"/>
          <w:szCs w:val="22"/>
        </w:rPr>
      </w:pPr>
      <w:r w:rsidRPr="0004228E">
        <w:rPr>
          <w:sz w:val="22"/>
          <w:szCs w:val="22"/>
        </w:rPr>
        <w:t>zwaną dalej „Zamawiającym”,</w:t>
      </w:r>
    </w:p>
    <w:p w14:paraId="0D2338B9" w14:textId="77777777" w:rsidR="00ED7372" w:rsidRPr="0004228E" w:rsidRDefault="003C03D3">
      <w:pPr>
        <w:spacing w:line="259" w:lineRule="auto"/>
        <w:jc w:val="both"/>
        <w:rPr>
          <w:bCs/>
          <w:sz w:val="22"/>
          <w:szCs w:val="22"/>
        </w:rPr>
      </w:pPr>
      <w:r w:rsidRPr="0004228E">
        <w:rPr>
          <w:bCs/>
          <w:sz w:val="22"/>
          <w:szCs w:val="22"/>
        </w:rPr>
        <w:t>a</w:t>
      </w:r>
    </w:p>
    <w:p w14:paraId="382D4F06" w14:textId="77777777" w:rsidR="005B1934" w:rsidRPr="0004228E" w:rsidRDefault="005B1934" w:rsidP="005B1934">
      <w:pPr>
        <w:autoSpaceDE w:val="0"/>
        <w:autoSpaceDN w:val="0"/>
        <w:adjustRightInd w:val="0"/>
        <w:jc w:val="both"/>
        <w:rPr>
          <w:rFonts w:eastAsia="Calibri"/>
          <w:i/>
          <w:iCs/>
          <w:sz w:val="22"/>
          <w:szCs w:val="22"/>
        </w:rPr>
      </w:pPr>
      <w:r w:rsidRPr="0004228E">
        <w:rPr>
          <w:rFonts w:eastAsia="Calibri"/>
          <w:i/>
          <w:iCs/>
          <w:sz w:val="22"/>
          <w:szCs w:val="22"/>
        </w:rPr>
        <w:t xml:space="preserve">*gdy kontrahentem jest spółka prawa handlowego: </w:t>
      </w:r>
    </w:p>
    <w:p w14:paraId="3D3D58B8" w14:textId="77777777" w:rsidR="005B1934" w:rsidRPr="0004228E" w:rsidRDefault="005B1934" w:rsidP="005B1934">
      <w:pPr>
        <w:autoSpaceDE w:val="0"/>
        <w:autoSpaceDN w:val="0"/>
        <w:adjustRightInd w:val="0"/>
        <w:jc w:val="both"/>
        <w:rPr>
          <w:rFonts w:eastAsia="Calibri"/>
          <w:sz w:val="22"/>
          <w:szCs w:val="22"/>
        </w:rPr>
      </w:pPr>
      <w:r w:rsidRPr="0004228E">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04228E">
        <w:rPr>
          <w:rFonts w:eastAsia="Calibri"/>
          <w:i/>
          <w:iCs/>
          <w:sz w:val="22"/>
          <w:szCs w:val="22"/>
        </w:rPr>
        <w:t>(jeżeli dotyczy)</w:t>
      </w:r>
      <w:r w:rsidRPr="0004228E">
        <w:rPr>
          <w:rFonts w:eastAsia="Calibri"/>
          <w:sz w:val="22"/>
          <w:szCs w:val="22"/>
        </w:rPr>
        <w:t xml:space="preserve">, kapitał zakładowy …………………… zł </w:t>
      </w:r>
      <w:r w:rsidRPr="0004228E">
        <w:rPr>
          <w:rFonts w:eastAsia="Calibri"/>
          <w:i/>
          <w:iCs/>
          <w:sz w:val="22"/>
          <w:szCs w:val="22"/>
        </w:rPr>
        <w:t>(jeżeli Wykonawcą jest spółka z ograniczoną odpowiedzialnością lub akcyjna), wpłacony …………………………. (w całości lub w części – jeżeli Wykonawcą jest spółka akcyjna),</w:t>
      </w:r>
      <w:r w:rsidRPr="0004228E">
        <w:rPr>
          <w:rFonts w:eastAsia="Calibri"/>
          <w:sz w:val="22"/>
          <w:szCs w:val="22"/>
        </w:rPr>
        <w:t xml:space="preserve"> zwaną dalej „Wykonawcą”, reprezentowaną przez ..........</w:t>
      </w:r>
      <w:r w:rsidRPr="0004228E">
        <w:rPr>
          <w:rFonts w:eastAsia="Calibri"/>
          <w:sz w:val="22"/>
          <w:szCs w:val="22"/>
          <w:vertAlign w:val="superscript"/>
        </w:rPr>
        <w:footnoteReference w:id="1"/>
      </w:r>
      <w:r w:rsidRPr="0004228E">
        <w:rPr>
          <w:rFonts w:eastAsia="Calibri"/>
          <w:sz w:val="22"/>
          <w:szCs w:val="22"/>
        </w:rPr>
        <w:t>/reprezentowaną przez … działającą/-ego na podstawie pełnomocnictwa, stanowiącego załącznik do umowy</w:t>
      </w:r>
      <w:r w:rsidRPr="0004228E">
        <w:rPr>
          <w:rFonts w:eastAsia="Calibri"/>
          <w:sz w:val="22"/>
          <w:szCs w:val="22"/>
          <w:vertAlign w:val="superscript"/>
        </w:rPr>
        <w:footnoteReference w:id="2"/>
      </w:r>
      <w:r w:rsidRPr="0004228E">
        <w:rPr>
          <w:rFonts w:eastAsia="Calibri"/>
          <w:sz w:val="22"/>
          <w:szCs w:val="22"/>
        </w:rPr>
        <w:t xml:space="preserve">, </w:t>
      </w:r>
    </w:p>
    <w:p w14:paraId="758165E1" w14:textId="77777777" w:rsidR="005B1934" w:rsidRPr="0004228E" w:rsidRDefault="005B1934" w:rsidP="005B1934">
      <w:pPr>
        <w:autoSpaceDE w:val="0"/>
        <w:autoSpaceDN w:val="0"/>
        <w:adjustRightInd w:val="0"/>
        <w:jc w:val="both"/>
        <w:rPr>
          <w:rFonts w:eastAsia="Calibri"/>
          <w:i/>
          <w:iCs/>
          <w:sz w:val="22"/>
          <w:szCs w:val="22"/>
        </w:rPr>
      </w:pPr>
      <w:r w:rsidRPr="0004228E">
        <w:rPr>
          <w:rFonts w:eastAsia="Calibri"/>
          <w:i/>
          <w:iCs/>
          <w:sz w:val="22"/>
          <w:szCs w:val="22"/>
        </w:rPr>
        <w:t xml:space="preserve">*gdy kontrahentem jest osoba fizyczna prowadząca działalność gospodarczą: </w:t>
      </w:r>
    </w:p>
    <w:p w14:paraId="002E5D2E" w14:textId="77777777" w:rsidR="005B1934" w:rsidRPr="0004228E" w:rsidRDefault="005B1934" w:rsidP="005B1934">
      <w:pPr>
        <w:autoSpaceDE w:val="0"/>
        <w:autoSpaceDN w:val="0"/>
        <w:adjustRightInd w:val="0"/>
        <w:jc w:val="both"/>
        <w:rPr>
          <w:rFonts w:eastAsia="Calibri"/>
          <w:sz w:val="22"/>
          <w:szCs w:val="22"/>
        </w:rPr>
      </w:pPr>
      <w:r w:rsidRPr="0004228E">
        <w:rPr>
          <w:rFonts w:eastAsia="Calibri"/>
          <w:sz w:val="22"/>
          <w:szCs w:val="22"/>
        </w:rPr>
        <w:t>Panią/Panem ………., prowadzącą/-</w:t>
      </w:r>
      <w:proofErr w:type="spellStart"/>
      <w:r w:rsidRPr="0004228E">
        <w:rPr>
          <w:rFonts w:eastAsia="Calibri"/>
          <w:sz w:val="22"/>
          <w:szCs w:val="22"/>
        </w:rPr>
        <w:t>ym</w:t>
      </w:r>
      <w:proofErr w:type="spellEnd"/>
      <w:r w:rsidRPr="0004228E">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04228E">
        <w:rPr>
          <w:rFonts w:eastAsia="Calibri"/>
          <w:i/>
          <w:iCs/>
          <w:sz w:val="22"/>
          <w:szCs w:val="22"/>
        </w:rPr>
        <w:t>(jeżeli dotyczy),</w:t>
      </w:r>
      <w:r w:rsidRPr="0004228E">
        <w:rPr>
          <w:rFonts w:eastAsia="Calibri"/>
          <w:sz w:val="22"/>
          <w:szCs w:val="22"/>
        </w:rPr>
        <w:t xml:space="preserve"> zwaną/-</w:t>
      </w:r>
      <w:proofErr w:type="spellStart"/>
      <w:r w:rsidRPr="0004228E">
        <w:rPr>
          <w:rFonts w:eastAsia="Calibri"/>
          <w:sz w:val="22"/>
          <w:szCs w:val="22"/>
        </w:rPr>
        <w:t>ym</w:t>
      </w:r>
      <w:proofErr w:type="spellEnd"/>
      <w:r w:rsidRPr="0004228E">
        <w:rPr>
          <w:rFonts w:eastAsia="Calibri"/>
          <w:sz w:val="22"/>
          <w:szCs w:val="22"/>
        </w:rPr>
        <w:t xml:space="preserve"> dalej „Wykonawcą”, reprezentowaną/-</w:t>
      </w:r>
      <w:proofErr w:type="spellStart"/>
      <w:r w:rsidRPr="0004228E">
        <w:rPr>
          <w:rFonts w:eastAsia="Calibri"/>
          <w:sz w:val="22"/>
          <w:szCs w:val="22"/>
        </w:rPr>
        <w:t>ym</w:t>
      </w:r>
      <w:proofErr w:type="spellEnd"/>
      <w:r w:rsidRPr="0004228E">
        <w:rPr>
          <w:rFonts w:eastAsia="Calibri"/>
          <w:sz w:val="22"/>
          <w:szCs w:val="22"/>
        </w:rPr>
        <w:t xml:space="preserve"> przez … działającą/-ego na podstawie pełnomocnictwa, stanowiącego załącznik do umowy</w:t>
      </w:r>
      <w:r w:rsidRPr="0004228E">
        <w:rPr>
          <w:rFonts w:eastAsia="Calibri"/>
          <w:sz w:val="22"/>
          <w:szCs w:val="22"/>
          <w:vertAlign w:val="superscript"/>
        </w:rPr>
        <w:footnoteReference w:id="3"/>
      </w:r>
      <w:r w:rsidRPr="0004228E">
        <w:rPr>
          <w:rFonts w:eastAsia="Calibri"/>
          <w:sz w:val="22"/>
          <w:szCs w:val="22"/>
        </w:rPr>
        <w:t xml:space="preserve">, </w:t>
      </w:r>
    </w:p>
    <w:p w14:paraId="0DB96BAE" w14:textId="77777777" w:rsidR="005B1934" w:rsidRPr="0004228E" w:rsidRDefault="005B1934" w:rsidP="005B1934">
      <w:pPr>
        <w:autoSpaceDE w:val="0"/>
        <w:autoSpaceDN w:val="0"/>
        <w:adjustRightInd w:val="0"/>
        <w:jc w:val="both"/>
        <w:rPr>
          <w:rFonts w:eastAsia="Calibri"/>
          <w:sz w:val="22"/>
          <w:szCs w:val="22"/>
        </w:rPr>
      </w:pPr>
      <w:r w:rsidRPr="0004228E">
        <w:rPr>
          <w:rFonts w:eastAsia="Calibri"/>
          <w:sz w:val="22"/>
          <w:szCs w:val="22"/>
        </w:rPr>
        <w:t xml:space="preserve">wspólnie zwanymi dalej „Stronami”, </w:t>
      </w:r>
    </w:p>
    <w:p w14:paraId="1D64AE02" w14:textId="77777777" w:rsidR="005B1934" w:rsidRPr="0004228E" w:rsidRDefault="005B1934" w:rsidP="005B1934">
      <w:pPr>
        <w:widowControl w:val="0"/>
        <w:suppressAutoHyphens/>
        <w:adjustRightInd w:val="0"/>
        <w:jc w:val="both"/>
        <w:textAlignment w:val="baseline"/>
        <w:rPr>
          <w:sz w:val="22"/>
          <w:szCs w:val="22"/>
          <w:lang w:eastAsia="ar-SA"/>
        </w:rPr>
      </w:pPr>
      <w:r w:rsidRPr="0004228E">
        <w:rPr>
          <w:sz w:val="22"/>
          <w:szCs w:val="22"/>
          <w:lang w:eastAsia="ar-SA"/>
        </w:rPr>
        <w:t>o następującej treści:</w:t>
      </w:r>
    </w:p>
    <w:p w14:paraId="372EB826" w14:textId="77777777" w:rsidR="00ED7372" w:rsidRPr="0004228E" w:rsidRDefault="00ED7372">
      <w:pPr>
        <w:spacing w:line="259" w:lineRule="auto"/>
        <w:jc w:val="both"/>
        <w:rPr>
          <w:bCs/>
          <w:sz w:val="22"/>
          <w:szCs w:val="22"/>
        </w:rPr>
      </w:pPr>
    </w:p>
    <w:p w14:paraId="165B4CDE" w14:textId="77777777" w:rsidR="00ED7372" w:rsidRPr="0004228E" w:rsidRDefault="00ED7372">
      <w:pPr>
        <w:spacing w:line="259" w:lineRule="auto"/>
        <w:jc w:val="both"/>
        <w:rPr>
          <w:bCs/>
          <w:sz w:val="22"/>
          <w:szCs w:val="22"/>
        </w:rPr>
      </w:pPr>
    </w:p>
    <w:p w14:paraId="79A3DBA9" w14:textId="484106A4" w:rsidR="00ED7372" w:rsidRPr="0004228E" w:rsidRDefault="003C03D3">
      <w:pPr>
        <w:spacing w:line="259" w:lineRule="auto"/>
        <w:jc w:val="both"/>
        <w:rPr>
          <w:color w:val="000000"/>
          <w:sz w:val="22"/>
          <w:szCs w:val="22"/>
          <w:lang w:eastAsia="pl-PL"/>
        </w:rPr>
      </w:pPr>
      <w:r w:rsidRPr="0004228E">
        <w:rPr>
          <w:color w:val="000000"/>
          <w:sz w:val="22"/>
          <w:szCs w:val="22"/>
          <w:lang w:eastAsia="pl-PL"/>
        </w:rPr>
        <w:t>Umowa zawarta z pominięciem przepisów ustawy z dnia 11 września 2019 r. Prawo Zamówień Publicznych (Dz.U. z 2024 r., poz. 1320</w:t>
      </w:r>
      <w:r w:rsidR="00AC038F" w:rsidRPr="0004228E">
        <w:rPr>
          <w:color w:val="000000"/>
          <w:sz w:val="22"/>
          <w:szCs w:val="22"/>
          <w:lang w:eastAsia="pl-PL"/>
        </w:rPr>
        <w:t xml:space="preserve"> ze zm.</w:t>
      </w:r>
      <w:r w:rsidRPr="0004228E">
        <w:rPr>
          <w:color w:val="000000"/>
          <w:sz w:val="22"/>
          <w:szCs w:val="22"/>
          <w:lang w:eastAsia="pl-PL"/>
        </w:rPr>
        <w:t>) - wartość zamówienia poniżej kwoty, o której mowa w art. 2 ust. 1</w:t>
      </w:r>
      <w:r w:rsidR="00AD4CCA" w:rsidRPr="0004228E">
        <w:rPr>
          <w:color w:val="000000"/>
          <w:sz w:val="22"/>
          <w:szCs w:val="22"/>
          <w:lang w:eastAsia="pl-PL"/>
        </w:rPr>
        <w:t xml:space="preserve"> pkt. 1 tej ustawy.</w:t>
      </w:r>
    </w:p>
    <w:p w14:paraId="1E2ED82F" w14:textId="77777777" w:rsidR="00ED7372" w:rsidRPr="0004228E" w:rsidRDefault="00ED7372">
      <w:pPr>
        <w:spacing w:line="259" w:lineRule="auto"/>
        <w:jc w:val="both"/>
        <w:rPr>
          <w:color w:val="000000"/>
          <w:sz w:val="22"/>
          <w:szCs w:val="22"/>
          <w:lang w:eastAsia="pl-PL"/>
        </w:rPr>
      </w:pPr>
    </w:p>
    <w:p w14:paraId="06284B3C" w14:textId="77777777" w:rsidR="00ED7372" w:rsidRPr="0004228E" w:rsidRDefault="003C03D3">
      <w:pPr>
        <w:spacing w:line="259" w:lineRule="auto"/>
        <w:jc w:val="center"/>
        <w:rPr>
          <w:b/>
          <w:bCs/>
          <w:color w:val="000000"/>
          <w:sz w:val="22"/>
          <w:szCs w:val="22"/>
          <w:lang w:eastAsia="pl-PL"/>
        </w:rPr>
      </w:pPr>
      <w:bookmarkStart w:id="0" w:name="_Hlk191643465"/>
      <w:r w:rsidRPr="0004228E">
        <w:rPr>
          <w:b/>
          <w:bCs/>
          <w:color w:val="000000"/>
          <w:sz w:val="22"/>
          <w:szCs w:val="22"/>
          <w:lang w:eastAsia="pl-PL"/>
        </w:rPr>
        <w:t>§ 1</w:t>
      </w:r>
    </w:p>
    <w:bookmarkEnd w:id="0"/>
    <w:p w14:paraId="58BD3F11" w14:textId="6B7A7188" w:rsidR="00AC038F" w:rsidRPr="00CB0D01" w:rsidRDefault="003C03D3" w:rsidP="00CB0D01">
      <w:pPr>
        <w:pStyle w:val="Akapitzlist"/>
        <w:numPr>
          <w:ilvl w:val="0"/>
          <w:numId w:val="47"/>
        </w:numPr>
        <w:spacing w:line="276" w:lineRule="auto"/>
        <w:ind w:left="284" w:hanging="284"/>
        <w:jc w:val="both"/>
        <w:rPr>
          <w:sz w:val="22"/>
          <w:szCs w:val="22"/>
        </w:rPr>
      </w:pPr>
      <w:r w:rsidRPr="00CB0D01">
        <w:rPr>
          <w:color w:val="000000"/>
          <w:sz w:val="22"/>
          <w:szCs w:val="22"/>
          <w:lang w:eastAsia="pl-PL"/>
        </w:rPr>
        <w:t xml:space="preserve">Zamawiający powierza, a Wykonawca przyjmuje obowiązek wykonania zadania pn.: </w:t>
      </w:r>
      <w:r w:rsidR="00AC038F" w:rsidRPr="00CB0D01">
        <w:rPr>
          <w:color w:val="000000"/>
          <w:sz w:val="22"/>
          <w:szCs w:val="22"/>
          <w:lang w:eastAsia="pl-PL"/>
        </w:rPr>
        <w:t>„</w:t>
      </w:r>
      <w:r w:rsidR="00CB0D01" w:rsidRPr="00CB0D01">
        <w:rPr>
          <w:sz w:val="22"/>
          <w:szCs w:val="22"/>
        </w:rPr>
        <w:t>W</w:t>
      </w:r>
      <w:r w:rsidR="00CB0D01" w:rsidRPr="00CB0D01">
        <w:rPr>
          <w:sz w:val="22"/>
          <w:szCs w:val="22"/>
        </w:rPr>
        <w:t>ykonanie studium wykonalności zadania inwestycyjnego pn.: „Budowa biogazowni dla Spółdzielni Energetycznej w Gminie Zbuczyn”</w:t>
      </w:r>
    </w:p>
    <w:p w14:paraId="22F24C5A" w14:textId="77777777" w:rsidR="00AC038F" w:rsidRPr="00C30BAC" w:rsidRDefault="00AC038F" w:rsidP="00AC038F">
      <w:pPr>
        <w:pStyle w:val="Akapitzlist"/>
        <w:numPr>
          <w:ilvl w:val="0"/>
          <w:numId w:val="47"/>
        </w:numPr>
        <w:autoSpaceDE w:val="0"/>
        <w:autoSpaceDN w:val="0"/>
        <w:adjustRightInd w:val="0"/>
        <w:spacing w:before="240" w:after="120" w:line="259" w:lineRule="auto"/>
        <w:ind w:left="284" w:hanging="284"/>
        <w:jc w:val="both"/>
        <w:rPr>
          <w:b/>
          <w:bCs/>
          <w:sz w:val="22"/>
          <w:szCs w:val="22"/>
        </w:rPr>
      </w:pPr>
      <w:r w:rsidRPr="0004228E">
        <w:rPr>
          <w:sz w:val="22"/>
          <w:szCs w:val="22"/>
        </w:rPr>
        <w:t xml:space="preserve">Przedmiot zamówienia realizowany będzie w ramach projektu pn. „Rozwój spółdzielni energetycznej w Gminie Zbuczyn poprzez opracowanie dokumentacji </w:t>
      </w:r>
      <w:proofErr w:type="spellStart"/>
      <w:r w:rsidRPr="0004228E">
        <w:rPr>
          <w:sz w:val="22"/>
          <w:szCs w:val="22"/>
        </w:rPr>
        <w:t>przedinwestycyjnej</w:t>
      </w:r>
      <w:proofErr w:type="spellEnd"/>
      <w:r w:rsidRPr="0004228E">
        <w:rPr>
          <w:sz w:val="22"/>
          <w:szCs w:val="22"/>
        </w:rPr>
        <w:t>, planu zarządzania energią oraz wsparcie doradczo-szkoleniowe”, który jest dofinansowany z Mazowieckiego Instrumentu Wspierania Społeczności Energetycznych.</w:t>
      </w:r>
    </w:p>
    <w:p w14:paraId="0AA28326" w14:textId="271B4B09" w:rsidR="00ED7372" w:rsidRPr="00C30BAC" w:rsidRDefault="00C30BAC" w:rsidP="00C30BAC">
      <w:pPr>
        <w:pStyle w:val="Akapitzlist"/>
        <w:numPr>
          <w:ilvl w:val="0"/>
          <w:numId w:val="47"/>
        </w:numPr>
        <w:autoSpaceDE w:val="0"/>
        <w:autoSpaceDN w:val="0"/>
        <w:adjustRightInd w:val="0"/>
        <w:spacing w:line="259" w:lineRule="auto"/>
        <w:ind w:left="284" w:hanging="284"/>
        <w:jc w:val="both"/>
        <w:rPr>
          <w:b/>
          <w:bCs/>
          <w:sz w:val="22"/>
          <w:szCs w:val="22"/>
        </w:rPr>
      </w:pPr>
      <w:r>
        <w:rPr>
          <w:sz w:val="22"/>
          <w:szCs w:val="22"/>
        </w:rPr>
        <w:t xml:space="preserve">Przedmiot zamówienia powinien być wykonany zgodnie </w:t>
      </w:r>
      <w:r w:rsidR="00CD3C7D">
        <w:rPr>
          <w:sz w:val="22"/>
          <w:szCs w:val="22"/>
        </w:rPr>
        <w:t xml:space="preserve">wymaganiami opisanymi w </w:t>
      </w:r>
      <w:r>
        <w:rPr>
          <w:sz w:val="22"/>
          <w:szCs w:val="22"/>
        </w:rPr>
        <w:t>załącznik</w:t>
      </w:r>
      <w:r w:rsidR="00CD3C7D">
        <w:rPr>
          <w:sz w:val="22"/>
          <w:szCs w:val="22"/>
        </w:rPr>
        <w:t>u</w:t>
      </w:r>
      <w:r>
        <w:rPr>
          <w:sz w:val="22"/>
          <w:szCs w:val="22"/>
        </w:rPr>
        <w:t xml:space="preserve"> nr 2 do zaproszenia do składania ofert, który stanowi załącznik do niniejszej umowy.</w:t>
      </w:r>
    </w:p>
    <w:p w14:paraId="0C3DB5D3" w14:textId="77777777" w:rsidR="00C30BAC" w:rsidRDefault="00C30BAC">
      <w:pPr>
        <w:spacing w:line="259" w:lineRule="auto"/>
        <w:jc w:val="center"/>
        <w:rPr>
          <w:b/>
          <w:bCs/>
          <w:color w:val="000000"/>
          <w:sz w:val="22"/>
          <w:szCs w:val="22"/>
          <w:lang w:eastAsia="pl-PL"/>
        </w:rPr>
      </w:pPr>
    </w:p>
    <w:p w14:paraId="178E0BDE" w14:textId="01AE068B"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2</w:t>
      </w:r>
    </w:p>
    <w:p w14:paraId="3F45AA33" w14:textId="3E7EA764" w:rsidR="00C55593" w:rsidRPr="0004228E" w:rsidRDefault="00C55593" w:rsidP="00C55593">
      <w:pPr>
        <w:pStyle w:val="Akapitzlist"/>
        <w:numPr>
          <w:ilvl w:val="0"/>
          <w:numId w:val="33"/>
        </w:numPr>
        <w:spacing w:line="259" w:lineRule="auto"/>
        <w:ind w:left="284" w:hanging="284"/>
        <w:jc w:val="both"/>
        <w:rPr>
          <w:color w:val="000000"/>
          <w:sz w:val="22"/>
          <w:szCs w:val="22"/>
          <w:lang w:eastAsia="pl-PL"/>
        </w:rPr>
      </w:pPr>
      <w:r w:rsidRPr="0004228E">
        <w:rPr>
          <w:color w:val="000000"/>
          <w:sz w:val="22"/>
          <w:szCs w:val="22"/>
          <w:lang w:eastAsia="pl-PL"/>
        </w:rPr>
        <w:t>Przedmiot zamówienia, o którym mowa w § 1</w:t>
      </w:r>
      <w:r w:rsidR="009625D8" w:rsidRPr="0004228E">
        <w:rPr>
          <w:color w:val="000000"/>
          <w:sz w:val="22"/>
          <w:szCs w:val="22"/>
          <w:lang w:eastAsia="pl-PL"/>
        </w:rPr>
        <w:t>,</w:t>
      </w:r>
      <w:r w:rsidRPr="0004228E">
        <w:rPr>
          <w:color w:val="000000"/>
          <w:sz w:val="22"/>
          <w:szCs w:val="22"/>
          <w:lang w:eastAsia="pl-PL"/>
        </w:rPr>
        <w:t xml:space="preserve"> zostanie zrealizowany</w:t>
      </w:r>
      <w:r w:rsidR="004D7749" w:rsidRPr="0004228E">
        <w:rPr>
          <w:color w:val="000000"/>
          <w:sz w:val="22"/>
          <w:szCs w:val="22"/>
          <w:lang w:eastAsia="pl-PL"/>
        </w:rPr>
        <w:t xml:space="preserve"> </w:t>
      </w:r>
      <w:r w:rsidRPr="0004228E">
        <w:rPr>
          <w:color w:val="000000"/>
          <w:sz w:val="22"/>
          <w:szCs w:val="22"/>
          <w:lang w:eastAsia="pl-PL"/>
        </w:rPr>
        <w:t>do dnia</w:t>
      </w:r>
      <w:r w:rsidR="004D7749" w:rsidRPr="0004228E">
        <w:rPr>
          <w:color w:val="000000"/>
          <w:sz w:val="22"/>
          <w:szCs w:val="22"/>
          <w:lang w:eastAsia="pl-PL"/>
        </w:rPr>
        <w:t xml:space="preserve"> </w:t>
      </w:r>
      <w:r w:rsidR="00FB3605" w:rsidRPr="0004228E">
        <w:rPr>
          <w:color w:val="000000"/>
          <w:sz w:val="22"/>
          <w:szCs w:val="22"/>
          <w:lang w:eastAsia="pl-PL"/>
        </w:rPr>
        <w:t>28.11</w:t>
      </w:r>
      <w:r w:rsidR="004D7749" w:rsidRPr="0004228E">
        <w:rPr>
          <w:color w:val="000000"/>
          <w:sz w:val="22"/>
          <w:szCs w:val="22"/>
          <w:lang w:eastAsia="pl-PL"/>
        </w:rPr>
        <w:t>.2025 r.</w:t>
      </w:r>
    </w:p>
    <w:p w14:paraId="627ED2A9" w14:textId="55DA7AC6" w:rsidR="00ED7372" w:rsidRPr="0004228E" w:rsidRDefault="003C03D3" w:rsidP="00C55593">
      <w:pPr>
        <w:pStyle w:val="Akapitzlist"/>
        <w:numPr>
          <w:ilvl w:val="0"/>
          <w:numId w:val="33"/>
        </w:numPr>
        <w:spacing w:line="259" w:lineRule="auto"/>
        <w:ind w:left="284" w:hanging="284"/>
        <w:jc w:val="both"/>
        <w:rPr>
          <w:color w:val="000000"/>
          <w:sz w:val="22"/>
          <w:szCs w:val="22"/>
          <w:lang w:eastAsia="pl-PL"/>
        </w:rPr>
      </w:pPr>
      <w:r w:rsidRPr="0004228E">
        <w:rPr>
          <w:color w:val="000000"/>
          <w:sz w:val="22"/>
          <w:szCs w:val="22"/>
          <w:lang w:eastAsia="pl-PL"/>
        </w:rPr>
        <w:lastRenderedPageBreak/>
        <w:t xml:space="preserve">Za wykonanie zamówienia rozumie się dostarczenie Zamawiającemu ostatecznej, kompletnej, spełniającej wszystkie powyższe wymagania analizy </w:t>
      </w:r>
      <w:r w:rsidR="00C55593" w:rsidRPr="0004228E">
        <w:rPr>
          <w:color w:val="000000"/>
          <w:sz w:val="22"/>
          <w:szCs w:val="22"/>
          <w:lang w:eastAsia="pl-PL"/>
        </w:rPr>
        <w:t>potrzeb edukacyjnych</w:t>
      </w:r>
      <w:r w:rsidRPr="0004228E">
        <w:rPr>
          <w:color w:val="000000"/>
          <w:sz w:val="22"/>
          <w:szCs w:val="22"/>
          <w:lang w:eastAsia="pl-PL"/>
        </w:rPr>
        <w:t xml:space="preserve"> w gminie Zbuczyn.</w:t>
      </w:r>
    </w:p>
    <w:p w14:paraId="3664932F" w14:textId="77777777" w:rsidR="00ED7372" w:rsidRPr="0004228E" w:rsidRDefault="00ED7372">
      <w:pPr>
        <w:spacing w:line="259" w:lineRule="auto"/>
        <w:jc w:val="center"/>
        <w:rPr>
          <w:b/>
          <w:bCs/>
          <w:color w:val="000000"/>
          <w:sz w:val="22"/>
          <w:szCs w:val="22"/>
          <w:lang w:eastAsia="pl-PL"/>
        </w:rPr>
      </w:pPr>
    </w:p>
    <w:p w14:paraId="4B6F3A3B"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3</w:t>
      </w:r>
    </w:p>
    <w:p w14:paraId="0519C034" w14:textId="77777777"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 xml:space="preserve">Wykonawca oświadcza, że posiada umiejętności, doświadczenie zawodowe i kwalifikacje </w:t>
      </w:r>
      <w:r w:rsidR="00AD4CCA" w:rsidRPr="0004228E">
        <w:rPr>
          <w:color w:val="000000"/>
          <w:sz w:val="22"/>
          <w:szCs w:val="22"/>
          <w:lang w:eastAsia="pl-PL"/>
        </w:rPr>
        <w:br/>
      </w:r>
      <w:r w:rsidRPr="0004228E">
        <w:rPr>
          <w:color w:val="000000"/>
          <w:sz w:val="22"/>
          <w:szCs w:val="22"/>
          <w:lang w:eastAsia="pl-PL"/>
        </w:rPr>
        <w:t>do wykonania przedmiotu umowy, a zakres prac objęty niniejszą umową należy do zawodowego charakteru prowadzonej przez niego działalności.</w:t>
      </w:r>
    </w:p>
    <w:p w14:paraId="47EF4B67" w14:textId="5DD6B7F1"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ponosi całą odpowiedzialność prawną i materialną za skutki ewentualnych błędów wynikających z realizacji przedmiotu zamówienia opisanego w § 1 niniejszej umowy.</w:t>
      </w:r>
    </w:p>
    <w:p w14:paraId="422C9751" w14:textId="60C10362"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 xml:space="preserve">Podczas podejmowania działań związanych z wykonaniem umowy należy postępować </w:t>
      </w:r>
      <w:r w:rsidR="00AD4CCA" w:rsidRPr="0004228E">
        <w:rPr>
          <w:color w:val="000000"/>
          <w:sz w:val="22"/>
          <w:szCs w:val="22"/>
          <w:lang w:eastAsia="pl-PL"/>
        </w:rPr>
        <w:br/>
      </w:r>
      <w:r w:rsidRPr="0004228E">
        <w:rPr>
          <w:color w:val="000000"/>
          <w:sz w:val="22"/>
          <w:szCs w:val="22"/>
          <w:lang w:eastAsia="pl-PL"/>
        </w:rPr>
        <w:t xml:space="preserve">ze szczególną ostrożnością i bezwzględnym poszanowaniem obowiązujących w tym zakresie przepisów prawa, w szczególności dotyczących </w:t>
      </w:r>
      <w:r w:rsidR="00962785" w:rsidRPr="0004228E">
        <w:rPr>
          <w:color w:val="000000"/>
          <w:sz w:val="22"/>
          <w:szCs w:val="22"/>
          <w:lang w:eastAsia="pl-PL"/>
        </w:rPr>
        <w:t>ochrony danych osobowych</w:t>
      </w:r>
      <w:r w:rsidRPr="0004228E">
        <w:rPr>
          <w:color w:val="000000"/>
          <w:sz w:val="22"/>
          <w:szCs w:val="22"/>
          <w:lang w:eastAsia="pl-PL"/>
        </w:rPr>
        <w:t>.</w:t>
      </w:r>
    </w:p>
    <w:p w14:paraId="43B5E3A7" w14:textId="77777777"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pozyskując dane z instytucji zewnętrznych w ramach niniejszej umowy będzie zawierał z nimi umowy powierzenia przetwarzania danych osobowych.</w:t>
      </w:r>
    </w:p>
    <w:p w14:paraId="33EB66B8" w14:textId="77777777"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ponosi odpowiedzialność za szkody wyrządzone osobom trzecim przy wykonywaniu Umowy.</w:t>
      </w:r>
    </w:p>
    <w:p w14:paraId="68D06DA5" w14:textId="77777777" w:rsidR="00ED7372" w:rsidRPr="0004228E" w:rsidRDefault="003C03D3">
      <w:pPr>
        <w:pStyle w:val="Akapitzlist"/>
        <w:numPr>
          <w:ilvl w:val="0"/>
          <w:numId w:val="21"/>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przed przekazaniem opracowań, o których mowa w § 1 ust. 2, stanowiących przedmiot niniejszej umowy, zobowiązuje się do zawarcia z Zamawiającym umowy powierzenia przetwarzania danych osobowych.</w:t>
      </w:r>
    </w:p>
    <w:p w14:paraId="1F0B33C0" w14:textId="77777777" w:rsidR="00ED7372" w:rsidRPr="0004228E" w:rsidRDefault="00ED7372">
      <w:pPr>
        <w:spacing w:line="259" w:lineRule="auto"/>
        <w:rPr>
          <w:color w:val="000000"/>
          <w:sz w:val="22"/>
          <w:szCs w:val="22"/>
          <w:lang w:eastAsia="pl-PL"/>
        </w:rPr>
      </w:pPr>
    </w:p>
    <w:p w14:paraId="0BCD1A4E"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4</w:t>
      </w:r>
    </w:p>
    <w:p w14:paraId="5676D5BC" w14:textId="77777777" w:rsidR="00ED7372" w:rsidRPr="0004228E" w:rsidRDefault="003C03D3">
      <w:pPr>
        <w:pStyle w:val="Akapitzlist"/>
        <w:numPr>
          <w:ilvl w:val="0"/>
          <w:numId w:val="22"/>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oświadcza, że dostarczony Zamawiającemu Przedmiot Umowy, tj. dokumentacja o której mowa w § 1 ust. 2 umowy nie naruszy żadnych praw osób trzecich, a Zamawiający będzie mógł nim oraz związanymi z nim prawami swobodnie dysponować.</w:t>
      </w:r>
    </w:p>
    <w:p w14:paraId="27F27E5E" w14:textId="1BE86E96" w:rsidR="00ED7372" w:rsidRPr="0004228E" w:rsidRDefault="003C03D3">
      <w:pPr>
        <w:pStyle w:val="Akapitzlist"/>
        <w:numPr>
          <w:ilvl w:val="0"/>
          <w:numId w:val="22"/>
        </w:numPr>
        <w:spacing w:line="259" w:lineRule="auto"/>
        <w:ind w:left="426" w:hanging="426"/>
        <w:contextualSpacing w:val="0"/>
        <w:jc w:val="both"/>
        <w:rPr>
          <w:color w:val="000000"/>
          <w:sz w:val="22"/>
          <w:szCs w:val="22"/>
          <w:lang w:eastAsia="pl-PL"/>
        </w:rPr>
      </w:pPr>
      <w:r w:rsidRPr="0004228E">
        <w:rPr>
          <w:color w:val="000000"/>
          <w:sz w:val="22"/>
          <w:szCs w:val="22"/>
          <w:lang w:eastAsia="pl-PL"/>
        </w:rPr>
        <w:t xml:space="preserve">W ramach ustalonego w Umowie wynagrodzenia, Wykonawca z chwilą przekazania dokumentacji wykonanej w ramach Umowy przenosi na rzecz Zamawiającego prawa autorskie majątkowe do tej dokumentacji bez konieczności dokonywania dodatkowych czynności, na wszystkich </w:t>
      </w:r>
      <w:r w:rsidR="00962785" w:rsidRPr="0004228E">
        <w:rPr>
          <w:color w:val="000000"/>
          <w:sz w:val="22"/>
          <w:szCs w:val="22"/>
          <w:lang w:eastAsia="pl-PL"/>
        </w:rPr>
        <w:t xml:space="preserve">znanych </w:t>
      </w:r>
      <w:r w:rsidRPr="0004228E">
        <w:rPr>
          <w:color w:val="000000"/>
          <w:sz w:val="22"/>
          <w:szCs w:val="22"/>
          <w:lang w:eastAsia="pl-PL"/>
        </w:rPr>
        <w:t>polach eksploatacji</w:t>
      </w:r>
      <w:r w:rsidR="00962785" w:rsidRPr="0004228E">
        <w:rPr>
          <w:color w:val="000000"/>
          <w:sz w:val="22"/>
          <w:szCs w:val="22"/>
          <w:lang w:eastAsia="pl-PL"/>
        </w:rPr>
        <w:t>, w tym</w:t>
      </w:r>
      <w:r w:rsidRPr="0004228E">
        <w:rPr>
          <w:color w:val="000000"/>
          <w:sz w:val="22"/>
          <w:szCs w:val="22"/>
          <w:lang w:eastAsia="pl-PL"/>
        </w:rPr>
        <w:t xml:space="preserve"> określonych w ustawie z dnia 4 kwietnia 1994 r. o prawie autorskim i prawach pokrewnych bez ograniczeń czasowych i terytorialnych, a także co do liczby egzemplarzy</w:t>
      </w:r>
      <w:r w:rsidR="00962785" w:rsidRPr="0004228E">
        <w:rPr>
          <w:color w:val="000000"/>
          <w:sz w:val="22"/>
          <w:szCs w:val="22"/>
          <w:lang w:eastAsia="pl-PL"/>
        </w:rPr>
        <w:t xml:space="preserve"> w szczególności</w:t>
      </w:r>
      <w:r w:rsidRPr="0004228E">
        <w:rPr>
          <w:color w:val="000000"/>
          <w:sz w:val="22"/>
          <w:szCs w:val="22"/>
          <w:lang w:eastAsia="pl-PL"/>
        </w:rPr>
        <w:t>:</w:t>
      </w:r>
    </w:p>
    <w:p w14:paraId="1CE6934C" w14:textId="77777777" w:rsidR="00ED7372" w:rsidRPr="0004228E" w:rsidRDefault="003C03D3">
      <w:pPr>
        <w:pStyle w:val="Akapitzlist"/>
        <w:numPr>
          <w:ilvl w:val="0"/>
          <w:numId w:val="23"/>
        </w:numPr>
        <w:spacing w:line="259" w:lineRule="auto"/>
        <w:ind w:left="851" w:hanging="425"/>
        <w:contextualSpacing w:val="0"/>
        <w:jc w:val="both"/>
        <w:rPr>
          <w:color w:val="000000"/>
          <w:sz w:val="22"/>
          <w:szCs w:val="22"/>
          <w:lang w:eastAsia="pl-PL"/>
        </w:rPr>
      </w:pPr>
      <w:r w:rsidRPr="0004228E">
        <w:rPr>
          <w:color w:val="000000"/>
          <w:sz w:val="22"/>
          <w:szCs w:val="22"/>
          <w:lang w:eastAsia="pl-PL"/>
        </w:rPr>
        <w:t>w zakresie utrwalania i zwielokrotniania – wytwarzania określona techniką egzemplarzy dokumentacji w tym techniką drukarską, reprograficzną, zapisu magnetycznego oraz techniką cyfrową;</w:t>
      </w:r>
    </w:p>
    <w:p w14:paraId="54AD9875" w14:textId="77777777" w:rsidR="00ED7372" w:rsidRPr="0004228E" w:rsidRDefault="003C03D3">
      <w:pPr>
        <w:pStyle w:val="Akapitzlist"/>
        <w:numPr>
          <w:ilvl w:val="0"/>
          <w:numId w:val="23"/>
        </w:numPr>
        <w:spacing w:line="259" w:lineRule="auto"/>
        <w:ind w:left="851" w:hanging="425"/>
        <w:contextualSpacing w:val="0"/>
        <w:jc w:val="both"/>
        <w:rPr>
          <w:color w:val="000000"/>
          <w:sz w:val="22"/>
          <w:szCs w:val="22"/>
          <w:lang w:eastAsia="pl-PL"/>
        </w:rPr>
      </w:pPr>
      <w:r w:rsidRPr="0004228E">
        <w:rPr>
          <w:color w:val="000000"/>
          <w:sz w:val="22"/>
          <w:szCs w:val="22"/>
          <w:lang w:eastAsia="pl-PL"/>
        </w:rPr>
        <w:t>w zakresie obrotu oryginałem albo egzemplarzami, na których dokumentację utrwalono wprowadzanie do obrotu, użyczenie lub najem oryginału albo kopii;</w:t>
      </w:r>
    </w:p>
    <w:p w14:paraId="22BEB625" w14:textId="77777777" w:rsidR="00ED7372" w:rsidRPr="0004228E" w:rsidRDefault="003C03D3">
      <w:pPr>
        <w:pStyle w:val="Akapitzlist"/>
        <w:numPr>
          <w:ilvl w:val="0"/>
          <w:numId w:val="23"/>
        </w:numPr>
        <w:spacing w:line="259" w:lineRule="auto"/>
        <w:ind w:left="851" w:hanging="425"/>
        <w:contextualSpacing w:val="0"/>
        <w:jc w:val="both"/>
        <w:rPr>
          <w:color w:val="000000"/>
          <w:sz w:val="22"/>
          <w:szCs w:val="22"/>
          <w:lang w:eastAsia="pl-PL"/>
        </w:rPr>
      </w:pPr>
      <w:r w:rsidRPr="0004228E">
        <w:rPr>
          <w:color w:val="000000"/>
          <w:sz w:val="22"/>
          <w:szCs w:val="22"/>
          <w:lang w:eastAsia="pl-PL"/>
        </w:rPr>
        <w:t>w zakresie rozpowszechniania utworu w inny sposób niż określono w pkt b powyżej, w tym wystawienie, wyświetlenie, odtworzenie, a także publiczne udostępnienie utworu w taki sposób</w:t>
      </w:r>
      <w:r w:rsidR="00AD4CCA" w:rsidRPr="0004228E">
        <w:rPr>
          <w:color w:val="000000"/>
          <w:sz w:val="22"/>
          <w:szCs w:val="22"/>
          <w:lang w:eastAsia="pl-PL"/>
        </w:rPr>
        <w:t>,</w:t>
      </w:r>
      <w:r w:rsidRPr="0004228E">
        <w:rPr>
          <w:color w:val="000000"/>
          <w:sz w:val="22"/>
          <w:szCs w:val="22"/>
          <w:lang w:eastAsia="pl-PL"/>
        </w:rPr>
        <w:t xml:space="preserve"> aby każdy mógł mieć do niego dostęp w miejscu i czasie przez niego wybranym;</w:t>
      </w:r>
    </w:p>
    <w:p w14:paraId="095E63AA" w14:textId="77777777" w:rsidR="00ED7372" w:rsidRPr="0004228E" w:rsidRDefault="003C03D3">
      <w:pPr>
        <w:pStyle w:val="Akapitzlist"/>
        <w:numPr>
          <w:ilvl w:val="0"/>
          <w:numId w:val="23"/>
        </w:numPr>
        <w:spacing w:line="259" w:lineRule="auto"/>
        <w:ind w:left="851" w:hanging="425"/>
        <w:contextualSpacing w:val="0"/>
        <w:jc w:val="both"/>
        <w:rPr>
          <w:color w:val="000000"/>
          <w:sz w:val="22"/>
          <w:szCs w:val="22"/>
          <w:lang w:eastAsia="pl-PL"/>
        </w:rPr>
      </w:pPr>
      <w:r w:rsidRPr="0004228E">
        <w:rPr>
          <w:color w:val="000000"/>
          <w:sz w:val="22"/>
          <w:szCs w:val="22"/>
          <w:lang w:eastAsia="pl-PL"/>
        </w:rPr>
        <w:t>użytkowania dokumentacji na własny użytek, użytek swoich jednostek organizacyjnych oraz użytek osób trzecich w związku z realizacją zadań Zamawiającego;</w:t>
      </w:r>
    </w:p>
    <w:p w14:paraId="05222968" w14:textId="77777777" w:rsidR="00ED7372" w:rsidRPr="0004228E" w:rsidRDefault="003C03D3">
      <w:pPr>
        <w:pStyle w:val="Akapitzlist"/>
        <w:numPr>
          <w:ilvl w:val="0"/>
          <w:numId w:val="23"/>
        </w:numPr>
        <w:spacing w:line="259" w:lineRule="auto"/>
        <w:ind w:left="851" w:hanging="425"/>
        <w:contextualSpacing w:val="0"/>
        <w:jc w:val="both"/>
        <w:rPr>
          <w:color w:val="000000"/>
          <w:sz w:val="22"/>
          <w:szCs w:val="22"/>
          <w:lang w:eastAsia="pl-PL"/>
        </w:rPr>
      </w:pPr>
      <w:r w:rsidRPr="0004228E">
        <w:rPr>
          <w:color w:val="000000"/>
          <w:sz w:val="22"/>
          <w:szCs w:val="22"/>
          <w:lang w:eastAsia="pl-PL"/>
        </w:rPr>
        <w:t xml:space="preserve">wprowadzenie dokumentacji do pamięci komputera na dowolnej liczbie stanowisk oraz </w:t>
      </w:r>
      <w:r w:rsidR="00AD4CCA" w:rsidRPr="0004228E">
        <w:rPr>
          <w:color w:val="000000"/>
          <w:sz w:val="22"/>
          <w:szCs w:val="22"/>
          <w:lang w:eastAsia="pl-PL"/>
        </w:rPr>
        <w:br/>
      </w:r>
      <w:r w:rsidRPr="0004228E">
        <w:rPr>
          <w:color w:val="000000"/>
          <w:sz w:val="22"/>
          <w:szCs w:val="22"/>
          <w:lang w:eastAsia="pl-PL"/>
        </w:rPr>
        <w:t>do sieci multimedialnej, telekomunikacyjnej, komputerowej.</w:t>
      </w:r>
    </w:p>
    <w:p w14:paraId="0A9B3A8C" w14:textId="371D32B8" w:rsidR="00ED7372" w:rsidRPr="0004228E" w:rsidRDefault="003C03D3" w:rsidP="00071A95">
      <w:pPr>
        <w:pStyle w:val="Akapitzlist"/>
        <w:numPr>
          <w:ilvl w:val="0"/>
          <w:numId w:val="22"/>
        </w:numPr>
        <w:spacing w:line="259" w:lineRule="auto"/>
        <w:ind w:left="426" w:hanging="426"/>
        <w:contextualSpacing w:val="0"/>
        <w:jc w:val="both"/>
        <w:rPr>
          <w:color w:val="000000"/>
          <w:sz w:val="22"/>
          <w:szCs w:val="22"/>
          <w:lang w:eastAsia="pl-PL"/>
        </w:rPr>
      </w:pPr>
      <w:r w:rsidRPr="0004228E">
        <w:rPr>
          <w:color w:val="000000"/>
          <w:sz w:val="22"/>
          <w:szCs w:val="22"/>
          <w:lang w:eastAsia="pl-PL"/>
        </w:rPr>
        <w:t>Wraz z przeniesieniem autorskich praw majątkowych Wykonawca</w:t>
      </w:r>
      <w:r w:rsidR="00AE3072" w:rsidRPr="0004228E">
        <w:rPr>
          <w:color w:val="000000"/>
          <w:sz w:val="22"/>
          <w:szCs w:val="22"/>
          <w:lang w:eastAsia="pl-PL"/>
        </w:rPr>
        <w:t>– w ramach wynagrodzenia określonego w 6 ust. 1 ,</w:t>
      </w:r>
      <w:r w:rsidRPr="0004228E">
        <w:rPr>
          <w:color w:val="000000"/>
          <w:sz w:val="22"/>
          <w:szCs w:val="22"/>
          <w:lang w:eastAsia="pl-PL"/>
        </w:rPr>
        <w:t xml:space="preserve"> przenosi na Zamawiającego wyłączne prawa zależne i upoważnia Zamawiającego do nieodwołalnego wykonywania autorskich praw zależnych do wykonanej dokumentacji.</w:t>
      </w:r>
    </w:p>
    <w:p w14:paraId="0021D671" w14:textId="77777777" w:rsidR="00ED7372" w:rsidRPr="0004228E" w:rsidRDefault="003C03D3" w:rsidP="00071A95">
      <w:pPr>
        <w:pStyle w:val="Akapitzlist"/>
        <w:numPr>
          <w:ilvl w:val="0"/>
          <w:numId w:val="22"/>
        </w:numPr>
        <w:spacing w:line="259" w:lineRule="auto"/>
        <w:ind w:left="426" w:hanging="426"/>
        <w:contextualSpacing w:val="0"/>
        <w:jc w:val="both"/>
        <w:rPr>
          <w:color w:val="000000"/>
          <w:sz w:val="22"/>
          <w:szCs w:val="22"/>
          <w:lang w:eastAsia="pl-PL"/>
        </w:rPr>
      </w:pPr>
      <w:r w:rsidRPr="0004228E">
        <w:rPr>
          <w:color w:val="000000"/>
          <w:sz w:val="22"/>
          <w:szCs w:val="22"/>
          <w:lang w:eastAsia="pl-PL"/>
        </w:rPr>
        <w:t>Zamawiający uprawniony jest do wykorzystywania całości lub wybranej części oryginalnego lub poprawionego przedmiotu Umowy.</w:t>
      </w:r>
    </w:p>
    <w:p w14:paraId="2D2C6EC4" w14:textId="77777777" w:rsidR="00ED7372" w:rsidRPr="0004228E" w:rsidRDefault="003C03D3" w:rsidP="00071A95">
      <w:pPr>
        <w:pStyle w:val="Akapitzlist"/>
        <w:numPr>
          <w:ilvl w:val="0"/>
          <w:numId w:val="22"/>
        </w:numPr>
        <w:spacing w:line="259" w:lineRule="auto"/>
        <w:ind w:left="426" w:hanging="426"/>
        <w:contextualSpacing w:val="0"/>
        <w:jc w:val="both"/>
        <w:rPr>
          <w:color w:val="000000"/>
          <w:sz w:val="22"/>
          <w:szCs w:val="22"/>
          <w:lang w:eastAsia="pl-PL"/>
        </w:rPr>
      </w:pPr>
      <w:r w:rsidRPr="0004228E">
        <w:rPr>
          <w:color w:val="000000"/>
          <w:sz w:val="22"/>
          <w:szCs w:val="22"/>
          <w:lang w:eastAsia="pl-PL"/>
        </w:rPr>
        <w:lastRenderedPageBreak/>
        <w:t>Wykonawca ponosi wyłączną odpowiedzialność za wszelkie roszczenia osób trzecich z tytułu naruszenia przez niego praw autorskich, które powinny być przeniesione na Zamawiającego w związku z realizacją niniejszej Umowy.</w:t>
      </w:r>
    </w:p>
    <w:p w14:paraId="1CA21426" w14:textId="77777777" w:rsidR="00ED7372" w:rsidRPr="0004228E" w:rsidRDefault="00ED7372">
      <w:pPr>
        <w:spacing w:line="259" w:lineRule="auto"/>
        <w:jc w:val="center"/>
        <w:rPr>
          <w:b/>
          <w:bCs/>
          <w:color w:val="000000"/>
          <w:sz w:val="22"/>
          <w:szCs w:val="22"/>
          <w:lang w:eastAsia="pl-PL"/>
        </w:rPr>
      </w:pPr>
    </w:p>
    <w:p w14:paraId="10EBA77C"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5</w:t>
      </w:r>
    </w:p>
    <w:p w14:paraId="0E6AA612" w14:textId="2CE34CB0" w:rsidR="00CB0D01" w:rsidRPr="00CB0D01" w:rsidRDefault="00CB0D01" w:rsidP="00CB0D01">
      <w:pPr>
        <w:pStyle w:val="Akapitzlist"/>
        <w:numPr>
          <w:ilvl w:val="0"/>
          <w:numId w:val="24"/>
        </w:numPr>
        <w:spacing w:line="276" w:lineRule="auto"/>
        <w:ind w:left="426" w:hanging="426"/>
        <w:jc w:val="both"/>
        <w:rPr>
          <w:sz w:val="22"/>
          <w:szCs w:val="22"/>
          <w:lang w:eastAsia="pl-PL"/>
        </w:rPr>
      </w:pPr>
      <w:r w:rsidRPr="00CB0D01">
        <w:rPr>
          <w:sz w:val="22"/>
          <w:szCs w:val="22"/>
          <w:lang w:eastAsia="pl-PL"/>
        </w:rPr>
        <w:t>Dokumentacja sporządzona w ramach niniejszego zamówienia winna zostać przekazana Zamawiającemu w następującej formie:</w:t>
      </w:r>
    </w:p>
    <w:p w14:paraId="035DFFFF" w14:textId="77777777" w:rsidR="00CB0D01" w:rsidRDefault="00CB0D01" w:rsidP="00CB0D01">
      <w:pPr>
        <w:pStyle w:val="Akapitzlist"/>
        <w:numPr>
          <w:ilvl w:val="0"/>
          <w:numId w:val="52"/>
        </w:numPr>
        <w:spacing w:after="160" w:line="276" w:lineRule="auto"/>
        <w:ind w:left="851" w:hanging="425"/>
        <w:jc w:val="both"/>
        <w:rPr>
          <w:sz w:val="22"/>
          <w:szCs w:val="22"/>
          <w:lang w:eastAsia="pl-PL"/>
        </w:rPr>
      </w:pPr>
      <w:r w:rsidRPr="00F12F05">
        <w:rPr>
          <w:sz w:val="22"/>
          <w:szCs w:val="22"/>
          <w:lang w:eastAsia="pl-PL"/>
        </w:rPr>
        <w:t>Studium wykonalności (część opisowa) – 3 egzemplarze w formie papierowej, oprawione w sposób trwały, oraz w formie elektronicznej (wersja edytowalna i nieedytowalna), przesłanej drogą elektroniczną na adres e-mail (należy wskazać adres). Pliki muszą być możliwe do otwarcia w formatach: PDF, MS Word lub MS Excel.</w:t>
      </w:r>
    </w:p>
    <w:p w14:paraId="68141599" w14:textId="77777777" w:rsidR="00CB0D01" w:rsidRDefault="00CB0D01" w:rsidP="00CB0D01">
      <w:pPr>
        <w:pStyle w:val="Akapitzlist"/>
        <w:numPr>
          <w:ilvl w:val="0"/>
          <w:numId w:val="52"/>
        </w:numPr>
        <w:spacing w:after="160" w:line="276" w:lineRule="auto"/>
        <w:ind w:left="851" w:hanging="425"/>
        <w:jc w:val="both"/>
        <w:rPr>
          <w:sz w:val="22"/>
          <w:szCs w:val="22"/>
          <w:lang w:eastAsia="pl-PL"/>
        </w:rPr>
      </w:pPr>
      <w:r w:rsidRPr="00CB0D01">
        <w:rPr>
          <w:sz w:val="22"/>
          <w:szCs w:val="22"/>
          <w:lang w:eastAsia="pl-PL"/>
        </w:rPr>
        <w:t>Model finansowy (część obliczeniowa) – 3 egzemplarze w formie papierowej, oprawione w sposób trwały, oraz w formie elektronicznej (wersja edytowalna i nieedytowalna), przekazany w drodze wysyłki pliku na adres e-mail (należy wskazać adres). Dokument winien być zapisany w formacie zgodnym z MS Excel, przy czym Wykonawca zobowiązuje się dostarczyć arkusz kalkulacyjny w wersji w pełni edytowalnej, z odblokowanymi formułami, umożliwiającymi ich modyfikację. Niedopuszczalne jest przekazanie pliku zawierającego komórki lub formuły zablokowane, uniemożliwiające dokonanie zmian lub dalszej edycji. Poszczególne skoroszyty (zakładki) arkusza kalkulacyjnego powinny być powiązane ze sobą aktywnymi formułami, tak aby można było prześledzić poprawność przeprowadzonych obliczeń. Budowa i funkcjonalność modelu finansowego powinna zapewnić spójność i ciągłość prognoz finansowych.</w:t>
      </w:r>
    </w:p>
    <w:p w14:paraId="067B63B3" w14:textId="15A14D02" w:rsidR="00CB0D01" w:rsidRPr="00CB0D01" w:rsidRDefault="00CB0D01" w:rsidP="00CB0D01">
      <w:pPr>
        <w:pStyle w:val="Akapitzlist"/>
        <w:numPr>
          <w:ilvl w:val="0"/>
          <w:numId w:val="52"/>
        </w:numPr>
        <w:spacing w:after="160" w:line="276" w:lineRule="auto"/>
        <w:ind w:left="851" w:hanging="425"/>
        <w:jc w:val="both"/>
        <w:rPr>
          <w:sz w:val="22"/>
          <w:szCs w:val="22"/>
          <w:lang w:eastAsia="pl-PL"/>
        </w:rPr>
      </w:pPr>
      <w:r w:rsidRPr="00CB0D01">
        <w:rPr>
          <w:sz w:val="22"/>
          <w:szCs w:val="22"/>
          <w:lang w:eastAsia="pl-PL"/>
        </w:rPr>
        <w:t>Prezentacja multimedialna – jeden egzemplarz w wersji elektronicznej (edytowalnej), przekazany na adres e-mail (należy wskazać adres), w formacie kompatybilnym z MS PowerPoint.</w:t>
      </w:r>
    </w:p>
    <w:p w14:paraId="6E6AB33A" w14:textId="21A8635B" w:rsidR="00CB0D01" w:rsidRDefault="00CB0D01">
      <w:pPr>
        <w:pStyle w:val="Akapitzlist"/>
        <w:numPr>
          <w:ilvl w:val="0"/>
          <w:numId w:val="24"/>
        </w:numPr>
        <w:spacing w:line="259" w:lineRule="auto"/>
        <w:ind w:left="426" w:hanging="426"/>
        <w:contextualSpacing w:val="0"/>
        <w:jc w:val="both"/>
        <w:rPr>
          <w:color w:val="000000"/>
          <w:sz w:val="22"/>
          <w:szCs w:val="22"/>
          <w:lang w:eastAsia="pl-PL"/>
        </w:rPr>
      </w:pPr>
      <w:r w:rsidRPr="00CB0D01">
        <w:rPr>
          <w:color w:val="000000"/>
          <w:sz w:val="22"/>
          <w:szCs w:val="22"/>
          <w:lang w:eastAsia="pl-PL"/>
        </w:rPr>
        <w:t>Egzemplarze w wersji papierowej winne być podpisane przez Wykonawcę.</w:t>
      </w:r>
    </w:p>
    <w:p w14:paraId="78F4B107" w14:textId="626C439C" w:rsidR="00ED7372" w:rsidRPr="0004228E" w:rsidRDefault="003C03D3">
      <w:pPr>
        <w:pStyle w:val="Akapitzlist"/>
        <w:numPr>
          <w:ilvl w:val="0"/>
          <w:numId w:val="24"/>
        </w:numPr>
        <w:spacing w:line="259" w:lineRule="auto"/>
        <w:ind w:left="426" w:hanging="426"/>
        <w:contextualSpacing w:val="0"/>
        <w:jc w:val="both"/>
        <w:rPr>
          <w:color w:val="000000"/>
          <w:sz w:val="22"/>
          <w:szCs w:val="22"/>
          <w:lang w:eastAsia="pl-PL"/>
        </w:rPr>
      </w:pPr>
      <w:r w:rsidRPr="0004228E">
        <w:rPr>
          <w:color w:val="000000"/>
          <w:sz w:val="22"/>
          <w:szCs w:val="22"/>
          <w:lang w:eastAsia="pl-PL"/>
        </w:rPr>
        <w:t>Jeżeli w ciągu 14 dni od daty złożenia przez Wykonawcę Opracowania Zamawiający nie złoży pisemnych zastrzeżeń uznaje się, iż Zamawiający przyjmuje Opracowanie bez zastrzeżeń a Strony zobowiązane są do podpisania protokołu zdawczo-odbiorczego w terminie 3 dni.</w:t>
      </w:r>
    </w:p>
    <w:p w14:paraId="5E384523" w14:textId="77777777" w:rsidR="00ED7372" w:rsidRPr="0004228E" w:rsidRDefault="003C03D3">
      <w:pPr>
        <w:pStyle w:val="Akapitzlist"/>
        <w:numPr>
          <w:ilvl w:val="0"/>
          <w:numId w:val="24"/>
        </w:numPr>
        <w:spacing w:line="259" w:lineRule="auto"/>
        <w:ind w:left="426" w:hanging="426"/>
        <w:contextualSpacing w:val="0"/>
        <w:jc w:val="both"/>
        <w:rPr>
          <w:color w:val="000000"/>
          <w:sz w:val="22"/>
          <w:szCs w:val="22"/>
          <w:lang w:eastAsia="pl-PL"/>
        </w:rPr>
      </w:pPr>
      <w:r w:rsidRPr="0004228E">
        <w:rPr>
          <w:color w:val="000000"/>
          <w:sz w:val="22"/>
          <w:szCs w:val="22"/>
          <w:lang w:eastAsia="pl-PL"/>
        </w:rPr>
        <w:t>W przypadku złożenia przez Zamawiającego pisemnych zastrzeżeń Wykonawca zobowiązany jest do dokonania poprawek w terminie 7 dni od dnia otrzymania pisemnego zawiadomienia od Zamawiającego.</w:t>
      </w:r>
    </w:p>
    <w:p w14:paraId="2FC149A0" w14:textId="3ECA45A7" w:rsidR="00ED7372" w:rsidRPr="0004228E" w:rsidRDefault="003C03D3">
      <w:pPr>
        <w:pStyle w:val="Akapitzlist"/>
        <w:numPr>
          <w:ilvl w:val="0"/>
          <w:numId w:val="24"/>
        </w:numPr>
        <w:spacing w:line="259" w:lineRule="auto"/>
        <w:ind w:left="426" w:hanging="426"/>
        <w:contextualSpacing w:val="0"/>
        <w:jc w:val="both"/>
        <w:rPr>
          <w:color w:val="000000"/>
          <w:sz w:val="22"/>
          <w:szCs w:val="22"/>
          <w:lang w:eastAsia="pl-PL"/>
        </w:rPr>
      </w:pPr>
      <w:r w:rsidRPr="0004228E">
        <w:rPr>
          <w:color w:val="000000"/>
          <w:sz w:val="22"/>
          <w:szCs w:val="22"/>
          <w:lang w:eastAsia="pl-PL"/>
        </w:rPr>
        <w:t>Zamawiający jest zobowiązany do niezwłocznego przekazywania Wykonawcy niezbędnych informacji będących w jego posiadaniu a służących do wykonania niniejszej umowy, nie później jednak niż w terminie 7 dni od dnia otrzymania stosownego żądania od Wykonawcy</w:t>
      </w:r>
      <w:r w:rsidR="009625D8" w:rsidRPr="0004228E">
        <w:rPr>
          <w:color w:val="000000"/>
          <w:sz w:val="22"/>
          <w:szCs w:val="22"/>
          <w:lang w:eastAsia="pl-PL"/>
        </w:rPr>
        <w:t>, chyba że ze względów organizacyjnych konieczny będzie dłuższy termin o czym Zamawiający zawiadomi Wykonawcę</w:t>
      </w:r>
      <w:r w:rsidRPr="0004228E">
        <w:rPr>
          <w:color w:val="000000"/>
          <w:sz w:val="22"/>
          <w:szCs w:val="22"/>
          <w:lang w:eastAsia="pl-PL"/>
        </w:rPr>
        <w:t>. Przekazywanie informacji będzie następować w formie elektronicznej.</w:t>
      </w:r>
    </w:p>
    <w:p w14:paraId="253246E9" w14:textId="77777777" w:rsidR="00ED7372" w:rsidRPr="0004228E" w:rsidRDefault="00ED7372">
      <w:pPr>
        <w:spacing w:line="259" w:lineRule="auto"/>
        <w:rPr>
          <w:color w:val="000000"/>
          <w:sz w:val="22"/>
          <w:szCs w:val="22"/>
          <w:lang w:eastAsia="pl-PL"/>
        </w:rPr>
      </w:pPr>
    </w:p>
    <w:p w14:paraId="14D70C93"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6</w:t>
      </w:r>
    </w:p>
    <w:p w14:paraId="190A1229" w14:textId="41342ED9" w:rsidR="00ED7372" w:rsidRPr="0004228E" w:rsidRDefault="003C03D3">
      <w:pPr>
        <w:pStyle w:val="Akapitzlist"/>
        <w:numPr>
          <w:ilvl w:val="3"/>
          <w:numId w:val="34"/>
        </w:numPr>
        <w:spacing w:line="259" w:lineRule="auto"/>
        <w:ind w:left="426" w:hanging="426"/>
        <w:jc w:val="both"/>
        <w:rPr>
          <w:color w:val="000000"/>
          <w:sz w:val="22"/>
          <w:szCs w:val="22"/>
          <w:lang w:eastAsia="pl-PL"/>
        </w:rPr>
      </w:pPr>
      <w:r w:rsidRPr="0004228E">
        <w:rPr>
          <w:color w:val="000000"/>
          <w:sz w:val="22"/>
          <w:szCs w:val="22"/>
          <w:lang w:eastAsia="pl-PL"/>
        </w:rPr>
        <w:t>Za wykonanie prac będących przedmiotem Umowy</w:t>
      </w:r>
      <w:r w:rsidR="00B57053" w:rsidRPr="0004228E">
        <w:rPr>
          <w:color w:val="000000"/>
          <w:sz w:val="22"/>
          <w:szCs w:val="22"/>
          <w:lang w:eastAsia="pl-PL"/>
        </w:rPr>
        <w:t xml:space="preserve">, w tym za przeniesienie praw wskazanych w § 4, </w:t>
      </w:r>
      <w:r w:rsidRPr="0004228E">
        <w:rPr>
          <w:color w:val="000000"/>
          <w:sz w:val="22"/>
          <w:szCs w:val="22"/>
          <w:lang w:eastAsia="pl-PL"/>
        </w:rPr>
        <w:t xml:space="preserve"> Zamawiający zapłaci Wykonawcy wynagrodzenie w wysokości</w:t>
      </w:r>
      <w:r w:rsidR="00AD5E18" w:rsidRPr="0004228E">
        <w:rPr>
          <w:color w:val="000000"/>
          <w:sz w:val="22"/>
          <w:szCs w:val="22"/>
          <w:lang w:eastAsia="pl-PL"/>
        </w:rPr>
        <w:t>……………….</w:t>
      </w:r>
      <w:r w:rsidRPr="0004228E">
        <w:rPr>
          <w:b/>
          <w:bCs/>
          <w:color w:val="000000"/>
          <w:sz w:val="22"/>
          <w:szCs w:val="22"/>
          <w:lang w:eastAsia="pl-PL"/>
        </w:rPr>
        <w:t xml:space="preserve"> brutto</w:t>
      </w:r>
      <w:r w:rsidRPr="0004228E">
        <w:rPr>
          <w:color w:val="000000"/>
          <w:sz w:val="22"/>
          <w:szCs w:val="22"/>
          <w:lang w:eastAsia="pl-PL"/>
        </w:rPr>
        <w:t xml:space="preserve"> (słownie: </w:t>
      </w:r>
      <w:r w:rsidR="00AD5E18" w:rsidRPr="0004228E">
        <w:rPr>
          <w:color w:val="000000"/>
          <w:sz w:val="22"/>
          <w:szCs w:val="22"/>
          <w:lang w:eastAsia="pl-PL"/>
        </w:rPr>
        <w:t>…………………….</w:t>
      </w:r>
      <w:r w:rsidRPr="0004228E">
        <w:rPr>
          <w:color w:val="000000"/>
          <w:sz w:val="22"/>
          <w:szCs w:val="22"/>
          <w:lang w:eastAsia="pl-PL"/>
        </w:rPr>
        <w:t xml:space="preserve">), </w:t>
      </w:r>
      <w:r w:rsidR="00AD5E18" w:rsidRPr="0004228E">
        <w:rPr>
          <w:b/>
          <w:bCs/>
          <w:color w:val="000000"/>
          <w:sz w:val="22"/>
          <w:szCs w:val="22"/>
          <w:lang w:eastAsia="pl-PL"/>
        </w:rPr>
        <w:t>………………..</w:t>
      </w:r>
      <w:r w:rsidRPr="0004228E">
        <w:rPr>
          <w:b/>
          <w:bCs/>
          <w:color w:val="000000"/>
          <w:sz w:val="22"/>
          <w:szCs w:val="22"/>
          <w:lang w:eastAsia="pl-PL"/>
        </w:rPr>
        <w:t xml:space="preserve"> netto</w:t>
      </w:r>
      <w:r w:rsidRPr="0004228E">
        <w:rPr>
          <w:color w:val="000000"/>
          <w:sz w:val="22"/>
          <w:szCs w:val="22"/>
          <w:lang w:eastAsia="pl-PL"/>
        </w:rPr>
        <w:t xml:space="preserve"> (słownie: </w:t>
      </w:r>
      <w:r w:rsidR="00AD5E18" w:rsidRPr="0004228E">
        <w:rPr>
          <w:color w:val="000000"/>
          <w:sz w:val="22"/>
          <w:szCs w:val="22"/>
          <w:lang w:eastAsia="pl-PL"/>
        </w:rPr>
        <w:t>………………………………..</w:t>
      </w:r>
      <w:r w:rsidRPr="0004228E">
        <w:rPr>
          <w:color w:val="000000"/>
          <w:sz w:val="22"/>
          <w:szCs w:val="22"/>
          <w:lang w:eastAsia="pl-PL"/>
        </w:rPr>
        <w:t>).</w:t>
      </w:r>
    </w:p>
    <w:p w14:paraId="32676F8F" w14:textId="77777777" w:rsidR="00ED7372" w:rsidRPr="0004228E" w:rsidRDefault="003C03D3">
      <w:pPr>
        <w:pStyle w:val="Akapitzlist"/>
        <w:numPr>
          <w:ilvl w:val="3"/>
          <w:numId w:val="34"/>
        </w:numPr>
        <w:spacing w:line="259" w:lineRule="auto"/>
        <w:ind w:left="426" w:hanging="426"/>
        <w:jc w:val="both"/>
        <w:rPr>
          <w:color w:val="000000"/>
          <w:sz w:val="22"/>
          <w:szCs w:val="22"/>
          <w:lang w:eastAsia="pl-PL"/>
        </w:rPr>
      </w:pPr>
      <w:r w:rsidRPr="0004228E">
        <w:rPr>
          <w:sz w:val="22"/>
          <w:szCs w:val="22"/>
        </w:rPr>
        <w:t>Strony ustaliły następujące warunki płatności:</w:t>
      </w:r>
    </w:p>
    <w:p w14:paraId="452F916C" w14:textId="77777777" w:rsidR="00ED7372" w:rsidRPr="0004228E" w:rsidRDefault="003C03D3">
      <w:pPr>
        <w:numPr>
          <w:ilvl w:val="0"/>
          <w:numId w:val="25"/>
        </w:numPr>
        <w:tabs>
          <w:tab w:val="left" w:pos="720"/>
        </w:tabs>
        <w:spacing w:line="259" w:lineRule="auto"/>
        <w:ind w:left="720"/>
        <w:jc w:val="both"/>
        <w:rPr>
          <w:sz w:val="22"/>
          <w:szCs w:val="22"/>
        </w:rPr>
      </w:pPr>
      <w:r w:rsidRPr="0004228E">
        <w:rPr>
          <w:sz w:val="22"/>
          <w:szCs w:val="22"/>
        </w:rPr>
        <w:t>forma płatności: przelew na rachunek bankowy Wykonawcy wskazany na fakturze VAT;</w:t>
      </w:r>
    </w:p>
    <w:p w14:paraId="4CEAB938" w14:textId="70DEDA94" w:rsidR="00ED7372" w:rsidRPr="0004228E" w:rsidRDefault="003C03D3">
      <w:pPr>
        <w:numPr>
          <w:ilvl w:val="0"/>
          <w:numId w:val="25"/>
        </w:numPr>
        <w:tabs>
          <w:tab w:val="left" w:pos="720"/>
        </w:tabs>
        <w:spacing w:line="259" w:lineRule="auto"/>
        <w:ind w:left="720"/>
        <w:jc w:val="both"/>
        <w:rPr>
          <w:sz w:val="22"/>
          <w:szCs w:val="22"/>
        </w:rPr>
      </w:pPr>
      <w:r w:rsidRPr="0004228E">
        <w:rPr>
          <w:sz w:val="22"/>
          <w:szCs w:val="22"/>
        </w:rPr>
        <w:t>termin płatności</w:t>
      </w:r>
      <w:r w:rsidRPr="0004228E">
        <w:rPr>
          <w:bCs/>
          <w:sz w:val="22"/>
          <w:szCs w:val="22"/>
        </w:rPr>
        <w:t xml:space="preserve">: do 30 dni, </w:t>
      </w:r>
      <w:r w:rsidRPr="0004228E">
        <w:rPr>
          <w:sz w:val="22"/>
          <w:szCs w:val="22"/>
        </w:rPr>
        <w:t xml:space="preserve">po wykonaniu odbioru przedmiotu zamówienia i otrzymaniu </w:t>
      </w:r>
      <w:r w:rsidR="009625D8" w:rsidRPr="0004228E">
        <w:rPr>
          <w:sz w:val="22"/>
          <w:szCs w:val="22"/>
        </w:rPr>
        <w:t xml:space="preserve">przez Zamawiającego </w:t>
      </w:r>
      <w:r w:rsidRPr="0004228E">
        <w:rPr>
          <w:sz w:val="22"/>
          <w:szCs w:val="22"/>
        </w:rPr>
        <w:t>prawidłowo wystawionej faktury</w:t>
      </w:r>
      <w:r w:rsidR="009625D8" w:rsidRPr="0004228E">
        <w:rPr>
          <w:sz w:val="22"/>
          <w:szCs w:val="22"/>
        </w:rPr>
        <w:t>.</w:t>
      </w:r>
      <w:r w:rsidRPr="0004228E">
        <w:rPr>
          <w:sz w:val="22"/>
          <w:szCs w:val="22"/>
        </w:rPr>
        <w:t xml:space="preserve"> </w:t>
      </w:r>
    </w:p>
    <w:p w14:paraId="247C2736" w14:textId="77777777" w:rsidR="00AD5E18" w:rsidRPr="0004228E" w:rsidRDefault="003C03D3" w:rsidP="00AD5E18">
      <w:pPr>
        <w:pStyle w:val="Wcicietrecitekstu"/>
        <w:numPr>
          <w:ilvl w:val="3"/>
          <w:numId w:val="34"/>
        </w:numPr>
        <w:tabs>
          <w:tab w:val="left" w:pos="396"/>
        </w:tabs>
        <w:spacing w:after="0" w:line="259" w:lineRule="auto"/>
        <w:ind w:left="426" w:hanging="426"/>
        <w:jc w:val="both"/>
        <w:rPr>
          <w:sz w:val="22"/>
          <w:szCs w:val="22"/>
        </w:rPr>
      </w:pPr>
      <w:r w:rsidRPr="0004228E">
        <w:rPr>
          <w:sz w:val="22"/>
          <w:szCs w:val="22"/>
        </w:rPr>
        <w:t xml:space="preserve">Zamawiający zastrzega sobie prawo wydłużenia terminu płatności, o którym mowa w ust. 3 pkt 2 w przypadku opóźnienia w przekazaniu z Instytucji Pośredniczącej środków finansowych </w:t>
      </w:r>
      <w:r w:rsidRPr="0004228E">
        <w:rPr>
          <w:sz w:val="22"/>
          <w:szCs w:val="22"/>
        </w:rPr>
        <w:lastRenderedPageBreak/>
        <w:t>przewidzianych na realizację danego zadania. W takim przypadku, wypłata wynagrodzenia nastąpi w terminie do 7 dni od otrzymania środków z Instytucji Pośredniczącej.</w:t>
      </w:r>
    </w:p>
    <w:p w14:paraId="77932B8E" w14:textId="77777777" w:rsidR="00AD5E18" w:rsidRPr="0004228E" w:rsidRDefault="003C03D3" w:rsidP="00AD5E18">
      <w:pPr>
        <w:pStyle w:val="Wcicietrecitekstu"/>
        <w:numPr>
          <w:ilvl w:val="3"/>
          <w:numId w:val="34"/>
        </w:numPr>
        <w:tabs>
          <w:tab w:val="left" w:pos="396"/>
        </w:tabs>
        <w:spacing w:after="0" w:line="259" w:lineRule="auto"/>
        <w:ind w:left="426" w:hanging="426"/>
        <w:jc w:val="both"/>
        <w:rPr>
          <w:sz w:val="22"/>
          <w:szCs w:val="22"/>
        </w:rPr>
      </w:pPr>
      <w:r w:rsidRPr="0004228E">
        <w:rPr>
          <w:sz w:val="22"/>
          <w:szCs w:val="22"/>
        </w:rPr>
        <w:t>Za dzień dostarczenia Zamawiającemu faktury rozumie się dzień złożenia (osobiście lub korespondencyjnie) faktury/rachunku w siedzibie Urzędu Gminy Zbuczyn, przy ul. Jana Pawła II 1 w Zbuczynie, potwierdzony stosowną pieczęcią.</w:t>
      </w:r>
    </w:p>
    <w:p w14:paraId="352FCA7D" w14:textId="50556868" w:rsidR="00ED7372" w:rsidRPr="0004228E" w:rsidRDefault="003C03D3" w:rsidP="00AD5E18">
      <w:pPr>
        <w:pStyle w:val="Wcicietrecitekstu"/>
        <w:numPr>
          <w:ilvl w:val="3"/>
          <w:numId w:val="34"/>
        </w:numPr>
        <w:tabs>
          <w:tab w:val="left" w:pos="396"/>
        </w:tabs>
        <w:spacing w:after="0" w:line="259" w:lineRule="auto"/>
        <w:ind w:left="426" w:hanging="426"/>
        <w:jc w:val="both"/>
        <w:rPr>
          <w:sz w:val="22"/>
          <w:szCs w:val="22"/>
        </w:rPr>
      </w:pPr>
      <w:r w:rsidRPr="0004228E">
        <w:rPr>
          <w:sz w:val="22"/>
          <w:szCs w:val="22"/>
        </w:rPr>
        <w:t>Podstawą wystawienia faktury jest podpisany przez uprawnionego pracownika Zamawiającego protokół zdawczo-odbiorczy.</w:t>
      </w:r>
    </w:p>
    <w:p w14:paraId="0577EEB6" w14:textId="77777777" w:rsidR="00ED7372" w:rsidRPr="0004228E" w:rsidRDefault="00ED7372">
      <w:pPr>
        <w:spacing w:line="259" w:lineRule="auto"/>
        <w:rPr>
          <w:color w:val="000000"/>
          <w:sz w:val="22"/>
          <w:szCs w:val="22"/>
          <w:lang w:eastAsia="pl-PL"/>
        </w:rPr>
      </w:pPr>
    </w:p>
    <w:p w14:paraId="650D72AA"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7</w:t>
      </w:r>
    </w:p>
    <w:p w14:paraId="4FF4C696" w14:textId="1394D5FB" w:rsidR="00ED7372" w:rsidRPr="0004228E" w:rsidRDefault="003C03D3" w:rsidP="004806F9">
      <w:pPr>
        <w:pStyle w:val="Akapitzlist"/>
        <w:numPr>
          <w:ilvl w:val="6"/>
          <w:numId w:val="34"/>
        </w:numPr>
        <w:spacing w:line="259" w:lineRule="auto"/>
        <w:ind w:left="284" w:hanging="284"/>
        <w:contextualSpacing w:val="0"/>
        <w:jc w:val="both"/>
        <w:rPr>
          <w:color w:val="000000"/>
          <w:sz w:val="22"/>
          <w:szCs w:val="22"/>
          <w:lang w:eastAsia="pl-PL"/>
        </w:rPr>
      </w:pPr>
      <w:r w:rsidRPr="0004228E">
        <w:rPr>
          <w:color w:val="000000"/>
          <w:sz w:val="22"/>
          <w:szCs w:val="22"/>
          <w:lang w:eastAsia="pl-PL"/>
        </w:rPr>
        <w:t>Przedstawicielem ze strony Zamawiającego w zakresie realizacji postanowień Umowy będzie:</w:t>
      </w:r>
    </w:p>
    <w:p w14:paraId="57AA494E" w14:textId="77777777" w:rsidR="004806F9" w:rsidRDefault="00AD5E18" w:rsidP="004806F9">
      <w:pPr>
        <w:pStyle w:val="Akapitzlist"/>
        <w:numPr>
          <w:ilvl w:val="0"/>
          <w:numId w:val="37"/>
        </w:numPr>
        <w:spacing w:line="259" w:lineRule="auto"/>
        <w:jc w:val="both"/>
        <w:rPr>
          <w:color w:val="000000"/>
          <w:sz w:val="22"/>
          <w:szCs w:val="22"/>
          <w:lang w:eastAsia="pl-PL"/>
        </w:rPr>
      </w:pPr>
      <w:r w:rsidRPr="0004228E">
        <w:rPr>
          <w:color w:val="000000"/>
          <w:sz w:val="22"/>
          <w:szCs w:val="22"/>
          <w:lang w:eastAsia="pl-PL"/>
        </w:rPr>
        <w:t>…………………..</w:t>
      </w:r>
      <w:r w:rsidR="003C03D3" w:rsidRPr="0004228E">
        <w:rPr>
          <w:color w:val="000000"/>
          <w:sz w:val="22"/>
          <w:szCs w:val="22"/>
          <w:lang w:eastAsia="pl-PL"/>
        </w:rPr>
        <w:t xml:space="preserve">, tel. </w:t>
      </w:r>
      <w:r w:rsidRPr="0004228E">
        <w:rPr>
          <w:color w:val="000000"/>
          <w:sz w:val="22"/>
          <w:szCs w:val="22"/>
          <w:lang w:eastAsia="pl-PL"/>
        </w:rPr>
        <w:t>…………………</w:t>
      </w:r>
      <w:r w:rsidR="003C03D3" w:rsidRPr="0004228E">
        <w:rPr>
          <w:color w:val="000000"/>
          <w:sz w:val="22"/>
          <w:szCs w:val="22"/>
          <w:lang w:eastAsia="pl-PL"/>
        </w:rPr>
        <w:t xml:space="preserve"> , e-mail: </w:t>
      </w:r>
      <w:r w:rsidRPr="0004228E">
        <w:rPr>
          <w:sz w:val="22"/>
          <w:szCs w:val="22"/>
        </w:rPr>
        <w:t>………………………</w:t>
      </w:r>
      <w:r w:rsidR="003C03D3" w:rsidRPr="0004228E">
        <w:rPr>
          <w:color w:val="000000"/>
          <w:sz w:val="22"/>
          <w:szCs w:val="22"/>
          <w:lang w:eastAsia="pl-PL"/>
        </w:rPr>
        <w:t>lub w razie nieobecności osoba wyznaczona.</w:t>
      </w:r>
    </w:p>
    <w:p w14:paraId="6BBE8925" w14:textId="082EAB21" w:rsidR="003C03D3" w:rsidRPr="004806F9" w:rsidRDefault="003C03D3" w:rsidP="004806F9">
      <w:pPr>
        <w:pStyle w:val="Akapitzlist"/>
        <w:numPr>
          <w:ilvl w:val="0"/>
          <w:numId w:val="34"/>
        </w:numPr>
        <w:spacing w:line="259" w:lineRule="auto"/>
        <w:ind w:left="284" w:hanging="284"/>
        <w:jc w:val="both"/>
        <w:rPr>
          <w:color w:val="000000"/>
          <w:sz w:val="22"/>
          <w:szCs w:val="22"/>
          <w:lang w:eastAsia="pl-PL"/>
        </w:rPr>
      </w:pPr>
      <w:r w:rsidRPr="004806F9">
        <w:rPr>
          <w:color w:val="000000"/>
          <w:sz w:val="22"/>
          <w:szCs w:val="22"/>
          <w:lang w:eastAsia="pl-PL"/>
        </w:rPr>
        <w:t>Przedstawicielem ze strony Wykonawcy w zakresie realizacji postanowień Umowy będzie:</w:t>
      </w:r>
    </w:p>
    <w:p w14:paraId="33627E2F" w14:textId="557FE44B" w:rsidR="00ED7372" w:rsidRPr="0004228E" w:rsidRDefault="00AD5E18" w:rsidP="00AD5E18">
      <w:pPr>
        <w:pStyle w:val="Akapitzlist"/>
        <w:numPr>
          <w:ilvl w:val="0"/>
          <w:numId w:val="39"/>
        </w:numPr>
        <w:spacing w:line="259" w:lineRule="auto"/>
        <w:ind w:left="709" w:hanging="283"/>
        <w:contextualSpacing w:val="0"/>
        <w:jc w:val="both"/>
        <w:rPr>
          <w:color w:val="000000"/>
          <w:sz w:val="22"/>
          <w:szCs w:val="22"/>
          <w:lang w:eastAsia="pl-PL"/>
        </w:rPr>
      </w:pPr>
      <w:r w:rsidRPr="0004228E">
        <w:rPr>
          <w:color w:val="000000"/>
          <w:sz w:val="22"/>
          <w:szCs w:val="22"/>
          <w:lang w:eastAsia="pl-PL"/>
        </w:rPr>
        <w:t>…………………</w:t>
      </w:r>
      <w:r w:rsidR="003C03D3" w:rsidRPr="0004228E">
        <w:rPr>
          <w:color w:val="000000"/>
          <w:sz w:val="22"/>
          <w:szCs w:val="22"/>
          <w:lang w:eastAsia="pl-PL"/>
        </w:rPr>
        <w:t xml:space="preserve">, tel. </w:t>
      </w:r>
      <w:r w:rsidRPr="0004228E">
        <w:rPr>
          <w:sz w:val="22"/>
          <w:szCs w:val="22"/>
        </w:rPr>
        <w:t>………………</w:t>
      </w:r>
      <w:r w:rsidR="003C03D3" w:rsidRPr="0004228E">
        <w:rPr>
          <w:color w:val="000000"/>
          <w:sz w:val="22"/>
          <w:szCs w:val="22"/>
          <w:lang w:eastAsia="pl-PL"/>
        </w:rPr>
        <w:t xml:space="preserve"> , e-mail: </w:t>
      </w:r>
      <w:r w:rsidRPr="0004228E">
        <w:rPr>
          <w:sz w:val="22"/>
          <w:szCs w:val="22"/>
        </w:rPr>
        <w:t>………………………</w:t>
      </w:r>
      <w:r w:rsidR="003C03D3" w:rsidRPr="0004228E">
        <w:rPr>
          <w:color w:val="000000"/>
          <w:sz w:val="22"/>
          <w:szCs w:val="22"/>
          <w:lang w:eastAsia="pl-PL"/>
        </w:rPr>
        <w:t>lub w razie nieobecności osoba wyznaczona.</w:t>
      </w:r>
    </w:p>
    <w:p w14:paraId="2E2985FA" w14:textId="77777777" w:rsidR="00AD5E18" w:rsidRPr="0004228E" w:rsidRDefault="00AD5E18">
      <w:pPr>
        <w:spacing w:line="259" w:lineRule="auto"/>
        <w:jc w:val="center"/>
        <w:rPr>
          <w:b/>
          <w:bCs/>
          <w:color w:val="000000"/>
          <w:sz w:val="22"/>
          <w:szCs w:val="22"/>
          <w:lang w:eastAsia="pl-PL"/>
        </w:rPr>
      </w:pPr>
    </w:p>
    <w:p w14:paraId="648FA8D0" w14:textId="2665E5B1"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8</w:t>
      </w:r>
    </w:p>
    <w:p w14:paraId="764C284C" w14:textId="77777777" w:rsidR="00ED7372" w:rsidRPr="0004228E" w:rsidRDefault="003C03D3">
      <w:pPr>
        <w:pStyle w:val="Akapitzlist"/>
        <w:numPr>
          <w:ilvl w:val="6"/>
          <w:numId w:val="26"/>
        </w:numPr>
        <w:spacing w:line="259" w:lineRule="auto"/>
        <w:ind w:left="426" w:hanging="426"/>
        <w:contextualSpacing w:val="0"/>
        <w:jc w:val="both"/>
        <w:rPr>
          <w:color w:val="000000"/>
          <w:sz w:val="22"/>
          <w:szCs w:val="22"/>
          <w:lang w:eastAsia="pl-PL"/>
        </w:rPr>
      </w:pPr>
      <w:r w:rsidRPr="0004228E">
        <w:rPr>
          <w:color w:val="000000"/>
          <w:sz w:val="22"/>
          <w:szCs w:val="22"/>
          <w:lang w:eastAsia="pl-PL"/>
        </w:rPr>
        <w:t>Za niewykonanie lub nienależyte wykonanie przez Wykonawcę zobowiązań umownych, Zamawiający zastrzega sobie prawo naliczania kar umownych:</w:t>
      </w:r>
    </w:p>
    <w:p w14:paraId="62B2EBA9" w14:textId="136CB1FE" w:rsidR="00ED7372" w:rsidRPr="0004228E" w:rsidRDefault="003C03D3">
      <w:pPr>
        <w:pStyle w:val="Akapitzlist"/>
        <w:numPr>
          <w:ilvl w:val="0"/>
          <w:numId w:val="27"/>
        </w:numPr>
        <w:spacing w:line="259" w:lineRule="auto"/>
        <w:contextualSpacing w:val="0"/>
        <w:jc w:val="both"/>
        <w:rPr>
          <w:color w:val="000000"/>
          <w:sz w:val="22"/>
          <w:szCs w:val="22"/>
          <w:lang w:eastAsia="pl-PL"/>
        </w:rPr>
      </w:pPr>
      <w:r w:rsidRPr="0004228E">
        <w:rPr>
          <w:color w:val="000000"/>
          <w:sz w:val="22"/>
          <w:szCs w:val="22"/>
          <w:lang w:eastAsia="pl-PL"/>
        </w:rPr>
        <w:t>za odstąpienie od umowy przez którąkolwiek ze stron wskutek okoliczności, za które odpowiada Wykonawca, w wysokości 25% wynagrodzenia</w:t>
      </w:r>
      <w:r w:rsidR="00B57053" w:rsidRPr="0004228E">
        <w:rPr>
          <w:color w:val="000000"/>
          <w:sz w:val="22"/>
          <w:szCs w:val="22"/>
          <w:lang w:eastAsia="pl-PL"/>
        </w:rPr>
        <w:t xml:space="preserve"> brutto</w:t>
      </w:r>
      <w:r w:rsidRPr="0004228E">
        <w:rPr>
          <w:color w:val="000000"/>
          <w:sz w:val="22"/>
          <w:szCs w:val="22"/>
          <w:lang w:eastAsia="pl-PL"/>
        </w:rPr>
        <w:t>, o którym mowa w § 6 ust.1 niniejszej umowy,</w:t>
      </w:r>
    </w:p>
    <w:p w14:paraId="05079C92" w14:textId="41DFF690" w:rsidR="00ED7372" w:rsidRPr="0004228E" w:rsidRDefault="003C03D3">
      <w:pPr>
        <w:pStyle w:val="Akapitzlist"/>
        <w:numPr>
          <w:ilvl w:val="0"/>
          <w:numId w:val="27"/>
        </w:numPr>
        <w:spacing w:line="259" w:lineRule="auto"/>
        <w:contextualSpacing w:val="0"/>
        <w:jc w:val="both"/>
        <w:rPr>
          <w:color w:val="000000"/>
          <w:sz w:val="22"/>
          <w:szCs w:val="22"/>
          <w:lang w:eastAsia="pl-PL"/>
        </w:rPr>
      </w:pPr>
      <w:r w:rsidRPr="0004228E">
        <w:rPr>
          <w:color w:val="000000"/>
          <w:sz w:val="22"/>
          <w:szCs w:val="22"/>
          <w:lang w:eastAsia="pl-PL"/>
        </w:rPr>
        <w:t xml:space="preserve">za uchybienie terminu, o którym mowa w § 2 </w:t>
      </w:r>
      <w:r w:rsidR="00B57053" w:rsidRPr="0004228E">
        <w:rPr>
          <w:color w:val="000000"/>
          <w:sz w:val="22"/>
          <w:szCs w:val="22"/>
          <w:lang w:eastAsia="pl-PL"/>
        </w:rPr>
        <w:t xml:space="preserve">ust. 1 </w:t>
      </w:r>
      <w:r w:rsidRPr="0004228E">
        <w:rPr>
          <w:color w:val="000000"/>
          <w:sz w:val="22"/>
          <w:szCs w:val="22"/>
          <w:lang w:eastAsia="pl-PL"/>
        </w:rPr>
        <w:t xml:space="preserve"> umowy, w wysokości 1,0% wynagrodzenia</w:t>
      </w:r>
      <w:r w:rsidR="00F54894" w:rsidRPr="0004228E">
        <w:rPr>
          <w:color w:val="000000"/>
          <w:sz w:val="22"/>
          <w:szCs w:val="22"/>
          <w:lang w:eastAsia="pl-PL"/>
        </w:rPr>
        <w:t xml:space="preserve"> brutto</w:t>
      </w:r>
      <w:r w:rsidRPr="0004228E">
        <w:rPr>
          <w:color w:val="000000"/>
          <w:sz w:val="22"/>
          <w:szCs w:val="22"/>
          <w:lang w:eastAsia="pl-PL"/>
        </w:rPr>
        <w:t>, o którym mowa § 6 ust.1 niniejszej umowy, za każdy dzień zwłoki,</w:t>
      </w:r>
    </w:p>
    <w:p w14:paraId="100E4F47" w14:textId="032E4A14" w:rsidR="00ED7372" w:rsidRPr="0004228E" w:rsidRDefault="003C03D3">
      <w:pPr>
        <w:pStyle w:val="Akapitzlist"/>
        <w:numPr>
          <w:ilvl w:val="0"/>
          <w:numId w:val="27"/>
        </w:numPr>
        <w:spacing w:line="259" w:lineRule="auto"/>
        <w:contextualSpacing w:val="0"/>
        <w:jc w:val="both"/>
        <w:rPr>
          <w:color w:val="000000"/>
          <w:sz w:val="22"/>
          <w:szCs w:val="22"/>
          <w:lang w:eastAsia="pl-PL"/>
        </w:rPr>
      </w:pPr>
      <w:r w:rsidRPr="0004228E">
        <w:rPr>
          <w:color w:val="000000"/>
          <w:sz w:val="22"/>
          <w:szCs w:val="22"/>
          <w:lang w:eastAsia="pl-PL"/>
        </w:rPr>
        <w:t>za każdy dzień opóźnienia w usunięciu wad lub usterek w wysokości 0,10% wynagrodzenia</w:t>
      </w:r>
      <w:r w:rsidR="00F54894" w:rsidRPr="0004228E">
        <w:rPr>
          <w:color w:val="000000"/>
          <w:sz w:val="22"/>
          <w:szCs w:val="22"/>
          <w:lang w:eastAsia="pl-PL"/>
        </w:rPr>
        <w:t xml:space="preserve"> brutto</w:t>
      </w:r>
      <w:r w:rsidRPr="0004228E">
        <w:rPr>
          <w:color w:val="000000"/>
          <w:sz w:val="22"/>
          <w:szCs w:val="22"/>
          <w:lang w:eastAsia="pl-PL"/>
        </w:rPr>
        <w:t>, o którym mowa w § 6 ust. 1 niniejszej umowy.</w:t>
      </w:r>
    </w:p>
    <w:p w14:paraId="10042027" w14:textId="6A6EBF75" w:rsidR="00ED7372" w:rsidRPr="0004228E" w:rsidRDefault="003C03D3">
      <w:pPr>
        <w:pStyle w:val="Akapitzlist"/>
        <w:numPr>
          <w:ilvl w:val="0"/>
          <w:numId w:val="26"/>
        </w:numPr>
        <w:spacing w:line="259" w:lineRule="auto"/>
        <w:ind w:left="426" w:hanging="426"/>
        <w:contextualSpacing w:val="0"/>
        <w:jc w:val="both"/>
        <w:rPr>
          <w:color w:val="000000"/>
          <w:sz w:val="22"/>
          <w:szCs w:val="22"/>
          <w:lang w:eastAsia="pl-PL"/>
        </w:rPr>
      </w:pPr>
      <w:r w:rsidRPr="0004228E">
        <w:rPr>
          <w:color w:val="000000"/>
          <w:sz w:val="22"/>
          <w:szCs w:val="22"/>
          <w:lang w:eastAsia="pl-PL"/>
        </w:rPr>
        <w:t>W razie zwłoki Wykonawcy w wykonaniu przedmiotu umowy, Zamawiający może odstąpić od umowy, gdy zwłoka przekroczy okres 5 dni oraz żądać kary umownej w wysokości 25% wynagrodzenia</w:t>
      </w:r>
      <w:r w:rsidR="00B57053" w:rsidRPr="0004228E">
        <w:rPr>
          <w:color w:val="000000"/>
          <w:sz w:val="22"/>
          <w:szCs w:val="22"/>
          <w:lang w:eastAsia="pl-PL"/>
        </w:rPr>
        <w:t xml:space="preserve"> brutto</w:t>
      </w:r>
      <w:r w:rsidRPr="0004228E">
        <w:rPr>
          <w:color w:val="000000"/>
          <w:sz w:val="22"/>
          <w:szCs w:val="22"/>
          <w:lang w:eastAsia="pl-PL"/>
        </w:rPr>
        <w:t>, o którym mowa w § 6 ust.1. Oświadczenie o odstąpieniu od umowy może być złożone w terminie 21 dni od dnia powzięcia przez Zamawiającego wiadomości o okolicznościach stanowiących podstawę odstąpienia.</w:t>
      </w:r>
    </w:p>
    <w:p w14:paraId="095224FB" w14:textId="77777777" w:rsidR="00ED7372" w:rsidRPr="0004228E" w:rsidRDefault="003C03D3">
      <w:pPr>
        <w:pStyle w:val="Akapitzlist"/>
        <w:numPr>
          <w:ilvl w:val="0"/>
          <w:numId w:val="26"/>
        </w:numPr>
        <w:spacing w:line="259" w:lineRule="auto"/>
        <w:ind w:left="426" w:hanging="426"/>
        <w:contextualSpacing w:val="0"/>
        <w:jc w:val="both"/>
        <w:rPr>
          <w:color w:val="000000"/>
          <w:sz w:val="22"/>
          <w:szCs w:val="22"/>
          <w:lang w:eastAsia="pl-PL"/>
        </w:rPr>
      </w:pPr>
      <w:r w:rsidRPr="0004228E">
        <w:rPr>
          <w:color w:val="000000"/>
          <w:sz w:val="22"/>
          <w:szCs w:val="22"/>
          <w:lang w:eastAsia="pl-PL"/>
        </w:rPr>
        <w:t>Niezależnie od kar umownych Zamawiającemu przysługuje prawo dochodzenia odszkodowania uzupełniającego na zasadach ogólnych w przypadku, gdy szkoda przekroczy wysokość kar umownych.</w:t>
      </w:r>
    </w:p>
    <w:p w14:paraId="2F615620" w14:textId="77777777" w:rsidR="00ED7372" w:rsidRPr="0004228E" w:rsidRDefault="003C03D3">
      <w:pPr>
        <w:pStyle w:val="Akapitzlist"/>
        <w:numPr>
          <w:ilvl w:val="0"/>
          <w:numId w:val="26"/>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Wykonawca wyraża zgodę i wnosi o potrącenie naliczonych kar umownych z należnego mu wynagrodzenia.</w:t>
      </w:r>
    </w:p>
    <w:p w14:paraId="4431D228" w14:textId="77777777" w:rsidR="00ED7372" w:rsidRPr="0004228E" w:rsidRDefault="00ED7372">
      <w:pPr>
        <w:spacing w:line="259" w:lineRule="auto"/>
        <w:rPr>
          <w:color w:val="000000"/>
          <w:sz w:val="22"/>
          <w:szCs w:val="22"/>
          <w:lang w:eastAsia="pl-PL"/>
        </w:rPr>
      </w:pPr>
    </w:p>
    <w:p w14:paraId="46581BC7"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9</w:t>
      </w:r>
    </w:p>
    <w:p w14:paraId="4F2D9E24" w14:textId="77777777" w:rsidR="00FB3605" w:rsidRPr="0004228E" w:rsidRDefault="003C03D3" w:rsidP="00FB3605">
      <w:pPr>
        <w:pStyle w:val="Akapitzlist"/>
        <w:numPr>
          <w:ilvl w:val="6"/>
          <w:numId w:val="41"/>
        </w:numPr>
        <w:autoSpaceDE w:val="0"/>
        <w:autoSpaceDN w:val="0"/>
        <w:adjustRightInd w:val="0"/>
        <w:spacing w:line="259" w:lineRule="auto"/>
        <w:ind w:left="426" w:hanging="426"/>
        <w:contextualSpacing w:val="0"/>
        <w:jc w:val="both"/>
        <w:rPr>
          <w:color w:val="000000"/>
          <w:sz w:val="22"/>
          <w:szCs w:val="22"/>
          <w:lang w:eastAsia="pl-PL"/>
        </w:rPr>
      </w:pPr>
      <w:r w:rsidRPr="0004228E">
        <w:rPr>
          <w:color w:val="000000"/>
          <w:sz w:val="22"/>
          <w:szCs w:val="22"/>
          <w:lang w:eastAsia="pl-PL"/>
        </w:rPr>
        <w:t>Wykonawca ma prawo podpisać umowę z podwykonawcami w zakresie wymienionym w § 1 umowy</w:t>
      </w:r>
      <w:r w:rsidR="00B57053" w:rsidRPr="0004228E">
        <w:rPr>
          <w:color w:val="000000"/>
          <w:sz w:val="22"/>
          <w:szCs w:val="22"/>
          <w:lang w:eastAsia="pl-PL"/>
        </w:rPr>
        <w:t xml:space="preserve"> po uzyskaniu uprzedniej zgody Zamawiającego wyrażonej na piśmie pod rygorem nieważności.</w:t>
      </w:r>
    </w:p>
    <w:p w14:paraId="229254F8" w14:textId="77777777" w:rsidR="00FB3605" w:rsidRPr="0004228E" w:rsidRDefault="003C03D3" w:rsidP="00FB3605">
      <w:pPr>
        <w:pStyle w:val="Akapitzlist"/>
        <w:numPr>
          <w:ilvl w:val="6"/>
          <w:numId w:val="41"/>
        </w:numPr>
        <w:autoSpaceDE w:val="0"/>
        <w:autoSpaceDN w:val="0"/>
        <w:adjustRightInd w:val="0"/>
        <w:spacing w:line="259" w:lineRule="auto"/>
        <w:ind w:left="426" w:hanging="426"/>
        <w:contextualSpacing w:val="0"/>
        <w:jc w:val="both"/>
        <w:rPr>
          <w:color w:val="000000"/>
          <w:sz w:val="22"/>
          <w:szCs w:val="22"/>
          <w:lang w:eastAsia="pl-PL"/>
        </w:rPr>
      </w:pPr>
      <w:r w:rsidRPr="0004228E">
        <w:rPr>
          <w:color w:val="000000"/>
          <w:sz w:val="22"/>
          <w:szCs w:val="22"/>
          <w:lang w:eastAsia="pl-PL"/>
        </w:rPr>
        <w:t>Zawarcie umowy z podwykonawcą nie zmienia zobowiązań Wykonawcy. Wykonawca jest odpowiedzialny za działania, uchybienia i zaniedbania podwykonawcy, jego przedstawicieli lub pracowników, w takim samym zakresie jak za swoje działanie</w:t>
      </w:r>
      <w:r w:rsidR="009625D8" w:rsidRPr="0004228E">
        <w:rPr>
          <w:color w:val="000000"/>
          <w:sz w:val="22"/>
          <w:szCs w:val="22"/>
          <w:lang w:eastAsia="pl-PL"/>
        </w:rPr>
        <w:t>.</w:t>
      </w:r>
    </w:p>
    <w:p w14:paraId="36D18D9D" w14:textId="2654E999" w:rsidR="00ED7372" w:rsidRPr="0004228E" w:rsidRDefault="003C03D3" w:rsidP="00FB3605">
      <w:pPr>
        <w:pStyle w:val="Akapitzlist"/>
        <w:numPr>
          <w:ilvl w:val="6"/>
          <w:numId w:val="41"/>
        </w:numPr>
        <w:autoSpaceDE w:val="0"/>
        <w:autoSpaceDN w:val="0"/>
        <w:adjustRightInd w:val="0"/>
        <w:spacing w:line="259" w:lineRule="auto"/>
        <w:ind w:left="426" w:hanging="426"/>
        <w:contextualSpacing w:val="0"/>
        <w:jc w:val="both"/>
        <w:rPr>
          <w:color w:val="000000"/>
          <w:sz w:val="22"/>
          <w:szCs w:val="22"/>
          <w:lang w:eastAsia="pl-PL"/>
        </w:rPr>
      </w:pPr>
      <w:r w:rsidRPr="0004228E">
        <w:rPr>
          <w:sz w:val="22"/>
          <w:szCs w:val="22"/>
          <w:lang w:eastAsia="pl-PL"/>
        </w:rPr>
        <w:t>Wykonawca zobowiązany jest na żądanie Zamawiającego udzielić mu wszelkich informacji dotyczących podwykonawców.</w:t>
      </w:r>
    </w:p>
    <w:p w14:paraId="20328EC9" w14:textId="77777777" w:rsidR="00ED7372" w:rsidRPr="0004228E" w:rsidRDefault="00ED7372">
      <w:pPr>
        <w:spacing w:line="259" w:lineRule="auto"/>
        <w:rPr>
          <w:color w:val="000000"/>
          <w:sz w:val="22"/>
          <w:szCs w:val="22"/>
          <w:lang w:eastAsia="pl-PL"/>
        </w:rPr>
      </w:pPr>
    </w:p>
    <w:p w14:paraId="4E9C8B30" w14:textId="77777777" w:rsidR="00ED7372" w:rsidRPr="0004228E" w:rsidRDefault="003C03D3" w:rsidP="00643A8E">
      <w:pPr>
        <w:spacing w:line="259" w:lineRule="auto"/>
        <w:jc w:val="center"/>
        <w:rPr>
          <w:b/>
          <w:bCs/>
          <w:color w:val="000000"/>
          <w:sz w:val="22"/>
          <w:szCs w:val="22"/>
          <w:lang w:eastAsia="pl-PL"/>
        </w:rPr>
      </w:pPr>
      <w:r w:rsidRPr="0004228E">
        <w:rPr>
          <w:b/>
          <w:bCs/>
          <w:color w:val="000000"/>
          <w:sz w:val="22"/>
          <w:szCs w:val="22"/>
          <w:lang w:eastAsia="pl-PL"/>
        </w:rPr>
        <w:t>§ 10</w:t>
      </w:r>
    </w:p>
    <w:p w14:paraId="669485EE" w14:textId="77777777" w:rsidR="00ED7372" w:rsidRPr="0004228E" w:rsidRDefault="003C03D3" w:rsidP="00643A8E">
      <w:pPr>
        <w:spacing w:line="259" w:lineRule="auto"/>
        <w:jc w:val="both"/>
        <w:rPr>
          <w:color w:val="000000"/>
          <w:sz w:val="22"/>
          <w:szCs w:val="22"/>
          <w:lang w:eastAsia="pl-PL"/>
        </w:rPr>
      </w:pPr>
      <w:r w:rsidRPr="0004228E">
        <w:rPr>
          <w:color w:val="000000"/>
          <w:sz w:val="22"/>
          <w:szCs w:val="22"/>
          <w:lang w:eastAsia="pl-PL"/>
        </w:rPr>
        <w:lastRenderedPageBreak/>
        <w:t>Zmiana postanowień niniejszej umowy może nastąpić wyłącznie za zgodą obu Stron wyrażoną w formie pisemnego aneksu pod rygorem nieważności.</w:t>
      </w:r>
    </w:p>
    <w:p w14:paraId="6AE2DEF7" w14:textId="77777777" w:rsidR="00ED7372" w:rsidRPr="0004228E" w:rsidRDefault="00ED7372">
      <w:pPr>
        <w:spacing w:line="259" w:lineRule="auto"/>
        <w:rPr>
          <w:color w:val="000000"/>
          <w:sz w:val="22"/>
          <w:szCs w:val="22"/>
          <w:lang w:eastAsia="pl-PL"/>
        </w:rPr>
      </w:pPr>
    </w:p>
    <w:p w14:paraId="1C908BF7"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11</w:t>
      </w:r>
    </w:p>
    <w:p w14:paraId="70563B4C"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Powierzone przez Wykonawcę dane osobowe będą przetwarzane w celu dopełnienia obowiązków określonych w niniejszym zleceniu w zgodzie i w oparciu o Rozporządzenie Parlamentu Europejskiego i Rady (UE) 2016/679 z dnia 27 kwietnia 2016 r. w sprawie ochrony osób fizycznych w związku z przetwarzaniem danych osobowych i w sprawie swobodnego przepływu takich danych oraz uchylenia dyrektywy 95/46/WE (4.5.2016 L 119/38 Dziennik Urzędowy Unii europejskiej PL).</w:t>
      </w:r>
    </w:p>
    <w:p w14:paraId="372DD822"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 xml:space="preserve">Administratorem danych osobowych jest Gmina Zbuczyn reprezentowana przez Wójta Gminy Zbuczyn z siedzibą przy ul. Jana Pawła II 1, w Zbuczynie (kod pocztowy 08-106). Kontakt z Inspektorem Ochrony Danych możliwy jest pod adresem e-mail: </w:t>
      </w:r>
      <w:hyperlink r:id="rId8" w:tooltip="mailto:iod@zbuczyn.pl" w:history="1">
        <w:r w:rsidR="00ED7372" w:rsidRPr="0004228E">
          <w:rPr>
            <w:rStyle w:val="Hipercze"/>
            <w:sz w:val="22"/>
            <w:szCs w:val="22"/>
            <w:lang w:eastAsia="pl-PL"/>
          </w:rPr>
          <w:t>iod@zbuczyn.pl</w:t>
        </w:r>
      </w:hyperlink>
    </w:p>
    <w:p w14:paraId="74C95E33"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Wykonawcy przysługuje prawo dostępu do treści danych oraz ich sprostowania, usunięcia lub ograniczenia przetwarzania, a także prawo sprzeciwu, zażądania zaprzestania przetwarzania i przenoszenia danych, jak również prawo do cofnięcia zgody w dowolnym momencie oraz prawo do wniesienia skargi do organu nadzorczego (tj. Prezes Urzędu Ochrony Danych Osobowych).</w:t>
      </w:r>
    </w:p>
    <w:p w14:paraId="6C2FC02A"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Dane osobowe Wykonawcy będą przetwarzane na podstawie przepisów prawa przez okres niezbędny do realizacji celów przetwarzania wskazanych w art. 6 ust. 1 litera a i b RODO, lecz nie krócej niż okres wskazany w przepisach o archiwizacji lub innych przepisach prawa.</w:t>
      </w:r>
    </w:p>
    <w:p w14:paraId="7EEBEBFD"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Dane udostępnione przez Wykonawcę nie będą podlegały udostępnieniu podmiotom trzecim. Odbiorcami danych będą tylko instytucje upoważnione z mocy prawa.</w:t>
      </w:r>
    </w:p>
    <w:p w14:paraId="3BC935EE"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Dane udostępnione przez Wykonawcę nie będą podlegały profilowaniu.</w:t>
      </w:r>
    </w:p>
    <w:p w14:paraId="3126D064" w14:textId="77777777" w:rsidR="00ED7372" w:rsidRPr="0004228E" w:rsidRDefault="003C03D3">
      <w:pPr>
        <w:pStyle w:val="Akapitzlist"/>
        <w:numPr>
          <w:ilvl w:val="0"/>
          <w:numId w:val="28"/>
        </w:numPr>
        <w:spacing w:line="259" w:lineRule="auto"/>
        <w:ind w:left="426" w:hanging="426"/>
        <w:contextualSpacing w:val="0"/>
        <w:jc w:val="both"/>
        <w:rPr>
          <w:color w:val="000000"/>
          <w:sz w:val="22"/>
          <w:szCs w:val="22"/>
          <w:lang w:eastAsia="pl-PL"/>
        </w:rPr>
      </w:pPr>
      <w:r w:rsidRPr="0004228E">
        <w:rPr>
          <w:color w:val="000000"/>
          <w:sz w:val="22"/>
          <w:szCs w:val="22"/>
          <w:lang w:eastAsia="pl-PL"/>
        </w:rPr>
        <w:t>Administrator danych nie ma zamiaru przekazywać danych osobowych do państwa trzeciego lub organizacji międzynarodowej.</w:t>
      </w:r>
    </w:p>
    <w:p w14:paraId="39155981" w14:textId="77777777" w:rsidR="00ED7372" w:rsidRPr="0004228E" w:rsidRDefault="00ED7372">
      <w:pPr>
        <w:spacing w:line="259" w:lineRule="auto"/>
        <w:rPr>
          <w:color w:val="000000"/>
          <w:sz w:val="22"/>
          <w:szCs w:val="22"/>
          <w:lang w:eastAsia="pl-PL"/>
        </w:rPr>
      </w:pPr>
    </w:p>
    <w:p w14:paraId="03178727"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12</w:t>
      </w:r>
    </w:p>
    <w:p w14:paraId="38A89C1D" w14:textId="77777777" w:rsidR="00ED7372" w:rsidRPr="0004228E" w:rsidRDefault="003C03D3" w:rsidP="00AD5E18">
      <w:pPr>
        <w:pStyle w:val="Akapitzlist"/>
        <w:numPr>
          <w:ilvl w:val="6"/>
          <w:numId w:val="34"/>
        </w:numPr>
        <w:spacing w:line="259" w:lineRule="auto"/>
        <w:ind w:left="426" w:hanging="426"/>
        <w:contextualSpacing w:val="0"/>
        <w:rPr>
          <w:color w:val="000000"/>
          <w:sz w:val="22"/>
          <w:szCs w:val="22"/>
          <w:lang w:eastAsia="pl-PL"/>
        </w:rPr>
      </w:pPr>
      <w:r w:rsidRPr="0004228E">
        <w:rPr>
          <w:color w:val="000000"/>
          <w:sz w:val="22"/>
          <w:szCs w:val="22"/>
          <w:lang w:eastAsia="pl-PL"/>
        </w:rPr>
        <w:t>W sprawach nieuregulowanych w niniejszej Umowie zastosowanie mają przepisy Kodeksu Cywilnego.</w:t>
      </w:r>
    </w:p>
    <w:p w14:paraId="3779E02D" w14:textId="77777777" w:rsidR="00ED7372" w:rsidRPr="0004228E" w:rsidRDefault="003C03D3" w:rsidP="00AD5E18">
      <w:pPr>
        <w:pStyle w:val="Akapitzlist"/>
        <w:numPr>
          <w:ilvl w:val="6"/>
          <w:numId w:val="34"/>
        </w:numPr>
        <w:spacing w:line="259" w:lineRule="auto"/>
        <w:ind w:left="426" w:hanging="426"/>
        <w:contextualSpacing w:val="0"/>
        <w:rPr>
          <w:color w:val="000000"/>
          <w:sz w:val="22"/>
          <w:szCs w:val="22"/>
          <w:lang w:eastAsia="pl-PL"/>
        </w:rPr>
      </w:pPr>
      <w:r w:rsidRPr="0004228E">
        <w:rPr>
          <w:color w:val="000000"/>
          <w:sz w:val="22"/>
          <w:szCs w:val="22"/>
          <w:lang w:eastAsia="pl-PL"/>
        </w:rPr>
        <w:t>Sprawy sporne będzie rozstrzygał Sąd Powszechny właściwy dla siedziby Zamawiającego.</w:t>
      </w:r>
    </w:p>
    <w:p w14:paraId="5999EE72" w14:textId="77777777" w:rsidR="00ED7372" w:rsidRPr="0004228E" w:rsidRDefault="003C03D3" w:rsidP="00AD5E18">
      <w:pPr>
        <w:pStyle w:val="Akapitzlist"/>
        <w:numPr>
          <w:ilvl w:val="6"/>
          <w:numId w:val="34"/>
        </w:numPr>
        <w:spacing w:line="259" w:lineRule="auto"/>
        <w:ind w:left="426" w:hanging="426"/>
        <w:contextualSpacing w:val="0"/>
        <w:rPr>
          <w:color w:val="000000"/>
          <w:sz w:val="22"/>
          <w:szCs w:val="22"/>
          <w:lang w:eastAsia="pl-PL"/>
        </w:rPr>
      </w:pPr>
      <w:r w:rsidRPr="0004228E">
        <w:rPr>
          <w:color w:val="000000"/>
          <w:sz w:val="22"/>
          <w:szCs w:val="22"/>
          <w:lang w:eastAsia="pl-PL"/>
        </w:rPr>
        <w:t>Umowa została sporządzona w czterech jednobrzmiących egzemplarzach, trzy egzemplarze dla Zamawiającego i jeden dla Wykonawcy.</w:t>
      </w:r>
    </w:p>
    <w:p w14:paraId="0C457B19" w14:textId="77777777" w:rsidR="00ED7372" w:rsidRPr="0004228E" w:rsidRDefault="00ED7372">
      <w:pPr>
        <w:spacing w:line="259" w:lineRule="auto"/>
        <w:jc w:val="center"/>
        <w:rPr>
          <w:b/>
          <w:bCs/>
          <w:color w:val="000000"/>
          <w:sz w:val="22"/>
          <w:szCs w:val="22"/>
          <w:lang w:eastAsia="pl-PL"/>
        </w:rPr>
      </w:pPr>
    </w:p>
    <w:p w14:paraId="609020BC" w14:textId="77777777" w:rsidR="00ED7372" w:rsidRPr="0004228E" w:rsidRDefault="00ED7372">
      <w:pPr>
        <w:spacing w:line="259" w:lineRule="auto"/>
        <w:jc w:val="center"/>
        <w:rPr>
          <w:b/>
          <w:bCs/>
          <w:color w:val="000000"/>
          <w:sz w:val="22"/>
          <w:szCs w:val="22"/>
          <w:lang w:eastAsia="pl-PL"/>
        </w:rPr>
      </w:pPr>
    </w:p>
    <w:p w14:paraId="1444A98C" w14:textId="77777777" w:rsidR="00ED7372" w:rsidRPr="0004228E" w:rsidRDefault="003C03D3">
      <w:pPr>
        <w:spacing w:line="259" w:lineRule="auto"/>
        <w:jc w:val="center"/>
        <w:rPr>
          <w:b/>
          <w:bCs/>
          <w:color w:val="000000"/>
          <w:sz w:val="22"/>
          <w:szCs w:val="22"/>
          <w:lang w:eastAsia="pl-PL"/>
        </w:rPr>
      </w:pPr>
      <w:r w:rsidRPr="0004228E">
        <w:rPr>
          <w:b/>
          <w:bCs/>
          <w:color w:val="000000"/>
          <w:sz w:val="22"/>
          <w:szCs w:val="22"/>
          <w:lang w:eastAsia="pl-PL"/>
        </w:rPr>
        <w:t xml:space="preserve">……………………... </w:t>
      </w:r>
      <w:r w:rsidRPr="0004228E">
        <w:rPr>
          <w:b/>
          <w:bCs/>
          <w:color w:val="000000"/>
          <w:sz w:val="22"/>
          <w:szCs w:val="22"/>
          <w:lang w:eastAsia="pl-PL"/>
        </w:rPr>
        <w:tab/>
      </w:r>
      <w:r w:rsidRPr="0004228E">
        <w:rPr>
          <w:b/>
          <w:bCs/>
          <w:color w:val="000000"/>
          <w:sz w:val="22"/>
          <w:szCs w:val="22"/>
          <w:lang w:eastAsia="pl-PL"/>
        </w:rPr>
        <w:tab/>
      </w:r>
      <w:r w:rsidRPr="0004228E">
        <w:rPr>
          <w:b/>
          <w:bCs/>
          <w:color w:val="000000"/>
          <w:sz w:val="22"/>
          <w:szCs w:val="22"/>
          <w:lang w:eastAsia="pl-PL"/>
        </w:rPr>
        <w:tab/>
      </w:r>
      <w:r w:rsidRPr="0004228E">
        <w:rPr>
          <w:b/>
          <w:bCs/>
          <w:color w:val="000000"/>
          <w:sz w:val="22"/>
          <w:szCs w:val="22"/>
          <w:lang w:eastAsia="pl-PL"/>
        </w:rPr>
        <w:tab/>
        <w:t>………………..……….</w:t>
      </w:r>
    </w:p>
    <w:p w14:paraId="2929288B" w14:textId="77777777" w:rsidR="00ED7372" w:rsidRPr="0004228E" w:rsidRDefault="003C03D3">
      <w:pPr>
        <w:jc w:val="center"/>
        <w:rPr>
          <w:b/>
          <w:bCs/>
          <w:sz w:val="22"/>
          <w:szCs w:val="22"/>
          <w:lang w:eastAsia="pl-PL"/>
        </w:rPr>
      </w:pPr>
      <w:r w:rsidRPr="0004228E">
        <w:rPr>
          <w:b/>
          <w:bCs/>
          <w:color w:val="000000"/>
          <w:sz w:val="22"/>
          <w:szCs w:val="22"/>
          <w:lang w:eastAsia="pl-PL"/>
        </w:rPr>
        <w:t xml:space="preserve">ZAMAWIAJĄCY </w:t>
      </w:r>
      <w:r w:rsidRPr="0004228E">
        <w:rPr>
          <w:b/>
          <w:bCs/>
          <w:color w:val="000000"/>
          <w:sz w:val="22"/>
          <w:szCs w:val="22"/>
          <w:lang w:eastAsia="pl-PL"/>
        </w:rPr>
        <w:tab/>
      </w:r>
      <w:r w:rsidRPr="0004228E">
        <w:rPr>
          <w:b/>
          <w:bCs/>
          <w:color w:val="000000"/>
          <w:sz w:val="22"/>
          <w:szCs w:val="22"/>
          <w:lang w:eastAsia="pl-PL"/>
        </w:rPr>
        <w:tab/>
      </w:r>
      <w:r w:rsidRPr="0004228E">
        <w:rPr>
          <w:b/>
          <w:bCs/>
          <w:color w:val="000000"/>
          <w:sz w:val="22"/>
          <w:szCs w:val="22"/>
          <w:lang w:eastAsia="pl-PL"/>
        </w:rPr>
        <w:tab/>
      </w:r>
      <w:r w:rsidRPr="0004228E">
        <w:rPr>
          <w:b/>
          <w:bCs/>
          <w:color w:val="000000"/>
          <w:sz w:val="22"/>
          <w:szCs w:val="22"/>
          <w:lang w:eastAsia="pl-PL"/>
        </w:rPr>
        <w:tab/>
      </w:r>
      <w:r w:rsidRPr="0004228E">
        <w:rPr>
          <w:b/>
          <w:bCs/>
          <w:color w:val="000000"/>
          <w:sz w:val="22"/>
          <w:szCs w:val="22"/>
          <w:lang w:eastAsia="pl-PL"/>
        </w:rPr>
        <w:tab/>
        <w:t>WYKONAWCA</w:t>
      </w:r>
    </w:p>
    <w:sectPr w:rsidR="00ED7372" w:rsidRPr="0004228E" w:rsidSect="00AC038F">
      <w:headerReference w:type="default" r:id="rId9"/>
      <w:footerReference w:type="default" r:id="rId10"/>
      <w:pgSz w:w="11906" w:h="16838"/>
      <w:pgMar w:top="1417" w:right="1417" w:bottom="1417" w:left="1417"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85B1E" w14:textId="77777777" w:rsidR="000A7836" w:rsidRDefault="000A7836">
      <w:r>
        <w:separator/>
      </w:r>
    </w:p>
  </w:endnote>
  <w:endnote w:type="continuationSeparator" w:id="0">
    <w:p w14:paraId="7B21CA6A" w14:textId="77777777" w:rsidR="000A7836" w:rsidRDefault="000A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Impact">
    <w:panose1 w:val="020B080603090205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Calibri">
    <w:panose1 w:val="020F0502020204030204"/>
    <w:charset w:val="EE"/>
    <w:family w:val="swiss"/>
    <w:pitch w:val="variable"/>
    <w:sig w:usb0="E4002EFF" w:usb1="C000247B" w:usb2="00000009" w:usb3="00000000" w:csb0="000001FF" w:csb1="00000000"/>
  </w:font>
  <w:font w:name="OpenSymbol">
    <w:altName w:val="Calibri"/>
    <w:charset w:val="00"/>
    <w:family w:val="auto"/>
    <w:pitch w:val="variable"/>
  </w:font>
  <w:font w:name="Lohit Hindi">
    <w:altName w:val="Times New Roman"/>
    <w:charset w:val="EE"/>
    <w:family w:val="auto"/>
    <w:pitch w:val="variable"/>
  </w:font>
  <w:font w:name="Tahoma">
    <w:altName w:val="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E9E4B" w14:textId="77777777" w:rsidR="00ED7372" w:rsidRDefault="00ED7372">
    <w:pPr>
      <w:shd w:val="clear" w:color="auto" w:fill="FFFFFF"/>
      <w:ind w:left="426"/>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BBABF" w14:textId="77777777" w:rsidR="000A7836" w:rsidRDefault="000A7836">
      <w:r>
        <w:separator/>
      </w:r>
    </w:p>
  </w:footnote>
  <w:footnote w:type="continuationSeparator" w:id="0">
    <w:p w14:paraId="0903BBFC" w14:textId="77777777" w:rsidR="000A7836" w:rsidRDefault="000A7836">
      <w:r>
        <w:continuationSeparator/>
      </w:r>
    </w:p>
  </w:footnote>
  <w:footnote w:id="1">
    <w:p w14:paraId="3A74429F" w14:textId="77777777" w:rsidR="005B1934" w:rsidRPr="0059739B" w:rsidRDefault="005B1934" w:rsidP="005B1934">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192CAD26" w14:textId="77777777" w:rsidR="005B1934" w:rsidRPr="0059739B" w:rsidRDefault="005B1934" w:rsidP="005B1934">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61FB470C" w14:textId="77777777" w:rsidR="005B1934" w:rsidRDefault="005B1934" w:rsidP="005B1934">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B55AC" w14:textId="286800A9" w:rsidR="00ED7372" w:rsidRDefault="00AC038F" w:rsidP="00AC038F">
    <w:pPr>
      <w:spacing w:before="100" w:beforeAutospacing="1" w:after="100" w:afterAutospacing="1"/>
      <w:jc w:val="center"/>
      <w:rPr>
        <w:lang w:eastAsia="pl-PL"/>
      </w:rPr>
    </w:pPr>
    <w:r>
      <w:rPr>
        <w:noProof/>
      </w:rPr>
      <w:drawing>
        <wp:inline distT="0" distB="0" distL="0" distR="0" wp14:anchorId="38EE0D04" wp14:editId="1F762015">
          <wp:extent cx="3903345" cy="770890"/>
          <wp:effectExtent l="0" t="0" r="1905" b="10160"/>
          <wp:docPr id="15149966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903345" cy="770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45B"/>
    <w:multiLevelType w:val="hybridMultilevel"/>
    <w:tmpl w:val="2564C9A2"/>
    <w:lvl w:ilvl="0" w:tplc="DB362880">
      <w:start w:val="1"/>
      <w:numFmt w:val="lowerLetter"/>
      <w:lvlText w:val="%1)"/>
      <w:lvlJc w:val="left"/>
      <w:pPr>
        <w:ind w:left="1494" w:hanging="360"/>
      </w:pPr>
      <w:rPr>
        <w:rFonts w:hint="default"/>
      </w:rPr>
    </w:lvl>
    <w:lvl w:ilvl="1" w:tplc="15C47256">
      <w:start w:val="1"/>
      <w:numFmt w:val="lowerLetter"/>
      <w:lvlText w:val="%2."/>
      <w:lvlJc w:val="left"/>
      <w:pPr>
        <w:ind w:left="2214" w:hanging="360"/>
      </w:pPr>
    </w:lvl>
    <w:lvl w:ilvl="2" w:tplc="BC580AE0">
      <w:start w:val="1"/>
      <w:numFmt w:val="lowerRoman"/>
      <w:lvlText w:val="%3."/>
      <w:lvlJc w:val="right"/>
      <w:pPr>
        <w:ind w:left="2934" w:hanging="180"/>
      </w:pPr>
    </w:lvl>
    <w:lvl w:ilvl="3" w:tplc="7CE84C58">
      <w:start w:val="1"/>
      <w:numFmt w:val="decimal"/>
      <w:lvlText w:val="%4."/>
      <w:lvlJc w:val="left"/>
      <w:pPr>
        <w:ind w:left="3654" w:hanging="360"/>
      </w:pPr>
    </w:lvl>
    <w:lvl w:ilvl="4" w:tplc="3ABCBB5C">
      <w:start w:val="1"/>
      <w:numFmt w:val="lowerLetter"/>
      <w:lvlText w:val="%5."/>
      <w:lvlJc w:val="left"/>
      <w:pPr>
        <w:ind w:left="4374" w:hanging="360"/>
      </w:pPr>
    </w:lvl>
    <w:lvl w:ilvl="5" w:tplc="57D02ED2">
      <w:start w:val="1"/>
      <w:numFmt w:val="lowerRoman"/>
      <w:lvlText w:val="%6."/>
      <w:lvlJc w:val="right"/>
      <w:pPr>
        <w:ind w:left="5094" w:hanging="180"/>
      </w:pPr>
    </w:lvl>
    <w:lvl w:ilvl="6" w:tplc="B0C4EF26">
      <w:start w:val="1"/>
      <w:numFmt w:val="decimal"/>
      <w:lvlText w:val="%7."/>
      <w:lvlJc w:val="left"/>
      <w:pPr>
        <w:ind w:left="5814" w:hanging="360"/>
      </w:pPr>
    </w:lvl>
    <w:lvl w:ilvl="7" w:tplc="266EA910">
      <w:start w:val="1"/>
      <w:numFmt w:val="lowerLetter"/>
      <w:lvlText w:val="%8."/>
      <w:lvlJc w:val="left"/>
      <w:pPr>
        <w:ind w:left="6534" w:hanging="360"/>
      </w:pPr>
    </w:lvl>
    <w:lvl w:ilvl="8" w:tplc="52CA6BA8">
      <w:start w:val="1"/>
      <w:numFmt w:val="lowerRoman"/>
      <w:lvlText w:val="%9."/>
      <w:lvlJc w:val="right"/>
      <w:pPr>
        <w:ind w:left="7254" w:hanging="180"/>
      </w:pPr>
    </w:lvl>
  </w:abstractNum>
  <w:abstractNum w:abstractNumId="1" w15:restartNumberingAfterBreak="0">
    <w:nsid w:val="02DF4328"/>
    <w:multiLevelType w:val="hybridMultilevel"/>
    <w:tmpl w:val="1D92E476"/>
    <w:lvl w:ilvl="0" w:tplc="2D92C92E">
      <w:start w:val="1"/>
      <w:numFmt w:val="none"/>
      <w:suff w:val="nothing"/>
      <w:lvlText w:val=""/>
      <w:lvlJc w:val="left"/>
      <w:pPr>
        <w:tabs>
          <w:tab w:val="num" w:pos="432"/>
        </w:tabs>
        <w:ind w:left="432" w:hanging="432"/>
      </w:pPr>
    </w:lvl>
    <w:lvl w:ilvl="1" w:tplc="A66C0CCC">
      <w:start w:val="1"/>
      <w:numFmt w:val="none"/>
      <w:suff w:val="nothing"/>
      <w:lvlText w:val=""/>
      <w:lvlJc w:val="left"/>
      <w:pPr>
        <w:tabs>
          <w:tab w:val="num" w:pos="576"/>
        </w:tabs>
        <w:ind w:left="576" w:hanging="576"/>
      </w:pPr>
    </w:lvl>
    <w:lvl w:ilvl="2" w:tplc="2A0C7330">
      <w:start w:val="1"/>
      <w:numFmt w:val="bullet"/>
      <w:pStyle w:val="Nagwek3"/>
      <w:lvlText w:val="˗"/>
      <w:lvlJc w:val="left"/>
      <w:pPr>
        <w:tabs>
          <w:tab w:val="num" w:pos="720"/>
        </w:tabs>
        <w:ind w:left="720" w:hanging="720"/>
      </w:pPr>
      <w:rPr>
        <w:rFonts w:ascii="Arial" w:hAnsi="Arial" w:hint="default"/>
      </w:rPr>
    </w:lvl>
    <w:lvl w:ilvl="3" w:tplc="977E586E">
      <w:start w:val="1"/>
      <w:numFmt w:val="none"/>
      <w:suff w:val="nothing"/>
      <w:lvlText w:val=""/>
      <w:lvlJc w:val="left"/>
      <w:pPr>
        <w:tabs>
          <w:tab w:val="num" w:pos="864"/>
        </w:tabs>
        <w:ind w:left="864" w:hanging="864"/>
      </w:pPr>
    </w:lvl>
    <w:lvl w:ilvl="4" w:tplc="04C2D826">
      <w:start w:val="1"/>
      <w:numFmt w:val="none"/>
      <w:pStyle w:val="Nagwek5"/>
      <w:suff w:val="nothing"/>
      <w:lvlText w:val=""/>
      <w:lvlJc w:val="left"/>
      <w:pPr>
        <w:tabs>
          <w:tab w:val="num" w:pos="1008"/>
        </w:tabs>
        <w:ind w:left="1008" w:hanging="1008"/>
      </w:pPr>
    </w:lvl>
    <w:lvl w:ilvl="5" w:tplc="D5E2F56A">
      <w:start w:val="1"/>
      <w:numFmt w:val="none"/>
      <w:suff w:val="nothing"/>
      <w:lvlText w:val=""/>
      <w:lvlJc w:val="left"/>
      <w:pPr>
        <w:tabs>
          <w:tab w:val="num" w:pos="1152"/>
        </w:tabs>
        <w:ind w:left="1152" w:hanging="1152"/>
      </w:pPr>
    </w:lvl>
    <w:lvl w:ilvl="6" w:tplc="AE464656">
      <w:start w:val="1"/>
      <w:numFmt w:val="none"/>
      <w:suff w:val="nothing"/>
      <w:lvlText w:val=""/>
      <w:lvlJc w:val="left"/>
      <w:pPr>
        <w:tabs>
          <w:tab w:val="num" w:pos="1296"/>
        </w:tabs>
        <w:ind w:left="1296" w:hanging="1296"/>
      </w:pPr>
    </w:lvl>
    <w:lvl w:ilvl="7" w:tplc="9F2AA29C">
      <w:start w:val="1"/>
      <w:numFmt w:val="none"/>
      <w:suff w:val="nothing"/>
      <w:lvlText w:val=""/>
      <w:lvlJc w:val="left"/>
      <w:pPr>
        <w:tabs>
          <w:tab w:val="num" w:pos="1440"/>
        </w:tabs>
        <w:ind w:left="1440" w:hanging="1440"/>
      </w:pPr>
    </w:lvl>
    <w:lvl w:ilvl="8" w:tplc="AEC07014">
      <w:start w:val="1"/>
      <w:numFmt w:val="none"/>
      <w:pStyle w:val="Nagwek9"/>
      <w:suff w:val="nothing"/>
      <w:lvlText w:val=""/>
      <w:lvlJc w:val="left"/>
      <w:pPr>
        <w:tabs>
          <w:tab w:val="num" w:pos="1584"/>
        </w:tabs>
        <w:ind w:left="1584" w:hanging="1584"/>
      </w:pPr>
    </w:lvl>
  </w:abstractNum>
  <w:abstractNum w:abstractNumId="2" w15:restartNumberingAfterBreak="0">
    <w:nsid w:val="040B422D"/>
    <w:multiLevelType w:val="hybridMultilevel"/>
    <w:tmpl w:val="F18046EA"/>
    <w:lvl w:ilvl="0" w:tplc="E33E7A88">
      <w:start w:val="1"/>
      <w:numFmt w:val="decimal"/>
      <w:lvlText w:val="%1."/>
      <w:lvlJc w:val="left"/>
      <w:pPr>
        <w:ind w:left="720" w:hanging="360"/>
      </w:pPr>
    </w:lvl>
    <w:lvl w:ilvl="1" w:tplc="42EE2358">
      <w:start w:val="1"/>
      <w:numFmt w:val="lowerLetter"/>
      <w:lvlText w:val="%2."/>
      <w:lvlJc w:val="left"/>
      <w:pPr>
        <w:ind w:left="1440" w:hanging="360"/>
      </w:pPr>
    </w:lvl>
    <w:lvl w:ilvl="2" w:tplc="4224AAC6">
      <w:start w:val="1"/>
      <w:numFmt w:val="lowerRoman"/>
      <w:lvlText w:val="%3."/>
      <w:lvlJc w:val="right"/>
      <w:pPr>
        <w:ind w:left="2160" w:hanging="180"/>
      </w:pPr>
    </w:lvl>
    <w:lvl w:ilvl="3" w:tplc="062C192A">
      <w:start w:val="1"/>
      <w:numFmt w:val="decimal"/>
      <w:lvlText w:val="%4."/>
      <w:lvlJc w:val="left"/>
      <w:pPr>
        <w:ind w:left="2880" w:hanging="360"/>
      </w:pPr>
    </w:lvl>
    <w:lvl w:ilvl="4" w:tplc="D0503880">
      <w:start w:val="1"/>
      <w:numFmt w:val="lowerLetter"/>
      <w:lvlText w:val="%5."/>
      <w:lvlJc w:val="left"/>
      <w:pPr>
        <w:ind w:left="3600" w:hanging="360"/>
      </w:pPr>
    </w:lvl>
    <w:lvl w:ilvl="5" w:tplc="1348008E">
      <w:start w:val="1"/>
      <w:numFmt w:val="lowerRoman"/>
      <w:lvlText w:val="%6."/>
      <w:lvlJc w:val="right"/>
      <w:pPr>
        <w:ind w:left="4320" w:hanging="180"/>
      </w:pPr>
    </w:lvl>
    <w:lvl w:ilvl="6" w:tplc="CA744FA2">
      <w:start w:val="1"/>
      <w:numFmt w:val="decimal"/>
      <w:lvlText w:val="%7."/>
      <w:lvlJc w:val="left"/>
      <w:pPr>
        <w:ind w:left="5040" w:hanging="360"/>
      </w:pPr>
    </w:lvl>
    <w:lvl w:ilvl="7" w:tplc="64A6BF28">
      <w:start w:val="1"/>
      <w:numFmt w:val="lowerLetter"/>
      <w:lvlText w:val="%8."/>
      <w:lvlJc w:val="left"/>
      <w:pPr>
        <w:ind w:left="5760" w:hanging="360"/>
      </w:pPr>
    </w:lvl>
    <w:lvl w:ilvl="8" w:tplc="F6FA7414">
      <w:start w:val="1"/>
      <w:numFmt w:val="lowerRoman"/>
      <w:lvlText w:val="%9."/>
      <w:lvlJc w:val="right"/>
      <w:pPr>
        <w:ind w:left="6480" w:hanging="180"/>
      </w:pPr>
    </w:lvl>
  </w:abstractNum>
  <w:abstractNum w:abstractNumId="3" w15:restartNumberingAfterBreak="0">
    <w:nsid w:val="057A3EEA"/>
    <w:multiLevelType w:val="hybridMultilevel"/>
    <w:tmpl w:val="D2664DB4"/>
    <w:lvl w:ilvl="0" w:tplc="640C8936">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6C013F8"/>
    <w:multiLevelType w:val="hybridMultilevel"/>
    <w:tmpl w:val="66B0D798"/>
    <w:lvl w:ilvl="0" w:tplc="871238F0">
      <w:start w:val="1"/>
      <w:numFmt w:val="decimal"/>
      <w:lvlText w:val="%1)"/>
      <w:lvlJc w:val="left"/>
      <w:pPr>
        <w:ind w:left="720" w:hanging="360"/>
      </w:pPr>
    </w:lvl>
    <w:lvl w:ilvl="1" w:tplc="D9425A20">
      <w:start w:val="1"/>
      <w:numFmt w:val="lowerLetter"/>
      <w:lvlText w:val="%2."/>
      <w:lvlJc w:val="left"/>
      <w:pPr>
        <w:ind w:left="1440" w:hanging="360"/>
      </w:pPr>
    </w:lvl>
    <w:lvl w:ilvl="2" w:tplc="06BEE93A">
      <w:start w:val="1"/>
      <w:numFmt w:val="lowerRoman"/>
      <w:lvlText w:val="%3."/>
      <w:lvlJc w:val="right"/>
      <w:pPr>
        <w:ind w:left="2160" w:hanging="180"/>
      </w:pPr>
    </w:lvl>
    <w:lvl w:ilvl="3" w:tplc="F8AA4C9C">
      <w:start w:val="1"/>
      <w:numFmt w:val="decimal"/>
      <w:lvlText w:val="%4."/>
      <w:lvlJc w:val="left"/>
      <w:pPr>
        <w:ind w:left="2880" w:hanging="360"/>
      </w:pPr>
    </w:lvl>
    <w:lvl w:ilvl="4" w:tplc="7DF20DF4">
      <w:start w:val="1"/>
      <w:numFmt w:val="lowerLetter"/>
      <w:lvlText w:val="%5."/>
      <w:lvlJc w:val="left"/>
      <w:pPr>
        <w:ind w:left="3600" w:hanging="360"/>
      </w:pPr>
    </w:lvl>
    <w:lvl w:ilvl="5" w:tplc="9C20E97C">
      <w:start w:val="1"/>
      <w:numFmt w:val="lowerRoman"/>
      <w:lvlText w:val="%6."/>
      <w:lvlJc w:val="right"/>
      <w:pPr>
        <w:ind w:left="4320" w:hanging="180"/>
      </w:pPr>
    </w:lvl>
    <w:lvl w:ilvl="6" w:tplc="F4ACF662">
      <w:start w:val="1"/>
      <w:numFmt w:val="decimal"/>
      <w:lvlText w:val="%7."/>
      <w:lvlJc w:val="left"/>
      <w:pPr>
        <w:ind w:left="5040" w:hanging="360"/>
      </w:pPr>
    </w:lvl>
    <w:lvl w:ilvl="7" w:tplc="AD24EFBC">
      <w:start w:val="1"/>
      <w:numFmt w:val="lowerLetter"/>
      <w:lvlText w:val="%8."/>
      <w:lvlJc w:val="left"/>
      <w:pPr>
        <w:ind w:left="5760" w:hanging="360"/>
      </w:pPr>
    </w:lvl>
    <w:lvl w:ilvl="8" w:tplc="AC5E40BE">
      <w:start w:val="1"/>
      <w:numFmt w:val="lowerRoman"/>
      <w:lvlText w:val="%9."/>
      <w:lvlJc w:val="right"/>
      <w:pPr>
        <w:ind w:left="6480" w:hanging="180"/>
      </w:pPr>
    </w:lvl>
  </w:abstractNum>
  <w:abstractNum w:abstractNumId="5" w15:restartNumberingAfterBreak="0">
    <w:nsid w:val="082E7BBB"/>
    <w:multiLevelType w:val="hybridMultilevel"/>
    <w:tmpl w:val="F4D66B9E"/>
    <w:lvl w:ilvl="0" w:tplc="18E80052">
      <w:start w:val="1"/>
      <w:numFmt w:val="decimal"/>
      <w:lvlText w:val="%1)"/>
      <w:lvlJc w:val="left"/>
      <w:pPr>
        <w:ind w:left="1287" w:hanging="360"/>
      </w:pPr>
    </w:lvl>
    <w:lvl w:ilvl="1" w:tplc="C13256B4">
      <w:start w:val="1"/>
      <w:numFmt w:val="lowerLetter"/>
      <w:lvlText w:val="%2."/>
      <w:lvlJc w:val="left"/>
      <w:pPr>
        <w:ind w:left="2007" w:hanging="360"/>
      </w:pPr>
    </w:lvl>
    <w:lvl w:ilvl="2" w:tplc="CEA06E7A">
      <w:start w:val="1"/>
      <w:numFmt w:val="lowerRoman"/>
      <w:lvlText w:val="%3."/>
      <w:lvlJc w:val="right"/>
      <w:pPr>
        <w:ind w:left="2727" w:hanging="180"/>
      </w:pPr>
    </w:lvl>
    <w:lvl w:ilvl="3" w:tplc="BEAC468E">
      <w:start w:val="1"/>
      <w:numFmt w:val="decimal"/>
      <w:lvlText w:val="%4."/>
      <w:lvlJc w:val="left"/>
      <w:pPr>
        <w:ind w:left="3447" w:hanging="360"/>
      </w:pPr>
    </w:lvl>
    <w:lvl w:ilvl="4" w:tplc="366EA810">
      <w:start w:val="1"/>
      <w:numFmt w:val="lowerLetter"/>
      <w:lvlText w:val="%5."/>
      <w:lvlJc w:val="left"/>
      <w:pPr>
        <w:ind w:left="4167" w:hanging="360"/>
      </w:pPr>
    </w:lvl>
    <w:lvl w:ilvl="5" w:tplc="19C0355A">
      <w:start w:val="1"/>
      <w:numFmt w:val="lowerRoman"/>
      <w:lvlText w:val="%6."/>
      <w:lvlJc w:val="right"/>
      <w:pPr>
        <w:ind w:left="4887" w:hanging="180"/>
      </w:pPr>
    </w:lvl>
    <w:lvl w:ilvl="6" w:tplc="3556B396">
      <w:start w:val="1"/>
      <w:numFmt w:val="decimal"/>
      <w:lvlText w:val="%7."/>
      <w:lvlJc w:val="left"/>
      <w:pPr>
        <w:ind w:left="5607" w:hanging="360"/>
      </w:pPr>
    </w:lvl>
    <w:lvl w:ilvl="7" w:tplc="15FE3972">
      <w:start w:val="1"/>
      <w:numFmt w:val="lowerLetter"/>
      <w:lvlText w:val="%8."/>
      <w:lvlJc w:val="left"/>
      <w:pPr>
        <w:ind w:left="6327" w:hanging="360"/>
      </w:pPr>
    </w:lvl>
    <w:lvl w:ilvl="8" w:tplc="18B2DCF8">
      <w:start w:val="1"/>
      <w:numFmt w:val="lowerRoman"/>
      <w:lvlText w:val="%9."/>
      <w:lvlJc w:val="right"/>
      <w:pPr>
        <w:ind w:left="7047" w:hanging="180"/>
      </w:pPr>
    </w:lvl>
  </w:abstractNum>
  <w:abstractNum w:abstractNumId="6" w15:restartNumberingAfterBreak="0">
    <w:nsid w:val="089E562A"/>
    <w:multiLevelType w:val="hybridMultilevel"/>
    <w:tmpl w:val="E6A60F32"/>
    <w:lvl w:ilvl="0" w:tplc="85327488">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3A2FBC"/>
    <w:multiLevelType w:val="hybridMultilevel"/>
    <w:tmpl w:val="127C7E6E"/>
    <w:lvl w:ilvl="0" w:tplc="B07AB61C">
      <w:start w:val="1"/>
      <w:numFmt w:val="decimal"/>
      <w:lvlText w:val="%1."/>
      <w:lvlJc w:val="left"/>
      <w:pPr>
        <w:ind w:left="720" w:hanging="360"/>
      </w:pPr>
    </w:lvl>
    <w:lvl w:ilvl="1" w:tplc="D024AEFA">
      <w:start w:val="1"/>
      <w:numFmt w:val="decimal"/>
      <w:lvlText w:val="%2)"/>
      <w:lvlJc w:val="left"/>
      <w:pPr>
        <w:ind w:left="1440" w:hanging="360"/>
      </w:pPr>
      <w:rPr>
        <w:rFonts w:hint="default"/>
      </w:rPr>
    </w:lvl>
    <w:lvl w:ilvl="2" w:tplc="5504EA7C">
      <w:start w:val="1"/>
      <w:numFmt w:val="lowerRoman"/>
      <w:lvlText w:val="%3."/>
      <w:lvlJc w:val="right"/>
      <w:pPr>
        <w:ind w:left="2160" w:hanging="180"/>
      </w:pPr>
    </w:lvl>
    <w:lvl w:ilvl="3" w:tplc="53540DA2">
      <w:start w:val="1"/>
      <w:numFmt w:val="decimal"/>
      <w:lvlText w:val="%4."/>
      <w:lvlJc w:val="left"/>
      <w:pPr>
        <w:ind w:left="2880" w:hanging="360"/>
      </w:pPr>
    </w:lvl>
    <w:lvl w:ilvl="4" w:tplc="6A5A6456">
      <w:start w:val="1"/>
      <w:numFmt w:val="lowerLetter"/>
      <w:lvlText w:val="%5."/>
      <w:lvlJc w:val="left"/>
      <w:pPr>
        <w:ind w:left="3600" w:hanging="360"/>
      </w:pPr>
    </w:lvl>
    <w:lvl w:ilvl="5" w:tplc="A0929940">
      <w:start w:val="1"/>
      <w:numFmt w:val="lowerRoman"/>
      <w:lvlText w:val="%6."/>
      <w:lvlJc w:val="right"/>
      <w:pPr>
        <w:ind w:left="4320" w:hanging="180"/>
      </w:pPr>
    </w:lvl>
    <w:lvl w:ilvl="6" w:tplc="BCD6CF88">
      <w:start w:val="1"/>
      <w:numFmt w:val="decimal"/>
      <w:lvlText w:val="%7."/>
      <w:lvlJc w:val="left"/>
      <w:pPr>
        <w:ind w:left="5040" w:hanging="360"/>
      </w:pPr>
    </w:lvl>
    <w:lvl w:ilvl="7" w:tplc="4A6A5164">
      <w:start w:val="1"/>
      <w:numFmt w:val="lowerLetter"/>
      <w:lvlText w:val="%8."/>
      <w:lvlJc w:val="left"/>
      <w:pPr>
        <w:ind w:left="5760" w:hanging="360"/>
      </w:pPr>
    </w:lvl>
    <w:lvl w:ilvl="8" w:tplc="026A0E76">
      <w:start w:val="1"/>
      <w:numFmt w:val="lowerRoman"/>
      <w:lvlText w:val="%9."/>
      <w:lvlJc w:val="right"/>
      <w:pPr>
        <w:ind w:left="6480" w:hanging="180"/>
      </w:pPr>
    </w:lvl>
  </w:abstractNum>
  <w:abstractNum w:abstractNumId="8" w15:restartNumberingAfterBreak="0">
    <w:nsid w:val="125C0890"/>
    <w:multiLevelType w:val="hybridMultilevel"/>
    <w:tmpl w:val="6220C4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6C7681"/>
    <w:multiLevelType w:val="hybridMultilevel"/>
    <w:tmpl w:val="FCD2BDB8"/>
    <w:lvl w:ilvl="0" w:tplc="C29ED5B6">
      <w:start w:val="1"/>
      <w:numFmt w:val="decimal"/>
      <w:lvlText w:val="%1."/>
      <w:lvlJc w:val="left"/>
      <w:pPr>
        <w:ind w:left="720" w:hanging="360"/>
      </w:pPr>
    </w:lvl>
    <w:lvl w:ilvl="1" w:tplc="52AAC330">
      <w:start w:val="1"/>
      <w:numFmt w:val="lowerLetter"/>
      <w:lvlText w:val="%2."/>
      <w:lvlJc w:val="left"/>
      <w:pPr>
        <w:ind w:left="1440" w:hanging="360"/>
      </w:pPr>
    </w:lvl>
    <w:lvl w:ilvl="2" w:tplc="911433FE">
      <w:start w:val="1"/>
      <w:numFmt w:val="lowerRoman"/>
      <w:lvlText w:val="%3."/>
      <w:lvlJc w:val="right"/>
      <w:pPr>
        <w:ind w:left="2160" w:hanging="180"/>
      </w:pPr>
    </w:lvl>
    <w:lvl w:ilvl="3" w:tplc="07C43B2C">
      <w:start w:val="1"/>
      <w:numFmt w:val="decimal"/>
      <w:lvlText w:val="%4."/>
      <w:lvlJc w:val="left"/>
      <w:pPr>
        <w:ind w:left="2880" w:hanging="360"/>
      </w:pPr>
    </w:lvl>
    <w:lvl w:ilvl="4" w:tplc="7A08E4BA">
      <w:start w:val="1"/>
      <w:numFmt w:val="lowerLetter"/>
      <w:lvlText w:val="%5."/>
      <w:lvlJc w:val="left"/>
      <w:pPr>
        <w:ind w:left="3600" w:hanging="360"/>
      </w:pPr>
    </w:lvl>
    <w:lvl w:ilvl="5" w:tplc="7482429E">
      <w:start w:val="1"/>
      <w:numFmt w:val="lowerRoman"/>
      <w:lvlText w:val="%6."/>
      <w:lvlJc w:val="right"/>
      <w:pPr>
        <w:ind w:left="4320" w:hanging="180"/>
      </w:pPr>
    </w:lvl>
    <w:lvl w:ilvl="6" w:tplc="1FFA233C">
      <w:start w:val="1"/>
      <w:numFmt w:val="decimal"/>
      <w:lvlText w:val="%7."/>
      <w:lvlJc w:val="left"/>
      <w:pPr>
        <w:ind w:left="5040" w:hanging="360"/>
      </w:pPr>
    </w:lvl>
    <w:lvl w:ilvl="7" w:tplc="3E78E938">
      <w:start w:val="1"/>
      <w:numFmt w:val="lowerLetter"/>
      <w:lvlText w:val="%8."/>
      <w:lvlJc w:val="left"/>
      <w:pPr>
        <w:ind w:left="5760" w:hanging="360"/>
      </w:pPr>
    </w:lvl>
    <w:lvl w:ilvl="8" w:tplc="AAFC10C0">
      <w:start w:val="1"/>
      <w:numFmt w:val="lowerRoman"/>
      <w:lvlText w:val="%9."/>
      <w:lvlJc w:val="right"/>
      <w:pPr>
        <w:ind w:left="6480" w:hanging="180"/>
      </w:pPr>
    </w:lvl>
  </w:abstractNum>
  <w:abstractNum w:abstractNumId="10" w15:restartNumberingAfterBreak="0">
    <w:nsid w:val="151F7524"/>
    <w:multiLevelType w:val="hybridMultilevel"/>
    <w:tmpl w:val="756AF91E"/>
    <w:lvl w:ilvl="0" w:tplc="B3986248">
      <w:start w:val="1"/>
      <w:numFmt w:val="decimal"/>
      <w:lvlText w:val="%1."/>
      <w:lvlJc w:val="left"/>
      <w:pPr>
        <w:ind w:left="720" w:hanging="360"/>
      </w:pPr>
    </w:lvl>
    <w:lvl w:ilvl="1" w:tplc="DEE21BE4">
      <w:start w:val="1"/>
      <w:numFmt w:val="lowerLetter"/>
      <w:lvlText w:val="%2."/>
      <w:lvlJc w:val="left"/>
      <w:pPr>
        <w:ind w:left="1440" w:hanging="360"/>
      </w:pPr>
    </w:lvl>
    <w:lvl w:ilvl="2" w:tplc="61989292">
      <w:start w:val="1"/>
      <w:numFmt w:val="lowerRoman"/>
      <w:lvlText w:val="%3."/>
      <w:lvlJc w:val="right"/>
      <w:pPr>
        <w:ind w:left="2160" w:hanging="180"/>
      </w:pPr>
    </w:lvl>
    <w:lvl w:ilvl="3" w:tplc="9252CAFE">
      <w:start w:val="1"/>
      <w:numFmt w:val="decimal"/>
      <w:lvlText w:val="%4."/>
      <w:lvlJc w:val="left"/>
      <w:pPr>
        <w:ind w:left="2880" w:hanging="360"/>
      </w:pPr>
    </w:lvl>
    <w:lvl w:ilvl="4" w:tplc="141853B2">
      <w:start w:val="1"/>
      <w:numFmt w:val="lowerLetter"/>
      <w:lvlText w:val="%5."/>
      <w:lvlJc w:val="left"/>
      <w:pPr>
        <w:ind w:left="3600" w:hanging="360"/>
      </w:pPr>
    </w:lvl>
    <w:lvl w:ilvl="5" w:tplc="3A182C6C">
      <w:start w:val="1"/>
      <w:numFmt w:val="lowerRoman"/>
      <w:lvlText w:val="%6."/>
      <w:lvlJc w:val="right"/>
      <w:pPr>
        <w:ind w:left="4320" w:hanging="180"/>
      </w:pPr>
    </w:lvl>
    <w:lvl w:ilvl="6" w:tplc="B9F2FEA0">
      <w:start w:val="1"/>
      <w:numFmt w:val="decimal"/>
      <w:lvlText w:val="%7."/>
      <w:lvlJc w:val="left"/>
      <w:pPr>
        <w:ind w:left="5040" w:hanging="360"/>
      </w:pPr>
    </w:lvl>
    <w:lvl w:ilvl="7" w:tplc="EFAAFEA6">
      <w:start w:val="1"/>
      <w:numFmt w:val="lowerLetter"/>
      <w:lvlText w:val="%8."/>
      <w:lvlJc w:val="left"/>
      <w:pPr>
        <w:ind w:left="5760" w:hanging="360"/>
      </w:pPr>
    </w:lvl>
    <w:lvl w:ilvl="8" w:tplc="DF5EC3F4">
      <w:start w:val="1"/>
      <w:numFmt w:val="lowerRoman"/>
      <w:lvlText w:val="%9."/>
      <w:lvlJc w:val="right"/>
      <w:pPr>
        <w:ind w:left="6480" w:hanging="180"/>
      </w:pPr>
    </w:lvl>
  </w:abstractNum>
  <w:abstractNum w:abstractNumId="11" w15:restartNumberingAfterBreak="0">
    <w:nsid w:val="17363AAE"/>
    <w:multiLevelType w:val="hybridMultilevel"/>
    <w:tmpl w:val="7E7CC7E0"/>
    <w:lvl w:ilvl="0" w:tplc="9A622AD0">
      <w:start w:val="1"/>
      <w:numFmt w:val="lowerLetter"/>
      <w:lvlText w:val="%1)"/>
      <w:lvlJc w:val="left"/>
      <w:pPr>
        <w:ind w:left="2160" w:hanging="360"/>
      </w:pPr>
      <w:rPr>
        <w:rFonts w:ascii="Times New Roman" w:eastAsia="Times New Roman" w:hAnsi="Times New Roman" w:cs="Times New Roman"/>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8E3624F"/>
    <w:multiLevelType w:val="hybridMultilevel"/>
    <w:tmpl w:val="552289B0"/>
    <w:lvl w:ilvl="0" w:tplc="B78CF1D6">
      <w:start w:val="1"/>
      <w:numFmt w:val="decimal"/>
      <w:lvlText w:val="%1)"/>
      <w:lvlJc w:val="left"/>
      <w:pPr>
        <w:ind w:left="720" w:hanging="360"/>
      </w:pPr>
      <w:rPr>
        <w:rFonts w:hint="default"/>
      </w:rPr>
    </w:lvl>
    <w:lvl w:ilvl="1" w:tplc="3712082A">
      <w:start w:val="1"/>
      <w:numFmt w:val="lowerLetter"/>
      <w:lvlText w:val="%2."/>
      <w:lvlJc w:val="left"/>
      <w:pPr>
        <w:ind w:left="1440" w:hanging="360"/>
      </w:pPr>
    </w:lvl>
    <w:lvl w:ilvl="2" w:tplc="8464715A">
      <w:start w:val="1"/>
      <w:numFmt w:val="lowerRoman"/>
      <w:lvlText w:val="%3."/>
      <w:lvlJc w:val="right"/>
      <w:pPr>
        <w:ind w:left="2160" w:hanging="180"/>
      </w:pPr>
    </w:lvl>
    <w:lvl w:ilvl="3" w:tplc="EE7C8F34">
      <w:start w:val="1"/>
      <w:numFmt w:val="decimal"/>
      <w:lvlText w:val="%4."/>
      <w:lvlJc w:val="left"/>
      <w:pPr>
        <w:ind w:left="2880" w:hanging="360"/>
      </w:pPr>
    </w:lvl>
    <w:lvl w:ilvl="4" w:tplc="2876945E">
      <w:start w:val="1"/>
      <w:numFmt w:val="lowerLetter"/>
      <w:lvlText w:val="%5."/>
      <w:lvlJc w:val="left"/>
      <w:pPr>
        <w:ind w:left="3600" w:hanging="360"/>
      </w:pPr>
    </w:lvl>
    <w:lvl w:ilvl="5" w:tplc="5884161C">
      <w:start w:val="1"/>
      <w:numFmt w:val="lowerRoman"/>
      <w:lvlText w:val="%6."/>
      <w:lvlJc w:val="right"/>
      <w:pPr>
        <w:ind w:left="4320" w:hanging="180"/>
      </w:pPr>
    </w:lvl>
    <w:lvl w:ilvl="6" w:tplc="74789B7A">
      <w:start w:val="1"/>
      <w:numFmt w:val="decimal"/>
      <w:lvlText w:val="%7."/>
      <w:lvlJc w:val="left"/>
      <w:pPr>
        <w:ind w:left="5040" w:hanging="360"/>
      </w:pPr>
    </w:lvl>
    <w:lvl w:ilvl="7" w:tplc="398E698C">
      <w:start w:val="1"/>
      <w:numFmt w:val="lowerLetter"/>
      <w:lvlText w:val="%8."/>
      <w:lvlJc w:val="left"/>
      <w:pPr>
        <w:ind w:left="5760" w:hanging="360"/>
      </w:pPr>
    </w:lvl>
    <w:lvl w:ilvl="8" w:tplc="AC748F36">
      <w:start w:val="1"/>
      <w:numFmt w:val="lowerRoman"/>
      <w:lvlText w:val="%9."/>
      <w:lvlJc w:val="right"/>
      <w:pPr>
        <w:ind w:left="6480" w:hanging="180"/>
      </w:pPr>
    </w:lvl>
  </w:abstractNum>
  <w:abstractNum w:abstractNumId="13" w15:restartNumberingAfterBreak="0">
    <w:nsid w:val="23760DA5"/>
    <w:multiLevelType w:val="hybridMultilevel"/>
    <w:tmpl w:val="7494D848"/>
    <w:lvl w:ilvl="0" w:tplc="30AA624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53D4613"/>
    <w:multiLevelType w:val="multilevel"/>
    <w:tmpl w:val="60AC0906"/>
    <w:lvl w:ilvl="0">
      <w:start w:val="1"/>
      <w:numFmt w:val="decimal"/>
      <w:lvlText w:val="%1)"/>
      <w:lvlJc w:val="left"/>
      <w:pPr>
        <w:tabs>
          <w:tab w:val="num" w:pos="720"/>
        </w:tabs>
        <w:ind w:left="720" w:hanging="360"/>
      </w:pPr>
      <w:rPr>
        <w:rFonts w:ascii="Times New Roman" w:eastAsia="Lato" w:hAnsi="Times New Roman" w:cs="Times New Roman"/>
        <w:sz w:val="22"/>
        <w:szCs w:val="24"/>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AD1611"/>
    <w:multiLevelType w:val="hybridMultilevel"/>
    <w:tmpl w:val="8D2415D2"/>
    <w:lvl w:ilvl="0" w:tplc="6F3E0066">
      <w:start w:val="1"/>
      <w:numFmt w:val="decimal"/>
      <w:lvlText w:val="%1)"/>
      <w:lvlJc w:val="left"/>
      <w:pPr>
        <w:ind w:left="1287" w:hanging="360"/>
      </w:pPr>
    </w:lvl>
    <w:lvl w:ilvl="1" w:tplc="C02E5ED4">
      <w:start w:val="1"/>
      <w:numFmt w:val="lowerLetter"/>
      <w:lvlText w:val="%2."/>
      <w:lvlJc w:val="left"/>
      <w:pPr>
        <w:ind w:left="2007" w:hanging="360"/>
      </w:pPr>
    </w:lvl>
    <w:lvl w:ilvl="2" w:tplc="725CB422">
      <w:start w:val="1"/>
      <w:numFmt w:val="lowerRoman"/>
      <w:lvlText w:val="%3."/>
      <w:lvlJc w:val="right"/>
      <w:pPr>
        <w:ind w:left="2727" w:hanging="180"/>
      </w:pPr>
    </w:lvl>
    <w:lvl w:ilvl="3" w:tplc="FA1CAD00">
      <w:start w:val="1"/>
      <w:numFmt w:val="decimal"/>
      <w:lvlText w:val="%4."/>
      <w:lvlJc w:val="left"/>
      <w:pPr>
        <w:ind w:left="3447" w:hanging="360"/>
      </w:pPr>
    </w:lvl>
    <w:lvl w:ilvl="4" w:tplc="8826A80A">
      <w:start w:val="1"/>
      <w:numFmt w:val="lowerLetter"/>
      <w:lvlText w:val="%5."/>
      <w:lvlJc w:val="left"/>
      <w:pPr>
        <w:ind w:left="4167" w:hanging="360"/>
      </w:pPr>
    </w:lvl>
    <w:lvl w:ilvl="5" w:tplc="0EF64C90">
      <w:start w:val="1"/>
      <w:numFmt w:val="lowerRoman"/>
      <w:lvlText w:val="%6."/>
      <w:lvlJc w:val="right"/>
      <w:pPr>
        <w:ind w:left="4887" w:hanging="180"/>
      </w:pPr>
    </w:lvl>
    <w:lvl w:ilvl="6" w:tplc="851AC2F6">
      <w:start w:val="1"/>
      <w:numFmt w:val="decimal"/>
      <w:lvlText w:val="%7."/>
      <w:lvlJc w:val="left"/>
      <w:pPr>
        <w:ind w:left="5607" w:hanging="360"/>
      </w:pPr>
    </w:lvl>
    <w:lvl w:ilvl="7" w:tplc="FD684D34">
      <w:start w:val="1"/>
      <w:numFmt w:val="lowerLetter"/>
      <w:lvlText w:val="%8."/>
      <w:lvlJc w:val="left"/>
      <w:pPr>
        <w:ind w:left="6327" w:hanging="360"/>
      </w:pPr>
    </w:lvl>
    <w:lvl w:ilvl="8" w:tplc="16CCCE94">
      <w:start w:val="1"/>
      <w:numFmt w:val="lowerRoman"/>
      <w:lvlText w:val="%9."/>
      <w:lvlJc w:val="right"/>
      <w:pPr>
        <w:ind w:left="7047" w:hanging="180"/>
      </w:pPr>
    </w:lvl>
  </w:abstractNum>
  <w:abstractNum w:abstractNumId="16" w15:restartNumberingAfterBreak="0">
    <w:nsid w:val="26694371"/>
    <w:multiLevelType w:val="hybridMultilevel"/>
    <w:tmpl w:val="F6A824F2"/>
    <w:lvl w:ilvl="0" w:tplc="D3D08D22">
      <w:start w:val="1"/>
      <w:numFmt w:val="bullet"/>
      <w:lvlText w:val=""/>
      <w:lvlJc w:val="left"/>
      <w:pPr>
        <w:ind w:left="1440" w:hanging="360"/>
      </w:pPr>
      <w:rPr>
        <w:rFonts w:ascii="Symbol" w:hAnsi="Symbol" w:hint="default"/>
      </w:rPr>
    </w:lvl>
    <w:lvl w:ilvl="1" w:tplc="DB20D428">
      <w:start w:val="1"/>
      <w:numFmt w:val="bullet"/>
      <w:lvlText w:val="o"/>
      <w:lvlJc w:val="left"/>
      <w:pPr>
        <w:ind w:left="2160" w:hanging="360"/>
      </w:pPr>
      <w:rPr>
        <w:rFonts w:ascii="Courier New" w:hAnsi="Courier New" w:cs="Courier New" w:hint="default"/>
      </w:rPr>
    </w:lvl>
    <w:lvl w:ilvl="2" w:tplc="80720968">
      <w:start w:val="1"/>
      <w:numFmt w:val="bullet"/>
      <w:lvlText w:val=""/>
      <w:lvlJc w:val="left"/>
      <w:pPr>
        <w:ind w:left="2880" w:hanging="360"/>
      </w:pPr>
      <w:rPr>
        <w:rFonts w:ascii="Wingdings" w:hAnsi="Wingdings" w:hint="default"/>
      </w:rPr>
    </w:lvl>
    <w:lvl w:ilvl="3" w:tplc="53C04170">
      <w:start w:val="1"/>
      <w:numFmt w:val="bullet"/>
      <w:lvlText w:val=""/>
      <w:lvlJc w:val="left"/>
      <w:pPr>
        <w:ind w:left="3600" w:hanging="360"/>
      </w:pPr>
      <w:rPr>
        <w:rFonts w:ascii="Symbol" w:hAnsi="Symbol" w:hint="default"/>
      </w:rPr>
    </w:lvl>
    <w:lvl w:ilvl="4" w:tplc="DF5C5E48">
      <w:start w:val="1"/>
      <w:numFmt w:val="bullet"/>
      <w:lvlText w:val="o"/>
      <w:lvlJc w:val="left"/>
      <w:pPr>
        <w:ind w:left="4320" w:hanging="360"/>
      </w:pPr>
      <w:rPr>
        <w:rFonts w:ascii="Courier New" w:hAnsi="Courier New" w:cs="Courier New" w:hint="default"/>
      </w:rPr>
    </w:lvl>
    <w:lvl w:ilvl="5" w:tplc="6C76880A">
      <w:start w:val="1"/>
      <w:numFmt w:val="bullet"/>
      <w:lvlText w:val=""/>
      <w:lvlJc w:val="left"/>
      <w:pPr>
        <w:ind w:left="5040" w:hanging="360"/>
      </w:pPr>
      <w:rPr>
        <w:rFonts w:ascii="Wingdings" w:hAnsi="Wingdings" w:hint="default"/>
      </w:rPr>
    </w:lvl>
    <w:lvl w:ilvl="6" w:tplc="574A3F32">
      <w:start w:val="1"/>
      <w:numFmt w:val="bullet"/>
      <w:lvlText w:val=""/>
      <w:lvlJc w:val="left"/>
      <w:pPr>
        <w:ind w:left="5760" w:hanging="360"/>
      </w:pPr>
      <w:rPr>
        <w:rFonts w:ascii="Symbol" w:hAnsi="Symbol" w:hint="default"/>
      </w:rPr>
    </w:lvl>
    <w:lvl w:ilvl="7" w:tplc="F6A6FEFA">
      <w:start w:val="1"/>
      <w:numFmt w:val="bullet"/>
      <w:lvlText w:val="o"/>
      <w:lvlJc w:val="left"/>
      <w:pPr>
        <w:ind w:left="6480" w:hanging="360"/>
      </w:pPr>
      <w:rPr>
        <w:rFonts w:ascii="Courier New" w:hAnsi="Courier New" w:cs="Courier New" w:hint="default"/>
      </w:rPr>
    </w:lvl>
    <w:lvl w:ilvl="8" w:tplc="6B44A9A8">
      <w:start w:val="1"/>
      <w:numFmt w:val="bullet"/>
      <w:lvlText w:val=""/>
      <w:lvlJc w:val="left"/>
      <w:pPr>
        <w:ind w:left="7200" w:hanging="360"/>
      </w:pPr>
      <w:rPr>
        <w:rFonts w:ascii="Wingdings" w:hAnsi="Wingdings" w:hint="default"/>
      </w:rPr>
    </w:lvl>
  </w:abstractNum>
  <w:abstractNum w:abstractNumId="17" w15:restartNumberingAfterBreak="0">
    <w:nsid w:val="29527116"/>
    <w:multiLevelType w:val="hybridMultilevel"/>
    <w:tmpl w:val="3692CA08"/>
    <w:lvl w:ilvl="0" w:tplc="1180DBAC">
      <w:start w:val="1"/>
      <w:numFmt w:val="lowerLetter"/>
      <w:lvlText w:val="%1)"/>
      <w:lvlJc w:val="left"/>
      <w:pPr>
        <w:ind w:left="720" w:hanging="360"/>
      </w:pPr>
      <w:rPr>
        <w:rFonts w:hint="default"/>
      </w:rPr>
    </w:lvl>
    <w:lvl w:ilvl="1" w:tplc="E5046EFA">
      <w:start w:val="1"/>
      <w:numFmt w:val="lowerLetter"/>
      <w:lvlText w:val="%2."/>
      <w:lvlJc w:val="left"/>
      <w:pPr>
        <w:ind w:left="1440" w:hanging="360"/>
      </w:pPr>
    </w:lvl>
    <w:lvl w:ilvl="2" w:tplc="0588AFA0">
      <w:start w:val="1"/>
      <w:numFmt w:val="lowerRoman"/>
      <w:lvlText w:val="%3."/>
      <w:lvlJc w:val="right"/>
      <w:pPr>
        <w:ind w:left="2160" w:hanging="180"/>
      </w:pPr>
    </w:lvl>
    <w:lvl w:ilvl="3" w:tplc="FCC49128">
      <w:start w:val="1"/>
      <w:numFmt w:val="decimal"/>
      <w:lvlText w:val="%4."/>
      <w:lvlJc w:val="left"/>
      <w:pPr>
        <w:ind w:left="2880" w:hanging="360"/>
      </w:pPr>
    </w:lvl>
    <w:lvl w:ilvl="4" w:tplc="40125B90">
      <w:start w:val="1"/>
      <w:numFmt w:val="lowerLetter"/>
      <w:lvlText w:val="%5."/>
      <w:lvlJc w:val="left"/>
      <w:pPr>
        <w:ind w:left="3600" w:hanging="360"/>
      </w:pPr>
    </w:lvl>
    <w:lvl w:ilvl="5" w:tplc="F704ED16">
      <w:start w:val="1"/>
      <w:numFmt w:val="lowerRoman"/>
      <w:lvlText w:val="%6."/>
      <w:lvlJc w:val="right"/>
      <w:pPr>
        <w:ind w:left="4320" w:hanging="180"/>
      </w:pPr>
    </w:lvl>
    <w:lvl w:ilvl="6" w:tplc="EF7ACB22">
      <w:start w:val="1"/>
      <w:numFmt w:val="decimal"/>
      <w:lvlText w:val="%7."/>
      <w:lvlJc w:val="left"/>
      <w:pPr>
        <w:ind w:left="5040" w:hanging="360"/>
      </w:pPr>
    </w:lvl>
    <w:lvl w:ilvl="7" w:tplc="8C02BD94">
      <w:start w:val="1"/>
      <w:numFmt w:val="lowerLetter"/>
      <w:lvlText w:val="%8."/>
      <w:lvlJc w:val="left"/>
      <w:pPr>
        <w:ind w:left="5760" w:hanging="360"/>
      </w:pPr>
    </w:lvl>
    <w:lvl w:ilvl="8" w:tplc="7324C720">
      <w:start w:val="1"/>
      <w:numFmt w:val="lowerRoman"/>
      <w:lvlText w:val="%9."/>
      <w:lvlJc w:val="right"/>
      <w:pPr>
        <w:ind w:left="6480" w:hanging="180"/>
      </w:pPr>
    </w:lvl>
  </w:abstractNum>
  <w:abstractNum w:abstractNumId="18" w15:restartNumberingAfterBreak="0">
    <w:nsid w:val="2A6E0AC8"/>
    <w:multiLevelType w:val="hybridMultilevel"/>
    <w:tmpl w:val="BB6E2024"/>
    <w:lvl w:ilvl="0" w:tplc="6064713E">
      <w:start w:val="1"/>
      <w:numFmt w:val="bullet"/>
      <w:lvlText w:val="-"/>
      <w:lvlJc w:val="left"/>
      <w:pPr>
        <w:ind w:left="720" w:hanging="360"/>
      </w:pPr>
      <w:rPr>
        <w:rFonts w:ascii="Times New Roman" w:hAnsi="Times New Roman" w:cs="Times New Roman" w:hint="default"/>
      </w:rPr>
    </w:lvl>
    <w:lvl w:ilvl="1" w:tplc="C2802AE0">
      <w:start w:val="1"/>
      <w:numFmt w:val="bullet"/>
      <w:lvlText w:val="o"/>
      <w:lvlJc w:val="left"/>
      <w:pPr>
        <w:ind w:left="1440" w:hanging="360"/>
      </w:pPr>
      <w:rPr>
        <w:rFonts w:ascii="Courier New" w:hAnsi="Courier New" w:cs="Courier New" w:hint="default"/>
      </w:rPr>
    </w:lvl>
    <w:lvl w:ilvl="2" w:tplc="1B90B17A">
      <w:start w:val="1"/>
      <w:numFmt w:val="bullet"/>
      <w:lvlText w:val=""/>
      <w:lvlJc w:val="left"/>
      <w:pPr>
        <w:ind w:left="2160" w:hanging="360"/>
      </w:pPr>
      <w:rPr>
        <w:rFonts w:ascii="Wingdings" w:hAnsi="Wingdings" w:hint="default"/>
      </w:rPr>
    </w:lvl>
    <w:lvl w:ilvl="3" w:tplc="1978703C">
      <w:start w:val="1"/>
      <w:numFmt w:val="bullet"/>
      <w:lvlText w:val=""/>
      <w:lvlJc w:val="left"/>
      <w:pPr>
        <w:ind w:left="2880" w:hanging="360"/>
      </w:pPr>
      <w:rPr>
        <w:rFonts w:ascii="Symbol" w:hAnsi="Symbol" w:hint="default"/>
      </w:rPr>
    </w:lvl>
    <w:lvl w:ilvl="4" w:tplc="4C3E4E5E">
      <w:start w:val="1"/>
      <w:numFmt w:val="bullet"/>
      <w:lvlText w:val="o"/>
      <w:lvlJc w:val="left"/>
      <w:pPr>
        <w:ind w:left="3600" w:hanging="360"/>
      </w:pPr>
      <w:rPr>
        <w:rFonts w:ascii="Courier New" w:hAnsi="Courier New" w:cs="Courier New" w:hint="default"/>
      </w:rPr>
    </w:lvl>
    <w:lvl w:ilvl="5" w:tplc="004233D8">
      <w:start w:val="1"/>
      <w:numFmt w:val="bullet"/>
      <w:lvlText w:val=""/>
      <w:lvlJc w:val="left"/>
      <w:pPr>
        <w:ind w:left="4320" w:hanging="360"/>
      </w:pPr>
      <w:rPr>
        <w:rFonts w:ascii="Wingdings" w:hAnsi="Wingdings" w:hint="default"/>
      </w:rPr>
    </w:lvl>
    <w:lvl w:ilvl="6" w:tplc="68CA6D28">
      <w:start w:val="1"/>
      <w:numFmt w:val="bullet"/>
      <w:lvlText w:val=""/>
      <w:lvlJc w:val="left"/>
      <w:pPr>
        <w:ind w:left="5040" w:hanging="360"/>
      </w:pPr>
      <w:rPr>
        <w:rFonts w:ascii="Symbol" w:hAnsi="Symbol" w:hint="default"/>
      </w:rPr>
    </w:lvl>
    <w:lvl w:ilvl="7" w:tplc="FD1A5A42">
      <w:start w:val="1"/>
      <w:numFmt w:val="bullet"/>
      <w:lvlText w:val="o"/>
      <w:lvlJc w:val="left"/>
      <w:pPr>
        <w:ind w:left="5760" w:hanging="360"/>
      </w:pPr>
      <w:rPr>
        <w:rFonts w:ascii="Courier New" w:hAnsi="Courier New" w:cs="Courier New" w:hint="default"/>
      </w:rPr>
    </w:lvl>
    <w:lvl w:ilvl="8" w:tplc="08782BB4">
      <w:start w:val="1"/>
      <w:numFmt w:val="bullet"/>
      <w:lvlText w:val=""/>
      <w:lvlJc w:val="left"/>
      <w:pPr>
        <w:ind w:left="6480" w:hanging="360"/>
      </w:pPr>
      <w:rPr>
        <w:rFonts w:ascii="Wingdings" w:hAnsi="Wingdings" w:hint="default"/>
      </w:rPr>
    </w:lvl>
  </w:abstractNum>
  <w:abstractNum w:abstractNumId="19" w15:restartNumberingAfterBreak="0">
    <w:nsid w:val="2AAA0118"/>
    <w:multiLevelType w:val="hybridMultilevel"/>
    <w:tmpl w:val="246811AC"/>
    <w:lvl w:ilvl="0" w:tplc="5D90B77E">
      <w:start w:val="1"/>
      <w:numFmt w:val="decimal"/>
      <w:lvlText w:val="%1)"/>
      <w:lvlJc w:val="left"/>
      <w:pPr>
        <w:ind w:left="786" w:hanging="360"/>
      </w:pPr>
      <w:rPr>
        <w:rFonts w:hint="default"/>
        <w:b w:val="0"/>
      </w:rPr>
    </w:lvl>
    <w:lvl w:ilvl="1" w:tplc="017E77FC">
      <w:start w:val="1"/>
      <w:numFmt w:val="lowerLetter"/>
      <w:lvlText w:val="%2."/>
      <w:lvlJc w:val="left"/>
      <w:pPr>
        <w:ind w:left="1506" w:hanging="360"/>
      </w:pPr>
    </w:lvl>
    <w:lvl w:ilvl="2" w:tplc="8A043DFC">
      <w:start w:val="1"/>
      <w:numFmt w:val="lowerRoman"/>
      <w:lvlText w:val="%3."/>
      <w:lvlJc w:val="right"/>
      <w:pPr>
        <w:ind w:left="2226" w:hanging="180"/>
      </w:pPr>
    </w:lvl>
    <w:lvl w:ilvl="3" w:tplc="64D0E2B6">
      <w:start w:val="1"/>
      <w:numFmt w:val="decimal"/>
      <w:lvlText w:val="%4."/>
      <w:lvlJc w:val="left"/>
      <w:pPr>
        <w:ind w:left="2946" w:hanging="360"/>
      </w:pPr>
    </w:lvl>
    <w:lvl w:ilvl="4" w:tplc="EE106BE0">
      <w:start w:val="1"/>
      <w:numFmt w:val="lowerLetter"/>
      <w:lvlText w:val="%5."/>
      <w:lvlJc w:val="left"/>
      <w:pPr>
        <w:ind w:left="3666" w:hanging="360"/>
      </w:pPr>
    </w:lvl>
    <w:lvl w:ilvl="5" w:tplc="06380B70">
      <w:start w:val="1"/>
      <w:numFmt w:val="lowerRoman"/>
      <w:lvlText w:val="%6."/>
      <w:lvlJc w:val="right"/>
      <w:pPr>
        <w:ind w:left="4386" w:hanging="180"/>
      </w:pPr>
    </w:lvl>
    <w:lvl w:ilvl="6" w:tplc="39E08DD6">
      <w:start w:val="1"/>
      <w:numFmt w:val="decimal"/>
      <w:lvlText w:val="%7."/>
      <w:lvlJc w:val="left"/>
      <w:pPr>
        <w:ind w:left="5106" w:hanging="360"/>
      </w:pPr>
    </w:lvl>
    <w:lvl w:ilvl="7" w:tplc="DB8871CC">
      <w:start w:val="1"/>
      <w:numFmt w:val="lowerLetter"/>
      <w:lvlText w:val="%8."/>
      <w:lvlJc w:val="left"/>
      <w:pPr>
        <w:ind w:left="5826" w:hanging="360"/>
      </w:pPr>
    </w:lvl>
    <w:lvl w:ilvl="8" w:tplc="0A301D10">
      <w:start w:val="1"/>
      <w:numFmt w:val="lowerRoman"/>
      <w:lvlText w:val="%9."/>
      <w:lvlJc w:val="right"/>
      <w:pPr>
        <w:ind w:left="6546" w:hanging="180"/>
      </w:pPr>
    </w:lvl>
  </w:abstractNum>
  <w:abstractNum w:abstractNumId="20" w15:restartNumberingAfterBreak="0">
    <w:nsid w:val="2CB60F35"/>
    <w:multiLevelType w:val="hybridMultilevel"/>
    <w:tmpl w:val="16BA529A"/>
    <w:lvl w:ilvl="0" w:tplc="34A039A4">
      <w:start w:val="1"/>
      <w:numFmt w:val="decimal"/>
      <w:lvlText w:val="%1."/>
      <w:lvlJc w:val="left"/>
      <w:pPr>
        <w:ind w:left="2880" w:hanging="360"/>
      </w:pPr>
    </w:lvl>
    <w:lvl w:ilvl="1" w:tplc="A4B420C4">
      <w:start w:val="1"/>
      <w:numFmt w:val="lowerLetter"/>
      <w:lvlText w:val="%2."/>
      <w:lvlJc w:val="left"/>
      <w:pPr>
        <w:ind w:left="3600" w:hanging="360"/>
      </w:pPr>
    </w:lvl>
    <w:lvl w:ilvl="2" w:tplc="7FBE3456">
      <w:start w:val="1"/>
      <w:numFmt w:val="lowerRoman"/>
      <w:lvlText w:val="%3."/>
      <w:lvlJc w:val="right"/>
      <w:pPr>
        <w:ind w:left="4320" w:hanging="180"/>
      </w:pPr>
    </w:lvl>
    <w:lvl w:ilvl="3" w:tplc="36827C92">
      <w:start w:val="1"/>
      <w:numFmt w:val="decimal"/>
      <w:lvlText w:val="%4."/>
      <w:lvlJc w:val="left"/>
      <w:pPr>
        <w:ind w:left="5040" w:hanging="360"/>
      </w:pPr>
    </w:lvl>
    <w:lvl w:ilvl="4" w:tplc="654A684C">
      <w:start w:val="1"/>
      <w:numFmt w:val="lowerLetter"/>
      <w:lvlText w:val="%5."/>
      <w:lvlJc w:val="left"/>
      <w:pPr>
        <w:ind w:left="5760" w:hanging="360"/>
      </w:pPr>
    </w:lvl>
    <w:lvl w:ilvl="5" w:tplc="C8CE18F4">
      <w:start w:val="1"/>
      <w:numFmt w:val="lowerRoman"/>
      <w:lvlText w:val="%6."/>
      <w:lvlJc w:val="right"/>
      <w:pPr>
        <w:ind w:left="6480" w:hanging="180"/>
      </w:pPr>
    </w:lvl>
    <w:lvl w:ilvl="6" w:tplc="8CD44BF6">
      <w:start w:val="1"/>
      <w:numFmt w:val="decimal"/>
      <w:lvlText w:val="%7."/>
      <w:lvlJc w:val="left"/>
      <w:pPr>
        <w:ind w:left="7200" w:hanging="360"/>
      </w:pPr>
    </w:lvl>
    <w:lvl w:ilvl="7" w:tplc="838C299A">
      <w:start w:val="1"/>
      <w:numFmt w:val="lowerLetter"/>
      <w:lvlText w:val="%8."/>
      <w:lvlJc w:val="left"/>
      <w:pPr>
        <w:ind w:left="7920" w:hanging="360"/>
      </w:pPr>
    </w:lvl>
    <w:lvl w:ilvl="8" w:tplc="82928A40">
      <w:start w:val="1"/>
      <w:numFmt w:val="lowerRoman"/>
      <w:lvlText w:val="%9."/>
      <w:lvlJc w:val="right"/>
      <w:pPr>
        <w:ind w:left="8640" w:hanging="180"/>
      </w:pPr>
    </w:lvl>
  </w:abstractNum>
  <w:abstractNum w:abstractNumId="21" w15:restartNumberingAfterBreak="0">
    <w:nsid w:val="2FA93070"/>
    <w:multiLevelType w:val="hybridMultilevel"/>
    <w:tmpl w:val="F04E7FFC"/>
    <w:lvl w:ilvl="0" w:tplc="426A51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00B432F"/>
    <w:multiLevelType w:val="hybridMultilevel"/>
    <w:tmpl w:val="592C7DB4"/>
    <w:lvl w:ilvl="0" w:tplc="DA2C7830">
      <w:start w:val="1"/>
      <w:numFmt w:val="bullet"/>
      <w:pStyle w:val="Tytu"/>
      <w:lvlText w:val=""/>
      <w:lvlJc w:val="left"/>
      <w:pPr>
        <w:tabs>
          <w:tab w:val="num" w:pos="926"/>
        </w:tabs>
        <w:ind w:left="926" w:hanging="360"/>
      </w:pPr>
      <w:rPr>
        <w:rFonts w:ascii="Symbol" w:hAnsi="Symbol" w:hint="default"/>
        <w:color w:val="auto"/>
      </w:rPr>
    </w:lvl>
    <w:lvl w:ilvl="1" w:tplc="669A83AC">
      <w:start w:val="1"/>
      <w:numFmt w:val="bullet"/>
      <w:lvlText w:val="o"/>
      <w:lvlJc w:val="left"/>
      <w:pPr>
        <w:tabs>
          <w:tab w:val="num" w:pos="1722"/>
        </w:tabs>
        <w:ind w:left="1722" w:hanging="360"/>
      </w:pPr>
      <w:rPr>
        <w:rFonts w:ascii="Courier New" w:hAnsi="Courier New" w:cs="Courier New" w:hint="default"/>
      </w:rPr>
    </w:lvl>
    <w:lvl w:ilvl="2" w:tplc="D10C5AA8">
      <w:start w:val="1"/>
      <w:numFmt w:val="bullet"/>
      <w:lvlText w:val=""/>
      <w:lvlJc w:val="left"/>
      <w:pPr>
        <w:tabs>
          <w:tab w:val="num" w:pos="2442"/>
        </w:tabs>
        <w:ind w:left="2442" w:hanging="360"/>
      </w:pPr>
      <w:rPr>
        <w:rFonts w:ascii="Wingdings" w:hAnsi="Wingdings" w:hint="default"/>
      </w:rPr>
    </w:lvl>
    <w:lvl w:ilvl="3" w:tplc="65644734">
      <w:start w:val="1"/>
      <w:numFmt w:val="bullet"/>
      <w:lvlText w:val=""/>
      <w:lvlJc w:val="left"/>
      <w:pPr>
        <w:tabs>
          <w:tab w:val="num" w:pos="3162"/>
        </w:tabs>
        <w:ind w:left="3162" w:hanging="360"/>
      </w:pPr>
      <w:rPr>
        <w:rFonts w:ascii="Symbol" w:hAnsi="Symbol" w:hint="default"/>
      </w:rPr>
    </w:lvl>
    <w:lvl w:ilvl="4" w:tplc="29783920">
      <w:start w:val="1"/>
      <w:numFmt w:val="bullet"/>
      <w:lvlText w:val="o"/>
      <w:lvlJc w:val="left"/>
      <w:pPr>
        <w:tabs>
          <w:tab w:val="num" w:pos="3882"/>
        </w:tabs>
        <w:ind w:left="3882" w:hanging="360"/>
      </w:pPr>
      <w:rPr>
        <w:rFonts w:ascii="Courier New" w:hAnsi="Courier New" w:cs="Courier New" w:hint="default"/>
      </w:rPr>
    </w:lvl>
    <w:lvl w:ilvl="5" w:tplc="079C5802">
      <w:start w:val="1"/>
      <w:numFmt w:val="bullet"/>
      <w:lvlText w:val=""/>
      <w:lvlJc w:val="left"/>
      <w:pPr>
        <w:tabs>
          <w:tab w:val="num" w:pos="4602"/>
        </w:tabs>
        <w:ind w:left="4602" w:hanging="360"/>
      </w:pPr>
      <w:rPr>
        <w:rFonts w:ascii="Wingdings" w:hAnsi="Wingdings" w:hint="default"/>
      </w:rPr>
    </w:lvl>
    <w:lvl w:ilvl="6" w:tplc="ADB68D80">
      <w:start w:val="1"/>
      <w:numFmt w:val="bullet"/>
      <w:lvlText w:val=""/>
      <w:lvlJc w:val="left"/>
      <w:pPr>
        <w:tabs>
          <w:tab w:val="num" w:pos="5322"/>
        </w:tabs>
        <w:ind w:left="5322" w:hanging="360"/>
      </w:pPr>
      <w:rPr>
        <w:rFonts w:ascii="Symbol" w:hAnsi="Symbol" w:hint="default"/>
      </w:rPr>
    </w:lvl>
    <w:lvl w:ilvl="7" w:tplc="F8D47BDC">
      <w:start w:val="1"/>
      <w:numFmt w:val="bullet"/>
      <w:lvlText w:val="o"/>
      <w:lvlJc w:val="left"/>
      <w:pPr>
        <w:tabs>
          <w:tab w:val="num" w:pos="6042"/>
        </w:tabs>
        <w:ind w:left="6042" w:hanging="360"/>
      </w:pPr>
      <w:rPr>
        <w:rFonts w:ascii="Courier New" w:hAnsi="Courier New" w:cs="Courier New" w:hint="default"/>
      </w:rPr>
    </w:lvl>
    <w:lvl w:ilvl="8" w:tplc="1B1C57A4">
      <w:start w:val="1"/>
      <w:numFmt w:val="bullet"/>
      <w:lvlText w:val=""/>
      <w:lvlJc w:val="left"/>
      <w:pPr>
        <w:tabs>
          <w:tab w:val="num" w:pos="6762"/>
        </w:tabs>
        <w:ind w:left="6762" w:hanging="360"/>
      </w:pPr>
      <w:rPr>
        <w:rFonts w:ascii="Wingdings" w:hAnsi="Wingdings" w:hint="default"/>
      </w:rPr>
    </w:lvl>
  </w:abstractNum>
  <w:abstractNum w:abstractNumId="23" w15:restartNumberingAfterBreak="0">
    <w:nsid w:val="308517DB"/>
    <w:multiLevelType w:val="multilevel"/>
    <w:tmpl w:val="54C2F662"/>
    <w:lvl w:ilvl="0">
      <w:start w:val="1"/>
      <w:numFmt w:val="decimal"/>
      <w:lvlText w:val="%1)"/>
      <w:lvlJc w:val="left"/>
      <w:pPr>
        <w:tabs>
          <w:tab w:val="num" w:pos="720"/>
        </w:tabs>
        <w:ind w:left="720" w:hanging="360"/>
      </w:pPr>
      <w:rPr>
        <w:rFonts w:ascii="Times New Roman" w:eastAsia="Lato" w:hAnsi="Times New Roman" w:cs="Times New Roman"/>
        <w:sz w:val="22"/>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F516FC"/>
    <w:multiLevelType w:val="multilevel"/>
    <w:tmpl w:val="61E2B9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7C25DF"/>
    <w:multiLevelType w:val="hybridMultilevel"/>
    <w:tmpl w:val="EBCEFB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3F6944"/>
    <w:multiLevelType w:val="hybridMultilevel"/>
    <w:tmpl w:val="36BC20D4"/>
    <w:lvl w:ilvl="0" w:tplc="F1723D56">
      <w:start w:val="1"/>
      <w:numFmt w:val="upperRoman"/>
      <w:lvlText w:val="%1."/>
      <w:lvlJc w:val="left"/>
      <w:pPr>
        <w:ind w:left="1080" w:hanging="720"/>
      </w:pPr>
      <w:rPr>
        <w:rFonts w:hint="default"/>
      </w:rPr>
    </w:lvl>
    <w:lvl w:ilvl="1" w:tplc="8CE0EDA6">
      <w:start w:val="1"/>
      <w:numFmt w:val="lowerLetter"/>
      <w:lvlText w:val="%2."/>
      <w:lvlJc w:val="left"/>
      <w:pPr>
        <w:ind w:left="1440" w:hanging="360"/>
      </w:pPr>
    </w:lvl>
    <w:lvl w:ilvl="2" w:tplc="9E906156">
      <w:start w:val="1"/>
      <w:numFmt w:val="lowerRoman"/>
      <w:lvlText w:val="%3."/>
      <w:lvlJc w:val="right"/>
      <w:pPr>
        <w:ind w:left="2160" w:hanging="180"/>
      </w:pPr>
    </w:lvl>
    <w:lvl w:ilvl="3" w:tplc="BA2A5B0E">
      <w:start w:val="1"/>
      <w:numFmt w:val="decimal"/>
      <w:lvlText w:val="%4."/>
      <w:lvlJc w:val="left"/>
      <w:pPr>
        <w:ind w:left="2880" w:hanging="360"/>
      </w:pPr>
    </w:lvl>
    <w:lvl w:ilvl="4" w:tplc="C46E4DEA">
      <w:start w:val="1"/>
      <w:numFmt w:val="lowerLetter"/>
      <w:lvlText w:val="%5."/>
      <w:lvlJc w:val="left"/>
      <w:pPr>
        <w:ind w:left="3600" w:hanging="360"/>
      </w:pPr>
    </w:lvl>
    <w:lvl w:ilvl="5" w:tplc="A3E87B30">
      <w:start w:val="1"/>
      <w:numFmt w:val="lowerRoman"/>
      <w:lvlText w:val="%6."/>
      <w:lvlJc w:val="right"/>
      <w:pPr>
        <w:ind w:left="4320" w:hanging="180"/>
      </w:pPr>
    </w:lvl>
    <w:lvl w:ilvl="6" w:tplc="60724FC4">
      <w:start w:val="1"/>
      <w:numFmt w:val="decimal"/>
      <w:lvlText w:val="%7."/>
      <w:lvlJc w:val="left"/>
      <w:pPr>
        <w:ind w:left="5040" w:hanging="360"/>
      </w:pPr>
    </w:lvl>
    <w:lvl w:ilvl="7" w:tplc="6F2C63D8">
      <w:start w:val="1"/>
      <w:numFmt w:val="lowerLetter"/>
      <w:lvlText w:val="%8."/>
      <w:lvlJc w:val="left"/>
      <w:pPr>
        <w:ind w:left="5760" w:hanging="360"/>
      </w:pPr>
    </w:lvl>
    <w:lvl w:ilvl="8" w:tplc="BE265516">
      <w:start w:val="1"/>
      <w:numFmt w:val="lowerRoman"/>
      <w:lvlText w:val="%9."/>
      <w:lvlJc w:val="right"/>
      <w:pPr>
        <w:ind w:left="6480" w:hanging="180"/>
      </w:pPr>
    </w:lvl>
  </w:abstractNum>
  <w:abstractNum w:abstractNumId="27" w15:restartNumberingAfterBreak="0">
    <w:nsid w:val="41BB6714"/>
    <w:multiLevelType w:val="hybridMultilevel"/>
    <w:tmpl w:val="75B4DF2A"/>
    <w:lvl w:ilvl="0" w:tplc="0E380046">
      <w:start w:val="1"/>
      <w:numFmt w:val="decimal"/>
      <w:lvlText w:val="%1."/>
      <w:lvlJc w:val="left"/>
      <w:pPr>
        <w:ind w:left="720" w:hanging="360"/>
      </w:pPr>
      <w:rPr>
        <w:b w:val="0"/>
        <w:bCs w:val="0"/>
      </w:rPr>
    </w:lvl>
    <w:lvl w:ilvl="1" w:tplc="E5B287EC">
      <w:start w:val="1"/>
      <w:numFmt w:val="lowerLetter"/>
      <w:lvlText w:val="%2."/>
      <w:lvlJc w:val="left"/>
      <w:pPr>
        <w:ind w:left="1440" w:hanging="360"/>
      </w:pPr>
    </w:lvl>
    <w:lvl w:ilvl="2" w:tplc="FF68DA20">
      <w:start w:val="1"/>
      <w:numFmt w:val="lowerRoman"/>
      <w:lvlText w:val="%3."/>
      <w:lvlJc w:val="right"/>
      <w:pPr>
        <w:ind w:left="2160" w:hanging="180"/>
      </w:pPr>
    </w:lvl>
    <w:lvl w:ilvl="3" w:tplc="7A7A02F2">
      <w:start w:val="1"/>
      <w:numFmt w:val="decimal"/>
      <w:lvlText w:val="%4."/>
      <w:lvlJc w:val="left"/>
      <w:pPr>
        <w:ind w:left="2880" w:hanging="360"/>
      </w:pPr>
    </w:lvl>
    <w:lvl w:ilvl="4" w:tplc="4FDC2BCC">
      <w:start w:val="1"/>
      <w:numFmt w:val="lowerLetter"/>
      <w:lvlText w:val="%5."/>
      <w:lvlJc w:val="left"/>
      <w:pPr>
        <w:ind w:left="3600" w:hanging="360"/>
      </w:pPr>
    </w:lvl>
    <w:lvl w:ilvl="5" w:tplc="BC3E18DC">
      <w:start w:val="1"/>
      <w:numFmt w:val="lowerRoman"/>
      <w:lvlText w:val="%6."/>
      <w:lvlJc w:val="right"/>
      <w:pPr>
        <w:ind w:left="4320" w:hanging="180"/>
      </w:pPr>
    </w:lvl>
    <w:lvl w:ilvl="6" w:tplc="276A6588">
      <w:start w:val="1"/>
      <w:numFmt w:val="decimal"/>
      <w:lvlText w:val="%7."/>
      <w:lvlJc w:val="left"/>
      <w:pPr>
        <w:ind w:left="5040" w:hanging="360"/>
      </w:pPr>
    </w:lvl>
    <w:lvl w:ilvl="7" w:tplc="79E82760">
      <w:start w:val="1"/>
      <w:numFmt w:val="lowerLetter"/>
      <w:lvlText w:val="%8."/>
      <w:lvlJc w:val="left"/>
      <w:pPr>
        <w:ind w:left="5760" w:hanging="360"/>
      </w:pPr>
    </w:lvl>
    <w:lvl w:ilvl="8" w:tplc="1172BE74">
      <w:start w:val="1"/>
      <w:numFmt w:val="lowerRoman"/>
      <w:lvlText w:val="%9."/>
      <w:lvlJc w:val="right"/>
      <w:pPr>
        <w:ind w:left="6480" w:hanging="180"/>
      </w:pPr>
    </w:lvl>
  </w:abstractNum>
  <w:abstractNum w:abstractNumId="28" w15:restartNumberingAfterBreak="0">
    <w:nsid w:val="477636A4"/>
    <w:multiLevelType w:val="hybridMultilevel"/>
    <w:tmpl w:val="CEC86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834050"/>
    <w:multiLevelType w:val="hybridMultilevel"/>
    <w:tmpl w:val="0EC86D80"/>
    <w:lvl w:ilvl="0" w:tplc="5B928A82">
      <w:start w:val="1"/>
      <w:numFmt w:val="decimal"/>
      <w:lvlText w:val="%1."/>
      <w:lvlJc w:val="left"/>
      <w:pPr>
        <w:ind w:left="720" w:hanging="360"/>
      </w:pPr>
    </w:lvl>
    <w:lvl w:ilvl="1" w:tplc="2670F3A2">
      <w:start w:val="1"/>
      <w:numFmt w:val="lowerLetter"/>
      <w:lvlText w:val="%2."/>
      <w:lvlJc w:val="left"/>
      <w:pPr>
        <w:ind w:left="1440" w:hanging="360"/>
      </w:pPr>
    </w:lvl>
    <w:lvl w:ilvl="2" w:tplc="2B945032">
      <w:start w:val="1"/>
      <w:numFmt w:val="lowerRoman"/>
      <w:lvlText w:val="%3."/>
      <w:lvlJc w:val="right"/>
      <w:pPr>
        <w:ind w:left="2160" w:hanging="180"/>
      </w:pPr>
    </w:lvl>
    <w:lvl w:ilvl="3" w:tplc="FF76F1CC">
      <w:start w:val="1"/>
      <w:numFmt w:val="decimal"/>
      <w:lvlText w:val="%4."/>
      <w:lvlJc w:val="left"/>
      <w:pPr>
        <w:ind w:left="2880" w:hanging="360"/>
      </w:pPr>
    </w:lvl>
    <w:lvl w:ilvl="4" w:tplc="A134E354">
      <w:start w:val="1"/>
      <w:numFmt w:val="lowerLetter"/>
      <w:lvlText w:val="%5."/>
      <w:lvlJc w:val="left"/>
      <w:pPr>
        <w:ind w:left="3600" w:hanging="360"/>
      </w:pPr>
    </w:lvl>
    <w:lvl w:ilvl="5" w:tplc="CFC67AA6">
      <w:start w:val="1"/>
      <w:numFmt w:val="lowerRoman"/>
      <w:lvlText w:val="%6."/>
      <w:lvlJc w:val="right"/>
      <w:pPr>
        <w:ind w:left="4320" w:hanging="180"/>
      </w:pPr>
    </w:lvl>
    <w:lvl w:ilvl="6" w:tplc="CFA6D120">
      <w:start w:val="1"/>
      <w:numFmt w:val="decimal"/>
      <w:lvlText w:val="%7."/>
      <w:lvlJc w:val="left"/>
      <w:pPr>
        <w:ind w:left="5040" w:hanging="360"/>
      </w:pPr>
    </w:lvl>
    <w:lvl w:ilvl="7" w:tplc="6DD04866">
      <w:start w:val="1"/>
      <w:numFmt w:val="lowerLetter"/>
      <w:lvlText w:val="%8."/>
      <w:lvlJc w:val="left"/>
      <w:pPr>
        <w:ind w:left="5760" w:hanging="360"/>
      </w:pPr>
    </w:lvl>
    <w:lvl w:ilvl="8" w:tplc="F1D29D92">
      <w:start w:val="1"/>
      <w:numFmt w:val="lowerRoman"/>
      <w:lvlText w:val="%9."/>
      <w:lvlJc w:val="right"/>
      <w:pPr>
        <w:ind w:left="6480" w:hanging="180"/>
      </w:pPr>
    </w:lvl>
  </w:abstractNum>
  <w:abstractNum w:abstractNumId="30" w15:restartNumberingAfterBreak="0">
    <w:nsid w:val="4C7970BA"/>
    <w:multiLevelType w:val="hybridMultilevel"/>
    <w:tmpl w:val="9BF0C1A2"/>
    <w:lvl w:ilvl="0" w:tplc="D5245054">
      <w:start w:val="1"/>
      <w:numFmt w:val="decimal"/>
      <w:lvlText w:val="%1)"/>
      <w:lvlJc w:val="left"/>
      <w:pPr>
        <w:ind w:left="1494" w:hanging="360"/>
      </w:pPr>
    </w:lvl>
    <w:lvl w:ilvl="1" w:tplc="25D4A736">
      <w:start w:val="1"/>
      <w:numFmt w:val="lowerLetter"/>
      <w:lvlText w:val="%2."/>
      <w:lvlJc w:val="left"/>
      <w:pPr>
        <w:ind w:left="2214" w:hanging="360"/>
      </w:pPr>
    </w:lvl>
    <w:lvl w:ilvl="2" w:tplc="4D981E98">
      <w:start w:val="1"/>
      <w:numFmt w:val="lowerRoman"/>
      <w:lvlText w:val="%3."/>
      <w:lvlJc w:val="right"/>
      <w:pPr>
        <w:ind w:left="2934" w:hanging="180"/>
      </w:pPr>
    </w:lvl>
    <w:lvl w:ilvl="3" w:tplc="FF9A5DE0">
      <w:start w:val="1"/>
      <w:numFmt w:val="decimal"/>
      <w:lvlText w:val="%4."/>
      <w:lvlJc w:val="left"/>
      <w:pPr>
        <w:ind w:left="3654" w:hanging="360"/>
      </w:pPr>
    </w:lvl>
    <w:lvl w:ilvl="4" w:tplc="BE3EFA66">
      <w:start w:val="1"/>
      <w:numFmt w:val="lowerLetter"/>
      <w:lvlText w:val="%5."/>
      <w:lvlJc w:val="left"/>
      <w:pPr>
        <w:ind w:left="4374" w:hanging="360"/>
      </w:pPr>
    </w:lvl>
    <w:lvl w:ilvl="5" w:tplc="BADAECEC">
      <w:start w:val="1"/>
      <w:numFmt w:val="lowerRoman"/>
      <w:lvlText w:val="%6."/>
      <w:lvlJc w:val="right"/>
      <w:pPr>
        <w:ind w:left="5094" w:hanging="180"/>
      </w:pPr>
    </w:lvl>
    <w:lvl w:ilvl="6" w:tplc="E08C08D2">
      <w:start w:val="1"/>
      <w:numFmt w:val="decimal"/>
      <w:lvlText w:val="%7."/>
      <w:lvlJc w:val="left"/>
      <w:pPr>
        <w:ind w:left="5814" w:hanging="360"/>
      </w:pPr>
    </w:lvl>
    <w:lvl w:ilvl="7" w:tplc="B7663F3C">
      <w:start w:val="1"/>
      <w:numFmt w:val="lowerLetter"/>
      <w:lvlText w:val="%8."/>
      <w:lvlJc w:val="left"/>
      <w:pPr>
        <w:ind w:left="6534" w:hanging="360"/>
      </w:pPr>
    </w:lvl>
    <w:lvl w:ilvl="8" w:tplc="3B9E9866">
      <w:start w:val="1"/>
      <w:numFmt w:val="lowerRoman"/>
      <w:lvlText w:val="%9."/>
      <w:lvlJc w:val="right"/>
      <w:pPr>
        <w:ind w:left="7254" w:hanging="180"/>
      </w:pPr>
    </w:lvl>
  </w:abstractNum>
  <w:abstractNum w:abstractNumId="31" w15:restartNumberingAfterBreak="0">
    <w:nsid w:val="50035132"/>
    <w:multiLevelType w:val="hybridMultilevel"/>
    <w:tmpl w:val="82A438FC"/>
    <w:lvl w:ilvl="0" w:tplc="7848C0BC">
      <w:start w:val="1"/>
      <w:numFmt w:val="bullet"/>
      <w:lvlText w:val=""/>
      <w:lvlJc w:val="left"/>
      <w:pPr>
        <w:ind w:left="720" w:hanging="360"/>
      </w:pPr>
      <w:rPr>
        <w:rFonts w:ascii="Symbol" w:hAnsi="Symbol" w:hint="default"/>
      </w:rPr>
    </w:lvl>
    <w:lvl w:ilvl="1" w:tplc="97CC1D32">
      <w:start w:val="1"/>
      <w:numFmt w:val="bullet"/>
      <w:lvlText w:val="o"/>
      <w:lvlJc w:val="left"/>
      <w:pPr>
        <w:ind w:left="1440" w:hanging="360"/>
      </w:pPr>
      <w:rPr>
        <w:rFonts w:ascii="Courier New" w:hAnsi="Courier New" w:cs="Courier New" w:hint="default"/>
      </w:rPr>
    </w:lvl>
    <w:lvl w:ilvl="2" w:tplc="87124140">
      <w:start w:val="1"/>
      <w:numFmt w:val="bullet"/>
      <w:lvlText w:val=""/>
      <w:lvlJc w:val="left"/>
      <w:pPr>
        <w:ind w:left="2160" w:hanging="360"/>
      </w:pPr>
      <w:rPr>
        <w:rFonts w:ascii="Wingdings" w:hAnsi="Wingdings" w:hint="default"/>
      </w:rPr>
    </w:lvl>
    <w:lvl w:ilvl="3" w:tplc="A4FA7AF6">
      <w:start w:val="1"/>
      <w:numFmt w:val="bullet"/>
      <w:lvlText w:val=""/>
      <w:lvlJc w:val="left"/>
      <w:pPr>
        <w:ind w:left="2880" w:hanging="360"/>
      </w:pPr>
      <w:rPr>
        <w:rFonts w:ascii="Symbol" w:hAnsi="Symbol" w:hint="default"/>
      </w:rPr>
    </w:lvl>
    <w:lvl w:ilvl="4" w:tplc="90AE0A34">
      <w:start w:val="1"/>
      <w:numFmt w:val="bullet"/>
      <w:lvlText w:val="o"/>
      <w:lvlJc w:val="left"/>
      <w:pPr>
        <w:ind w:left="3600" w:hanging="360"/>
      </w:pPr>
      <w:rPr>
        <w:rFonts w:ascii="Courier New" w:hAnsi="Courier New" w:cs="Courier New" w:hint="default"/>
      </w:rPr>
    </w:lvl>
    <w:lvl w:ilvl="5" w:tplc="C6E84256">
      <w:start w:val="1"/>
      <w:numFmt w:val="bullet"/>
      <w:lvlText w:val=""/>
      <w:lvlJc w:val="left"/>
      <w:pPr>
        <w:ind w:left="4320" w:hanging="360"/>
      </w:pPr>
      <w:rPr>
        <w:rFonts w:ascii="Wingdings" w:hAnsi="Wingdings" w:hint="default"/>
      </w:rPr>
    </w:lvl>
    <w:lvl w:ilvl="6" w:tplc="51C6901C">
      <w:start w:val="1"/>
      <w:numFmt w:val="bullet"/>
      <w:lvlText w:val=""/>
      <w:lvlJc w:val="left"/>
      <w:pPr>
        <w:ind w:left="5040" w:hanging="360"/>
      </w:pPr>
      <w:rPr>
        <w:rFonts w:ascii="Symbol" w:hAnsi="Symbol" w:hint="default"/>
      </w:rPr>
    </w:lvl>
    <w:lvl w:ilvl="7" w:tplc="0C4C2A02">
      <w:start w:val="1"/>
      <w:numFmt w:val="bullet"/>
      <w:lvlText w:val="o"/>
      <w:lvlJc w:val="left"/>
      <w:pPr>
        <w:ind w:left="5760" w:hanging="360"/>
      </w:pPr>
      <w:rPr>
        <w:rFonts w:ascii="Courier New" w:hAnsi="Courier New" w:cs="Courier New" w:hint="default"/>
      </w:rPr>
    </w:lvl>
    <w:lvl w:ilvl="8" w:tplc="E9C83144">
      <w:start w:val="1"/>
      <w:numFmt w:val="bullet"/>
      <w:lvlText w:val=""/>
      <w:lvlJc w:val="left"/>
      <w:pPr>
        <w:ind w:left="6480" w:hanging="360"/>
      </w:pPr>
      <w:rPr>
        <w:rFonts w:ascii="Wingdings" w:hAnsi="Wingdings" w:hint="default"/>
      </w:rPr>
    </w:lvl>
  </w:abstractNum>
  <w:abstractNum w:abstractNumId="32" w15:restartNumberingAfterBreak="0">
    <w:nsid w:val="52DB5212"/>
    <w:multiLevelType w:val="hybridMultilevel"/>
    <w:tmpl w:val="84842774"/>
    <w:lvl w:ilvl="0" w:tplc="FBFCA7DE">
      <w:start w:val="1"/>
      <w:numFmt w:val="decimal"/>
      <w:lvlText w:val="%1."/>
      <w:lvlJc w:val="left"/>
      <w:pPr>
        <w:ind w:left="720" w:hanging="360"/>
      </w:pPr>
    </w:lvl>
    <w:lvl w:ilvl="1" w:tplc="705035DE">
      <w:start w:val="1"/>
      <w:numFmt w:val="lowerLetter"/>
      <w:lvlText w:val="%2."/>
      <w:lvlJc w:val="left"/>
      <w:pPr>
        <w:ind w:left="1440" w:hanging="360"/>
      </w:pPr>
    </w:lvl>
    <w:lvl w:ilvl="2" w:tplc="EA02FC8E">
      <w:start w:val="1"/>
      <w:numFmt w:val="lowerRoman"/>
      <w:lvlText w:val="%3."/>
      <w:lvlJc w:val="right"/>
      <w:pPr>
        <w:ind w:left="2160" w:hanging="180"/>
      </w:pPr>
    </w:lvl>
    <w:lvl w:ilvl="3" w:tplc="93DE1B60">
      <w:start w:val="1"/>
      <w:numFmt w:val="decimal"/>
      <w:lvlText w:val="%4."/>
      <w:lvlJc w:val="left"/>
      <w:pPr>
        <w:ind w:left="2880" w:hanging="360"/>
      </w:pPr>
    </w:lvl>
    <w:lvl w:ilvl="4" w:tplc="AC12A8E2">
      <w:start w:val="1"/>
      <w:numFmt w:val="lowerLetter"/>
      <w:lvlText w:val="%5."/>
      <w:lvlJc w:val="left"/>
      <w:pPr>
        <w:ind w:left="3600" w:hanging="360"/>
      </w:pPr>
    </w:lvl>
    <w:lvl w:ilvl="5" w:tplc="502E478A">
      <w:start w:val="1"/>
      <w:numFmt w:val="lowerRoman"/>
      <w:lvlText w:val="%6."/>
      <w:lvlJc w:val="right"/>
      <w:pPr>
        <w:ind w:left="4320" w:hanging="180"/>
      </w:pPr>
    </w:lvl>
    <w:lvl w:ilvl="6" w:tplc="FF60B4D0">
      <w:start w:val="1"/>
      <w:numFmt w:val="decimal"/>
      <w:lvlText w:val="%7."/>
      <w:lvlJc w:val="left"/>
      <w:pPr>
        <w:ind w:left="5040" w:hanging="360"/>
      </w:pPr>
    </w:lvl>
    <w:lvl w:ilvl="7" w:tplc="3978365C">
      <w:start w:val="1"/>
      <w:numFmt w:val="lowerLetter"/>
      <w:lvlText w:val="%8."/>
      <w:lvlJc w:val="left"/>
      <w:pPr>
        <w:ind w:left="5760" w:hanging="360"/>
      </w:pPr>
    </w:lvl>
    <w:lvl w:ilvl="8" w:tplc="E1F62E5E">
      <w:start w:val="1"/>
      <w:numFmt w:val="lowerRoman"/>
      <w:lvlText w:val="%9."/>
      <w:lvlJc w:val="right"/>
      <w:pPr>
        <w:ind w:left="6480" w:hanging="180"/>
      </w:pPr>
    </w:lvl>
  </w:abstractNum>
  <w:abstractNum w:abstractNumId="33" w15:restartNumberingAfterBreak="0">
    <w:nsid w:val="53D271AB"/>
    <w:multiLevelType w:val="hybridMultilevel"/>
    <w:tmpl w:val="1E306480"/>
    <w:lvl w:ilvl="0" w:tplc="FF9A7850">
      <w:start w:val="1"/>
      <w:numFmt w:val="decimal"/>
      <w:lvlText w:val="%1."/>
      <w:lvlJc w:val="left"/>
      <w:pPr>
        <w:ind w:left="1004" w:hanging="360"/>
      </w:pPr>
    </w:lvl>
    <w:lvl w:ilvl="1" w:tplc="056ECCB2">
      <w:start w:val="1"/>
      <w:numFmt w:val="lowerLetter"/>
      <w:lvlText w:val="%2."/>
      <w:lvlJc w:val="left"/>
      <w:pPr>
        <w:ind w:left="1724" w:hanging="360"/>
      </w:pPr>
    </w:lvl>
    <w:lvl w:ilvl="2" w:tplc="5D60C9D2">
      <w:start w:val="1"/>
      <w:numFmt w:val="lowerRoman"/>
      <w:lvlText w:val="%3."/>
      <w:lvlJc w:val="right"/>
      <w:pPr>
        <w:ind w:left="2444" w:hanging="180"/>
      </w:pPr>
    </w:lvl>
    <w:lvl w:ilvl="3" w:tplc="04F80212">
      <w:start w:val="1"/>
      <w:numFmt w:val="decimal"/>
      <w:lvlText w:val="%4."/>
      <w:lvlJc w:val="left"/>
      <w:pPr>
        <w:ind w:left="3164" w:hanging="360"/>
      </w:pPr>
    </w:lvl>
    <w:lvl w:ilvl="4" w:tplc="AB4AAF02">
      <w:start w:val="1"/>
      <w:numFmt w:val="lowerLetter"/>
      <w:lvlText w:val="%5."/>
      <w:lvlJc w:val="left"/>
      <w:pPr>
        <w:ind w:left="3884" w:hanging="360"/>
      </w:pPr>
    </w:lvl>
    <w:lvl w:ilvl="5" w:tplc="93E083EE">
      <w:start w:val="1"/>
      <w:numFmt w:val="lowerRoman"/>
      <w:lvlText w:val="%6."/>
      <w:lvlJc w:val="right"/>
      <w:pPr>
        <w:ind w:left="4604" w:hanging="180"/>
      </w:pPr>
    </w:lvl>
    <w:lvl w:ilvl="6" w:tplc="DFAA1936">
      <w:start w:val="1"/>
      <w:numFmt w:val="decimal"/>
      <w:lvlText w:val="%7."/>
      <w:lvlJc w:val="left"/>
      <w:pPr>
        <w:ind w:left="5324" w:hanging="360"/>
      </w:pPr>
    </w:lvl>
    <w:lvl w:ilvl="7" w:tplc="B31838D0">
      <w:start w:val="1"/>
      <w:numFmt w:val="lowerLetter"/>
      <w:lvlText w:val="%8."/>
      <w:lvlJc w:val="left"/>
      <w:pPr>
        <w:ind w:left="6044" w:hanging="360"/>
      </w:pPr>
    </w:lvl>
    <w:lvl w:ilvl="8" w:tplc="E76486B8">
      <w:start w:val="1"/>
      <w:numFmt w:val="lowerRoman"/>
      <w:lvlText w:val="%9."/>
      <w:lvlJc w:val="right"/>
      <w:pPr>
        <w:ind w:left="6764" w:hanging="180"/>
      </w:pPr>
    </w:lvl>
  </w:abstractNum>
  <w:abstractNum w:abstractNumId="34" w15:restartNumberingAfterBreak="0">
    <w:nsid w:val="56107260"/>
    <w:multiLevelType w:val="hybridMultilevel"/>
    <w:tmpl w:val="4ADC67E6"/>
    <w:lvl w:ilvl="0" w:tplc="3C502A8A">
      <w:start w:val="1"/>
      <w:numFmt w:val="decimal"/>
      <w:lvlText w:val="%1)"/>
      <w:lvlJc w:val="left"/>
      <w:pPr>
        <w:tabs>
          <w:tab w:val="num" w:pos="2340"/>
        </w:tabs>
        <w:ind w:left="2340" w:hanging="360"/>
      </w:pPr>
      <w:rPr>
        <w:b w:val="0"/>
        <w:i w:val="0"/>
        <w:sz w:val="20"/>
        <w:szCs w:val="20"/>
      </w:rPr>
    </w:lvl>
    <w:lvl w:ilvl="1" w:tplc="51EC1FD6">
      <w:start w:val="2"/>
      <w:numFmt w:val="decimal"/>
      <w:lvlText w:val="%2."/>
      <w:lvlJc w:val="left"/>
      <w:pPr>
        <w:tabs>
          <w:tab w:val="num" w:pos="1440"/>
        </w:tabs>
        <w:ind w:left="1440" w:hanging="360"/>
      </w:pPr>
      <w:rPr>
        <w:b w:val="0"/>
        <w:i w:val="0"/>
        <w:sz w:val="20"/>
        <w:szCs w:val="20"/>
      </w:rPr>
    </w:lvl>
    <w:lvl w:ilvl="2" w:tplc="9FEA3B2A">
      <w:start w:val="1"/>
      <w:numFmt w:val="decimal"/>
      <w:lvlText w:val="%3."/>
      <w:lvlJc w:val="left"/>
      <w:pPr>
        <w:tabs>
          <w:tab w:val="num" w:pos="2160"/>
        </w:tabs>
        <w:ind w:left="2160" w:hanging="360"/>
      </w:pPr>
      <w:rPr>
        <w:b w:val="0"/>
        <w:i w:val="0"/>
        <w:sz w:val="20"/>
        <w:szCs w:val="20"/>
      </w:rPr>
    </w:lvl>
    <w:lvl w:ilvl="3" w:tplc="0D20DC90">
      <w:start w:val="1"/>
      <w:numFmt w:val="decimal"/>
      <w:lvlText w:val="%4."/>
      <w:lvlJc w:val="left"/>
      <w:pPr>
        <w:ind w:left="2880" w:hanging="360"/>
      </w:pPr>
    </w:lvl>
    <w:lvl w:ilvl="4" w:tplc="1EE47EB0">
      <w:start w:val="1"/>
      <w:numFmt w:val="decimal"/>
      <w:lvlText w:val="%5."/>
      <w:lvlJc w:val="left"/>
      <w:pPr>
        <w:tabs>
          <w:tab w:val="num" w:pos="3600"/>
        </w:tabs>
        <w:ind w:left="3600" w:hanging="360"/>
      </w:pPr>
      <w:rPr>
        <w:b w:val="0"/>
        <w:bCs w:val="0"/>
        <w:sz w:val="20"/>
        <w:szCs w:val="20"/>
      </w:rPr>
    </w:lvl>
    <w:lvl w:ilvl="5" w:tplc="A89CE88C">
      <w:start w:val="1"/>
      <w:numFmt w:val="decimal"/>
      <w:lvlText w:val="%6."/>
      <w:lvlJc w:val="left"/>
      <w:pPr>
        <w:tabs>
          <w:tab w:val="num" w:pos="4320"/>
        </w:tabs>
        <w:ind w:left="4320" w:hanging="360"/>
      </w:pPr>
      <w:rPr>
        <w:b w:val="0"/>
        <w:bCs w:val="0"/>
        <w:sz w:val="20"/>
        <w:szCs w:val="20"/>
      </w:rPr>
    </w:lvl>
    <w:lvl w:ilvl="6" w:tplc="F38E3A28">
      <w:start w:val="1"/>
      <w:numFmt w:val="decimal"/>
      <w:lvlText w:val="%7."/>
      <w:lvlJc w:val="left"/>
      <w:pPr>
        <w:tabs>
          <w:tab w:val="num" w:pos="5040"/>
        </w:tabs>
        <w:ind w:left="5040" w:hanging="360"/>
      </w:pPr>
      <w:rPr>
        <w:rFonts w:ascii="Times New Roman" w:eastAsia="Times New Roman" w:hAnsi="Times New Roman" w:cs="Times New Roman"/>
        <w:b w:val="0"/>
        <w:bCs w:val="0"/>
        <w:sz w:val="20"/>
        <w:szCs w:val="20"/>
      </w:rPr>
    </w:lvl>
    <w:lvl w:ilvl="7" w:tplc="6F0C866E">
      <w:start w:val="1"/>
      <w:numFmt w:val="decimal"/>
      <w:lvlText w:val="%8."/>
      <w:lvlJc w:val="left"/>
      <w:pPr>
        <w:tabs>
          <w:tab w:val="num" w:pos="5760"/>
        </w:tabs>
        <w:ind w:left="5760" w:hanging="360"/>
      </w:pPr>
      <w:rPr>
        <w:b w:val="0"/>
        <w:bCs w:val="0"/>
        <w:sz w:val="20"/>
        <w:szCs w:val="20"/>
      </w:rPr>
    </w:lvl>
    <w:lvl w:ilvl="8" w:tplc="CE542678">
      <w:start w:val="1"/>
      <w:numFmt w:val="decimal"/>
      <w:lvlText w:val="%9."/>
      <w:lvlJc w:val="left"/>
      <w:pPr>
        <w:tabs>
          <w:tab w:val="num" w:pos="6480"/>
        </w:tabs>
        <w:ind w:left="6480" w:hanging="360"/>
      </w:pPr>
    </w:lvl>
  </w:abstractNum>
  <w:abstractNum w:abstractNumId="35" w15:restartNumberingAfterBreak="0">
    <w:nsid w:val="569430F7"/>
    <w:multiLevelType w:val="hybridMultilevel"/>
    <w:tmpl w:val="455ADEE4"/>
    <w:lvl w:ilvl="0" w:tplc="8DE282EC">
      <w:start w:val="1"/>
      <w:numFmt w:val="lowerLetter"/>
      <w:lvlText w:val="%1)"/>
      <w:lvlJc w:val="left"/>
      <w:pPr>
        <w:ind w:left="1429" w:hanging="360"/>
      </w:pPr>
    </w:lvl>
    <w:lvl w:ilvl="1" w:tplc="F8EABB28">
      <w:start w:val="1"/>
      <w:numFmt w:val="lowerLetter"/>
      <w:lvlText w:val="%2."/>
      <w:lvlJc w:val="left"/>
      <w:pPr>
        <w:ind w:left="2149" w:hanging="360"/>
      </w:pPr>
    </w:lvl>
    <w:lvl w:ilvl="2" w:tplc="98EC4294">
      <w:start w:val="1"/>
      <w:numFmt w:val="lowerRoman"/>
      <w:lvlText w:val="%3."/>
      <w:lvlJc w:val="right"/>
      <w:pPr>
        <w:ind w:left="2869" w:hanging="180"/>
      </w:pPr>
    </w:lvl>
    <w:lvl w:ilvl="3" w:tplc="76B8F5A4">
      <w:start w:val="1"/>
      <w:numFmt w:val="decimal"/>
      <w:lvlText w:val="%4."/>
      <w:lvlJc w:val="left"/>
      <w:pPr>
        <w:ind w:left="3589" w:hanging="360"/>
      </w:pPr>
    </w:lvl>
    <w:lvl w:ilvl="4" w:tplc="6062E5DE">
      <w:start w:val="1"/>
      <w:numFmt w:val="lowerLetter"/>
      <w:lvlText w:val="%5."/>
      <w:lvlJc w:val="left"/>
      <w:pPr>
        <w:ind w:left="4309" w:hanging="360"/>
      </w:pPr>
    </w:lvl>
    <w:lvl w:ilvl="5" w:tplc="27D20B30">
      <w:start w:val="1"/>
      <w:numFmt w:val="lowerRoman"/>
      <w:lvlText w:val="%6."/>
      <w:lvlJc w:val="right"/>
      <w:pPr>
        <w:ind w:left="5029" w:hanging="180"/>
      </w:pPr>
    </w:lvl>
    <w:lvl w:ilvl="6" w:tplc="805002DC">
      <w:start w:val="1"/>
      <w:numFmt w:val="decimal"/>
      <w:lvlText w:val="%7."/>
      <w:lvlJc w:val="left"/>
      <w:pPr>
        <w:ind w:left="5749" w:hanging="360"/>
      </w:pPr>
    </w:lvl>
    <w:lvl w:ilvl="7" w:tplc="2C0887E4">
      <w:start w:val="1"/>
      <w:numFmt w:val="lowerLetter"/>
      <w:lvlText w:val="%8."/>
      <w:lvlJc w:val="left"/>
      <w:pPr>
        <w:ind w:left="6469" w:hanging="360"/>
      </w:pPr>
    </w:lvl>
    <w:lvl w:ilvl="8" w:tplc="B20886FA">
      <w:start w:val="1"/>
      <w:numFmt w:val="lowerRoman"/>
      <w:lvlText w:val="%9."/>
      <w:lvlJc w:val="right"/>
      <w:pPr>
        <w:ind w:left="7189" w:hanging="180"/>
      </w:pPr>
    </w:lvl>
  </w:abstractNum>
  <w:abstractNum w:abstractNumId="36" w15:restartNumberingAfterBreak="0">
    <w:nsid w:val="5A4E3D95"/>
    <w:multiLevelType w:val="hybridMultilevel"/>
    <w:tmpl w:val="127C7E6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5AEA0AD2"/>
    <w:multiLevelType w:val="hybridMultilevel"/>
    <w:tmpl w:val="893E91F4"/>
    <w:lvl w:ilvl="0" w:tplc="A7AE6518">
      <w:start w:val="1"/>
      <w:numFmt w:val="decimal"/>
      <w:lvlText w:val="%1."/>
      <w:lvlJc w:val="left"/>
      <w:pPr>
        <w:ind w:left="2880" w:hanging="360"/>
      </w:pPr>
    </w:lvl>
    <w:lvl w:ilvl="1" w:tplc="E24E813C">
      <w:start w:val="1"/>
      <w:numFmt w:val="lowerLetter"/>
      <w:lvlText w:val="%2."/>
      <w:lvlJc w:val="left"/>
      <w:pPr>
        <w:ind w:left="3600" w:hanging="360"/>
      </w:pPr>
    </w:lvl>
    <w:lvl w:ilvl="2" w:tplc="6C743792">
      <w:start w:val="1"/>
      <w:numFmt w:val="lowerRoman"/>
      <w:lvlText w:val="%3."/>
      <w:lvlJc w:val="right"/>
      <w:pPr>
        <w:ind w:left="4320" w:hanging="180"/>
      </w:pPr>
    </w:lvl>
    <w:lvl w:ilvl="3" w:tplc="33D62902">
      <w:start w:val="1"/>
      <w:numFmt w:val="decimal"/>
      <w:lvlText w:val="%4."/>
      <w:lvlJc w:val="left"/>
      <w:pPr>
        <w:ind w:left="5040" w:hanging="360"/>
      </w:pPr>
    </w:lvl>
    <w:lvl w:ilvl="4" w:tplc="BD7E285A">
      <w:start w:val="1"/>
      <w:numFmt w:val="lowerLetter"/>
      <w:lvlText w:val="%5."/>
      <w:lvlJc w:val="left"/>
      <w:pPr>
        <w:ind w:left="5760" w:hanging="360"/>
      </w:pPr>
    </w:lvl>
    <w:lvl w:ilvl="5" w:tplc="4DB44F32">
      <w:start w:val="1"/>
      <w:numFmt w:val="lowerRoman"/>
      <w:lvlText w:val="%6."/>
      <w:lvlJc w:val="right"/>
      <w:pPr>
        <w:ind w:left="6480" w:hanging="180"/>
      </w:pPr>
    </w:lvl>
    <w:lvl w:ilvl="6" w:tplc="BA62C746">
      <w:start w:val="1"/>
      <w:numFmt w:val="decimal"/>
      <w:lvlText w:val="%7."/>
      <w:lvlJc w:val="left"/>
      <w:pPr>
        <w:ind w:left="7200" w:hanging="360"/>
      </w:pPr>
    </w:lvl>
    <w:lvl w:ilvl="7" w:tplc="481475FE">
      <w:start w:val="1"/>
      <w:numFmt w:val="lowerLetter"/>
      <w:lvlText w:val="%8."/>
      <w:lvlJc w:val="left"/>
      <w:pPr>
        <w:ind w:left="7920" w:hanging="360"/>
      </w:pPr>
    </w:lvl>
    <w:lvl w:ilvl="8" w:tplc="2A427CC4">
      <w:start w:val="1"/>
      <w:numFmt w:val="lowerRoman"/>
      <w:lvlText w:val="%9."/>
      <w:lvlJc w:val="right"/>
      <w:pPr>
        <w:ind w:left="8640" w:hanging="180"/>
      </w:pPr>
    </w:lvl>
  </w:abstractNum>
  <w:abstractNum w:abstractNumId="38" w15:restartNumberingAfterBreak="0">
    <w:nsid w:val="5E9B1DA7"/>
    <w:multiLevelType w:val="hybridMultilevel"/>
    <w:tmpl w:val="3816FFDC"/>
    <w:lvl w:ilvl="0" w:tplc="4760C306">
      <w:start w:val="1"/>
      <w:numFmt w:val="decimal"/>
      <w:lvlText w:val="%1)"/>
      <w:lvlJc w:val="left"/>
      <w:pPr>
        <w:ind w:left="786" w:hanging="360"/>
      </w:pPr>
      <w:rPr>
        <w:rFonts w:ascii="Times New Roman" w:eastAsia="Times New Roman"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65250425"/>
    <w:multiLevelType w:val="hybridMultilevel"/>
    <w:tmpl w:val="4AA073EC"/>
    <w:lvl w:ilvl="0" w:tplc="AA169178">
      <w:start w:val="1"/>
      <w:numFmt w:val="decimal"/>
      <w:lvlText w:val="%1."/>
      <w:lvlJc w:val="left"/>
      <w:pPr>
        <w:ind w:left="720" w:hanging="360"/>
      </w:pPr>
    </w:lvl>
    <w:lvl w:ilvl="1" w:tplc="184A2FEA">
      <w:start w:val="1"/>
      <w:numFmt w:val="lowerLetter"/>
      <w:lvlText w:val="%2."/>
      <w:lvlJc w:val="left"/>
      <w:pPr>
        <w:ind w:left="1440" w:hanging="360"/>
      </w:pPr>
    </w:lvl>
    <w:lvl w:ilvl="2" w:tplc="92764EEE">
      <w:start w:val="1"/>
      <w:numFmt w:val="lowerRoman"/>
      <w:lvlText w:val="%3."/>
      <w:lvlJc w:val="right"/>
      <w:pPr>
        <w:ind w:left="2160" w:hanging="180"/>
      </w:pPr>
    </w:lvl>
    <w:lvl w:ilvl="3" w:tplc="6E2C0DD6">
      <w:start w:val="1"/>
      <w:numFmt w:val="decimal"/>
      <w:lvlText w:val="%4."/>
      <w:lvlJc w:val="left"/>
      <w:pPr>
        <w:ind w:left="2880" w:hanging="360"/>
      </w:pPr>
    </w:lvl>
    <w:lvl w:ilvl="4" w:tplc="49465270">
      <w:start w:val="1"/>
      <w:numFmt w:val="lowerLetter"/>
      <w:lvlText w:val="%5."/>
      <w:lvlJc w:val="left"/>
      <w:pPr>
        <w:ind w:left="3600" w:hanging="360"/>
      </w:pPr>
    </w:lvl>
    <w:lvl w:ilvl="5" w:tplc="FEACB5AC">
      <w:start w:val="1"/>
      <w:numFmt w:val="lowerRoman"/>
      <w:lvlText w:val="%6."/>
      <w:lvlJc w:val="right"/>
      <w:pPr>
        <w:ind w:left="4320" w:hanging="180"/>
      </w:pPr>
    </w:lvl>
    <w:lvl w:ilvl="6" w:tplc="072C84DE">
      <w:start w:val="1"/>
      <w:numFmt w:val="decimal"/>
      <w:lvlText w:val="%7."/>
      <w:lvlJc w:val="left"/>
      <w:pPr>
        <w:ind w:left="5040" w:hanging="360"/>
      </w:pPr>
    </w:lvl>
    <w:lvl w:ilvl="7" w:tplc="CCF44D72">
      <w:start w:val="1"/>
      <w:numFmt w:val="lowerLetter"/>
      <w:lvlText w:val="%8."/>
      <w:lvlJc w:val="left"/>
      <w:pPr>
        <w:ind w:left="5760" w:hanging="360"/>
      </w:pPr>
    </w:lvl>
    <w:lvl w:ilvl="8" w:tplc="77381E92">
      <w:start w:val="1"/>
      <w:numFmt w:val="lowerRoman"/>
      <w:lvlText w:val="%9."/>
      <w:lvlJc w:val="right"/>
      <w:pPr>
        <w:ind w:left="6480" w:hanging="180"/>
      </w:pPr>
    </w:lvl>
  </w:abstractNum>
  <w:abstractNum w:abstractNumId="40" w15:restartNumberingAfterBreak="0">
    <w:nsid w:val="686C3CA0"/>
    <w:multiLevelType w:val="hybridMultilevel"/>
    <w:tmpl w:val="1004C058"/>
    <w:lvl w:ilvl="0" w:tplc="99946346">
      <w:start w:val="1"/>
      <w:numFmt w:val="decimal"/>
      <w:lvlText w:val="%1."/>
      <w:lvlJc w:val="left"/>
      <w:pPr>
        <w:ind w:left="720" w:hanging="360"/>
      </w:pPr>
    </w:lvl>
    <w:lvl w:ilvl="1" w:tplc="EDEAB98A">
      <w:start w:val="1"/>
      <w:numFmt w:val="lowerLetter"/>
      <w:lvlText w:val="%2."/>
      <w:lvlJc w:val="left"/>
      <w:pPr>
        <w:ind w:left="1440" w:hanging="360"/>
      </w:pPr>
    </w:lvl>
    <w:lvl w:ilvl="2" w:tplc="70CCC8BC">
      <w:start w:val="1"/>
      <w:numFmt w:val="lowerRoman"/>
      <w:lvlText w:val="%3."/>
      <w:lvlJc w:val="right"/>
      <w:pPr>
        <w:ind w:left="2160" w:hanging="180"/>
      </w:pPr>
    </w:lvl>
    <w:lvl w:ilvl="3" w:tplc="4B4AD46C">
      <w:start w:val="1"/>
      <w:numFmt w:val="decimal"/>
      <w:lvlText w:val="%4."/>
      <w:lvlJc w:val="left"/>
      <w:pPr>
        <w:ind w:left="2880" w:hanging="360"/>
      </w:pPr>
    </w:lvl>
    <w:lvl w:ilvl="4" w:tplc="E550EBF8">
      <w:start w:val="1"/>
      <w:numFmt w:val="lowerLetter"/>
      <w:lvlText w:val="%5."/>
      <w:lvlJc w:val="left"/>
      <w:pPr>
        <w:ind w:left="3600" w:hanging="360"/>
      </w:pPr>
    </w:lvl>
    <w:lvl w:ilvl="5" w:tplc="1E2E30B8">
      <w:start w:val="1"/>
      <w:numFmt w:val="lowerRoman"/>
      <w:lvlText w:val="%6."/>
      <w:lvlJc w:val="right"/>
      <w:pPr>
        <w:ind w:left="4320" w:hanging="180"/>
      </w:pPr>
    </w:lvl>
    <w:lvl w:ilvl="6" w:tplc="8FF8815E">
      <w:start w:val="1"/>
      <w:numFmt w:val="decimal"/>
      <w:lvlText w:val="%7."/>
      <w:lvlJc w:val="left"/>
      <w:pPr>
        <w:ind w:left="5040" w:hanging="360"/>
      </w:pPr>
    </w:lvl>
    <w:lvl w:ilvl="7" w:tplc="7CAAEA32">
      <w:start w:val="1"/>
      <w:numFmt w:val="lowerLetter"/>
      <w:lvlText w:val="%8."/>
      <w:lvlJc w:val="left"/>
      <w:pPr>
        <w:ind w:left="5760" w:hanging="360"/>
      </w:pPr>
    </w:lvl>
    <w:lvl w:ilvl="8" w:tplc="15A8447A">
      <w:start w:val="1"/>
      <w:numFmt w:val="lowerRoman"/>
      <w:lvlText w:val="%9."/>
      <w:lvlJc w:val="right"/>
      <w:pPr>
        <w:ind w:left="6480" w:hanging="180"/>
      </w:pPr>
    </w:lvl>
  </w:abstractNum>
  <w:abstractNum w:abstractNumId="41" w15:restartNumberingAfterBreak="0">
    <w:nsid w:val="6BBE2EE1"/>
    <w:multiLevelType w:val="hybridMultilevel"/>
    <w:tmpl w:val="360CFAEA"/>
    <w:lvl w:ilvl="0" w:tplc="6FF0DD2C">
      <w:start w:val="1"/>
      <w:numFmt w:val="decimal"/>
      <w:lvlText w:val="%1)"/>
      <w:lvlJc w:val="left"/>
      <w:pPr>
        <w:ind w:left="720" w:hanging="360"/>
      </w:pPr>
    </w:lvl>
    <w:lvl w:ilvl="1" w:tplc="6888B970">
      <w:start w:val="1"/>
      <w:numFmt w:val="lowerLetter"/>
      <w:lvlText w:val="%2."/>
      <w:lvlJc w:val="left"/>
      <w:pPr>
        <w:ind w:left="1440" w:hanging="360"/>
      </w:pPr>
    </w:lvl>
    <w:lvl w:ilvl="2" w:tplc="A412AEE0">
      <w:start w:val="1"/>
      <w:numFmt w:val="lowerRoman"/>
      <w:lvlText w:val="%3."/>
      <w:lvlJc w:val="right"/>
      <w:pPr>
        <w:ind w:left="2160" w:hanging="180"/>
      </w:pPr>
    </w:lvl>
    <w:lvl w:ilvl="3" w:tplc="787478DA">
      <w:start w:val="1"/>
      <w:numFmt w:val="decimal"/>
      <w:lvlText w:val="%4."/>
      <w:lvlJc w:val="left"/>
      <w:pPr>
        <w:ind w:left="2880" w:hanging="360"/>
      </w:pPr>
    </w:lvl>
    <w:lvl w:ilvl="4" w:tplc="C31A699C">
      <w:start w:val="1"/>
      <w:numFmt w:val="lowerLetter"/>
      <w:lvlText w:val="%5."/>
      <w:lvlJc w:val="left"/>
      <w:pPr>
        <w:ind w:left="3600" w:hanging="360"/>
      </w:pPr>
    </w:lvl>
    <w:lvl w:ilvl="5" w:tplc="0EC277B2">
      <w:start w:val="1"/>
      <w:numFmt w:val="lowerRoman"/>
      <w:lvlText w:val="%6."/>
      <w:lvlJc w:val="right"/>
      <w:pPr>
        <w:ind w:left="4320" w:hanging="180"/>
      </w:pPr>
    </w:lvl>
    <w:lvl w:ilvl="6" w:tplc="62DAA068">
      <w:start w:val="1"/>
      <w:numFmt w:val="decimal"/>
      <w:lvlText w:val="%7."/>
      <w:lvlJc w:val="left"/>
      <w:pPr>
        <w:ind w:left="5040" w:hanging="360"/>
      </w:pPr>
    </w:lvl>
    <w:lvl w:ilvl="7" w:tplc="32F42D10">
      <w:start w:val="1"/>
      <w:numFmt w:val="lowerLetter"/>
      <w:lvlText w:val="%8."/>
      <w:lvlJc w:val="left"/>
      <w:pPr>
        <w:ind w:left="5760" w:hanging="360"/>
      </w:pPr>
    </w:lvl>
    <w:lvl w:ilvl="8" w:tplc="2E90C5EC">
      <w:start w:val="1"/>
      <w:numFmt w:val="lowerRoman"/>
      <w:lvlText w:val="%9."/>
      <w:lvlJc w:val="right"/>
      <w:pPr>
        <w:ind w:left="6480" w:hanging="180"/>
      </w:pPr>
    </w:lvl>
  </w:abstractNum>
  <w:abstractNum w:abstractNumId="42" w15:restartNumberingAfterBreak="0">
    <w:nsid w:val="6E3E1225"/>
    <w:multiLevelType w:val="hybridMultilevel"/>
    <w:tmpl w:val="0A7EEDC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EEE6A3F"/>
    <w:multiLevelType w:val="hybridMultilevel"/>
    <w:tmpl w:val="61CE76EA"/>
    <w:lvl w:ilvl="0" w:tplc="7D187AC4">
      <w:start w:val="1"/>
      <w:numFmt w:val="lowerLetter"/>
      <w:lvlText w:val="%1)"/>
      <w:lvlJc w:val="left"/>
      <w:pPr>
        <w:ind w:left="1429" w:hanging="360"/>
      </w:pPr>
    </w:lvl>
    <w:lvl w:ilvl="1" w:tplc="565A4BC6">
      <w:start w:val="1"/>
      <w:numFmt w:val="lowerLetter"/>
      <w:lvlText w:val="%2."/>
      <w:lvlJc w:val="left"/>
      <w:pPr>
        <w:ind w:left="2149" w:hanging="360"/>
      </w:pPr>
    </w:lvl>
    <w:lvl w:ilvl="2" w:tplc="48D68CC2">
      <w:start w:val="1"/>
      <w:numFmt w:val="lowerRoman"/>
      <w:lvlText w:val="%3."/>
      <w:lvlJc w:val="right"/>
      <w:pPr>
        <w:ind w:left="2869" w:hanging="180"/>
      </w:pPr>
    </w:lvl>
    <w:lvl w:ilvl="3" w:tplc="728A7A60">
      <w:start w:val="1"/>
      <w:numFmt w:val="decimal"/>
      <w:lvlText w:val="%4."/>
      <w:lvlJc w:val="left"/>
      <w:pPr>
        <w:ind w:left="3589" w:hanging="360"/>
      </w:pPr>
    </w:lvl>
    <w:lvl w:ilvl="4" w:tplc="1DCEE86A">
      <w:start w:val="1"/>
      <w:numFmt w:val="lowerLetter"/>
      <w:lvlText w:val="%5."/>
      <w:lvlJc w:val="left"/>
      <w:pPr>
        <w:ind w:left="4309" w:hanging="360"/>
      </w:pPr>
    </w:lvl>
    <w:lvl w:ilvl="5" w:tplc="B5E800DC">
      <w:start w:val="1"/>
      <w:numFmt w:val="lowerRoman"/>
      <w:lvlText w:val="%6."/>
      <w:lvlJc w:val="right"/>
      <w:pPr>
        <w:ind w:left="5029" w:hanging="180"/>
      </w:pPr>
    </w:lvl>
    <w:lvl w:ilvl="6" w:tplc="71CAB39A">
      <w:start w:val="1"/>
      <w:numFmt w:val="decimal"/>
      <w:lvlText w:val="%7."/>
      <w:lvlJc w:val="left"/>
      <w:pPr>
        <w:ind w:left="5749" w:hanging="360"/>
      </w:pPr>
    </w:lvl>
    <w:lvl w:ilvl="7" w:tplc="89644D80">
      <w:start w:val="1"/>
      <w:numFmt w:val="lowerLetter"/>
      <w:lvlText w:val="%8."/>
      <w:lvlJc w:val="left"/>
      <w:pPr>
        <w:ind w:left="6469" w:hanging="360"/>
      </w:pPr>
    </w:lvl>
    <w:lvl w:ilvl="8" w:tplc="9AD8FEFC">
      <w:start w:val="1"/>
      <w:numFmt w:val="lowerRoman"/>
      <w:lvlText w:val="%9."/>
      <w:lvlJc w:val="right"/>
      <w:pPr>
        <w:ind w:left="7189" w:hanging="180"/>
      </w:pPr>
    </w:lvl>
  </w:abstractNum>
  <w:abstractNum w:abstractNumId="44" w15:restartNumberingAfterBreak="0">
    <w:nsid w:val="73832C96"/>
    <w:multiLevelType w:val="hybridMultilevel"/>
    <w:tmpl w:val="6A3E3C7C"/>
    <w:lvl w:ilvl="0" w:tplc="CC880542">
      <w:start w:val="1"/>
      <w:numFmt w:val="decimal"/>
      <w:lvlText w:val="%1)"/>
      <w:lvlJc w:val="left"/>
      <w:pPr>
        <w:ind w:left="1004" w:hanging="360"/>
      </w:pPr>
    </w:lvl>
    <w:lvl w:ilvl="1" w:tplc="151A078A">
      <w:start w:val="1"/>
      <w:numFmt w:val="lowerLetter"/>
      <w:lvlText w:val="%2."/>
      <w:lvlJc w:val="left"/>
      <w:pPr>
        <w:ind w:left="1724" w:hanging="360"/>
      </w:pPr>
    </w:lvl>
    <w:lvl w:ilvl="2" w:tplc="72D831C6">
      <w:start w:val="1"/>
      <w:numFmt w:val="lowerRoman"/>
      <w:lvlText w:val="%3."/>
      <w:lvlJc w:val="right"/>
      <w:pPr>
        <w:ind w:left="2444" w:hanging="180"/>
      </w:pPr>
    </w:lvl>
    <w:lvl w:ilvl="3" w:tplc="C754754A">
      <w:start w:val="1"/>
      <w:numFmt w:val="decimal"/>
      <w:lvlText w:val="%4."/>
      <w:lvlJc w:val="left"/>
      <w:pPr>
        <w:ind w:left="3164" w:hanging="360"/>
      </w:pPr>
    </w:lvl>
    <w:lvl w:ilvl="4" w:tplc="26FC1858">
      <w:start w:val="1"/>
      <w:numFmt w:val="lowerLetter"/>
      <w:lvlText w:val="%5."/>
      <w:lvlJc w:val="left"/>
      <w:pPr>
        <w:ind w:left="3884" w:hanging="360"/>
      </w:pPr>
    </w:lvl>
    <w:lvl w:ilvl="5" w:tplc="451CB6F2">
      <w:start w:val="1"/>
      <w:numFmt w:val="lowerRoman"/>
      <w:lvlText w:val="%6."/>
      <w:lvlJc w:val="right"/>
      <w:pPr>
        <w:ind w:left="4604" w:hanging="180"/>
      </w:pPr>
    </w:lvl>
    <w:lvl w:ilvl="6" w:tplc="057A8A5E">
      <w:start w:val="1"/>
      <w:numFmt w:val="decimal"/>
      <w:lvlText w:val="%7."/>
      <w:lvlJc w:val="left"/>
      <w:pPr>
        <w:ind w:left="5324" w:hanging="360"/>
      </w:pPr>
    </w:lvl>
    <w:lvl w:ilvl="7" w:tplc="C3E4A55E">
      <w:start w:val="1"/>
      <w:numFmt w:val="lowerLetter"/>
      <w:lvlText w:val="%8."/>
      <w:lvlJc w:val="left"/>
      <w:pPr>
        <w:ind w:left="6044" w:hanging="360"/>
      </w:pPr>
    </w:lvl>
    <w:lvl w:ilvl="8" w:tplc="A7200BC2">
      <w:start w:val="1"/>
      <w:numFmt w:val="lowerRoman"/>
      <w:lvlText w:val="%9."/>
      <w:lvlJc w:val="right"/>
      <w:pPr>
        <w:ind w:left="6764" w:hanging="180"/>
      </w:pPr>
    </w:lvl>
  </w:abstractNum>
  <w:abstractNum w:abstractNumId="45" w15:restartNumberingAfterBreak="0">
    <w:nsid w:val="77084616"/>
    <w:multiLevelType w:val="hybridMultilevel"/>
    <w:tmpl w:val="ED1AC4BC"/>
    <w:lvl w:ilvl="0" w:tplc="D258F6A0">
      <w:start w:val="1"/>
      <w:numFmt w:val="decimal"/>
      <w:lvlText w:val="%1."/>
      <w:lvlJc w:val="left"/>
      <w:pPr>
        <w:ind w:left="720" w:hanging="360"/>
      </w:pPr>
    </w:lvl>
    <w:lvl w:ilvl="1" w:tplc="EB524C96">
      <w:start w:val="1"/>
      <w:numFmt w:val="lowerLetter"/>
      <w:lvlText w:val="%2."/>
      <w:lvlJc w:val="left"/>
      <w:pPr>
        <w:ind w:left="1440" w:hanging="360"/>
      </w:pPr>
    </w:lvl>
    <w:lvl w:ilvl="2" w:tplc="812A9662">
      <w:start w:val="1"/>
      <w:numFmt w:val="lowerRoman"/>
      <w:lvlText w:val="%3."/>
      <w:lvlJc w:val="right"/>
      <w:pPr>
        <w:ind w:left="2160" w:hanging="180"/>
      </w:pPr>
    </w:lvl>
    <w:lvl w:ilvl="3" w:tplc="9408A302">
      <w:start w:val="1"/>
      <w:numFmt w:val="decimal"/>
      <w:lvlText w:val="%4."/>
      <w:lvlJc w:val="left"/>
      <w:pPr>
        <w:ind w:left="2880" w:hanging="360"/>
      </w:pPr>
    </w:lvl>
    <w:lvl w:ilvl="4" w:tplc="15FCE5F0">
      <w:start w:val="1"/>
      <w:numFmt w:val="lowerLetter"/>
      <w:lvlText w:val="%5."/>
      <w:lvlJc w:val="left"/>
      <w:pPr>
        <w:ind w:left="3600" w:hanging="360"/>
      </w:pPr>
    </w:lvl>
    <w:lvl w:ilvl="5" w:tplc="B1046632">
      <w:start w:val="1"/>
      <w:numFmt w:val="lowerRoman"/>
      <w:lvlText w:val="%6."/>
      <w:lvlJc w:val="right"/>
      <w:pPr>
        <w:ind w:left="4320" w:hanging="180"/>
      </w:pPr>
    </w:lvl>
    <w:lvl w:ilvl="6" w:tplc="19E25BD4">
      <w:start w:val="1"/>
      <w:numFmt w:val="decimal"/>
      <w:lvlText w:val="%7."/>
      <w:lvlJc w:val="left"/>
      <w:pPr>
        <w:ind w:left="5040" w:hanging="360"/>
      </w:pPr>
    </w:lvl>
    <w:lvl w:ilvl="7" w:tplc="6EBA50B6">
      <w:start w:val="1"/>
      <w:numFmt w:val="lowerLetter"/>
      <w:lvlText w:val="%8."/>
      <w:lvlJc w:val="left"/>
      <w:pPr>
        <w:ind w:left="5760" w:hanging="360"/>
      </w:pPr>
    </w:lvl>
    <w:lvl w:ilvl="8" w:tplc="A48AD3EA">
      <w:start w:val="1"/>
      <w:numFmt w:val="lowerRoman"/>
      <w:lvlText w:val="%9."/>
      <w:lvlJc w:val="right"/>
      <w:pPr>
        <w:ind w:left="6480" w:hanging="180"/>
      </w:pPr>
    </w:lvl>
  </w:abstractNum>
  <w:abstractNum w:abstractNumId="46" w15:restartNumberingAfterBreak="0">
    <w:nsid w:val="79910AA1"/>
    <w:multiLevelType w:val="hybridMultilevel"/>
    <w:tmpl w:val="E006DA38"/>
    <w:lvl w:ilvl="0" w:tplc="540E386A">
      <w:start w:val="1"/>
      <w:numFmt w:val="lowerLetter"/>
      <w:lvlText w:val="%1)"/>
      <w:lvlJc w:val="left"/>
      <w:pPr>
        <w:ind w:left="1571" w:hanging="360"/>
      </w:pPr>
    </w:lvl>
    <w:lvl w:ilvl="1" w:tplc="AADA096E">
      <w:start w:val="1"/>
      <w:numFmt w:val="lowerLetter"/>
      <w:lvlText w:val="%2."/>
      <w:lvlJc w:val="left"/>
      <w:pPr>
        <w:ind w:left="2291" w:hanging="360"/>
      </w:pPr>
    </w:lvl>
    <w:lvl w:ilvl="2" w:tplc="1562AC98">
      <w:start w:val="1"/>
      <w:numFmt w:val="lowerRoman"/>
      <w:lvlText w:val="%3."/>
      <w:lvlJc w:val="right"/>
      <w:pPr>
        <w:ind w:left="3011" w:hanging="180"/>
      </w:pPr>
    </w:lvl>
    <w:lvl w:ilvl="3" w:tplc="DCDC90A6">
      <w:start w:val="1"/>
      <w:numFmt w:val="decimal"/>
      <w:lvlText w:val="%4."/>
      <w:lvlJc w:val="left"/>
      <w:pPr>
        <w:ind w:left="3731" w:hanging="360"/>
      </w:pPr>
    </w:lvl>
    <w:lvl w:ilvl="4" w:tplc="AC70EFC2">
      <w:start w:val="1"/>
      <w:numFmt w:val="lowerLetter"/>
      <w:lvlText w:val="%5."/>
      <w:lvlJc w:val="left"/>
      <w:pPr>
        <w:ind w:left="4451" w:hanging="360"/>
      </w:pPr>
    </w:lvl>
    <w:lvl w:ilvl="5" w:tplc="9AE267CC">
      <w:start w:val="1"/>
      <w:numFmt w:val="lowerRoman"/>
      <w:lvlText w:val="%6."/>
      <w:lvlJc w:val="right"/>
      <w:pPr>
        <w:ind w:left="5171" w:hanging="180"/>
      </w:pPr>
    </w:lvl>
    <w:lvl w:ilvl="6" w:tplc="5F3E62A8">
      <w:start w:val="1"/>
      <w:numFmt w:val="decimal"/>
      <w:lvlText w:val="%7."/>
      <w:lvlJc w:val="left"/>
      <w:pPr>
        <w:ind w:left="5891" w:hanging="360"/>
      </w:pPr>
    </w:lvl>
    <w:lvl w:ilvl="7" w:tplc="549EBEC8">
      <w:start w:val="1"/>
      <w:numFmt w:val="lowerLetter"/>
      <w:lvlText w:val="%8."/>
      <w:lvlJc w:val="left"/>
      <w:pPr>
        <w:ind w:left="6611" w:hanging="360"/>
      </w:pPr>
    </w:lvl>
    <w:lvl w:ilvl="8" w:tplc="878463B0">
      <w:start w:val="1"/>
      <w:numFmt w:val="lowerRoman"/>
      <w:lvlText w:val="%9."/>
      <w:lvlJc w:val="right"/>
      <w:pPr>
        <w:ind w:left="7331" w:hanging="180"/>
      </w:pPr>
    </w:lvl>
  </w:abstractNum>
  <w:abstractNum w:abstractNumId="47" w15:restartNumberingAfterBreak="0">
    <w:nsid w:val="79C71A45"/>
    <w:multiLevelType w:val="hybridMultilevel"/>
    <w:tmpl w:val="213C8060"/>
    <w:lvl w:ilvl="0" w:tplc="7BA63602">
      <w:start w:val="1"/>
      <w:numFmt w:val="lowerLetter"/>
      <w:lvlText w:val="%1)"/>
      <w:lvlJc w:val="left"/>
      <w:pPr>
        <w:ind w:left="720" w:hanging="360"/>
      </w:pPr>
    </w:lvl>
    <w:lvl w:ilvl="1" w:tplc="47E0AC7A">
      <w:start w:val="1"/>
      <w:numFmt w:val="lowerLetter"/>
      <w:lvlText w:val="%2."/>
      <w:lvlJc w:val="left"/>
      <w:pPr>
        <w:ind w:left="1440" w:hanging="360"/>
      </w:pPr>
    </w:lvl>
    <w:lvl w:ilvl="2" w:tplc="47644202">
      <w:start w:val="1"/>
      <w:numFmt w:val="lowerRoman"/>
      <w:lvlText w:val="%3."/>
      <w:lvlJc w:val="right"/>
      <w:pPr>
        <w:ind w:left="2160" w:hanging="180"/>
      </w:pPr>
    </w:lvl>
    <w:lvl w:ilvl="3" w:tplc="BB4A9F64">
      <w:start w:val="1"/>
      <w:numFmt w:val="decimal"/>
      <w:lvlText w:val="%4."/>
      <w:lvlJc w:val="left"/>
      <w:pPr>
        <w:ind w:left="2880" w:hanging="360"/>
      </w:pPr>
    </w:lvl>
    <w:lvl w:ilvl="4" w:tplc="45869EA6">
      <w:start w:val="1"/>
      <w:numFmt w:val="lowerLetter"/>
      <w:lvlText w:val="%5."/>
      <w:lvlJc w:val="left"/>
      <w:pPr>
        <w:ind w:left="3600" w:hanging="360"/>
      </w:pPr>
    </w:lvl>
    <w:lvl w:ilvl="5" w:tplc="C5A2849A">
      <w:start w:val="1"/>
      <w:numFmt w:val="lowerRoman"/>
      <w:lvlText w:val="%6."/>
      <w:lvlJc w:val="right"/>
      <w:pPr>
        <w:ind w:left="4320" w:hanging="180"/>
      </w:pPr>
    </w:lvl>
    <w:lvl w:ilvl="6" w:tplc="72F47278">
      <w:start w:val="1"/>
      <w:numFmt w:val="decimal"/>
      <w:lvlText w:val="%7."/>
      <w:lvlJc w:val="left"/>
      <w:pPr>
        <w:ind w:left="5040" w:hanging="360"/>
      </w:pPr>
    </w:lvl>
    <w:lvl w:ilvl="7" w:tplc="E41C8D9A">
      <w:start w:val="1"/>
      <w:numFmt w:val="lowerLetter"/>
      <w:lvlText w:val="%8."/>
      <w:lvlJc w:val="left"/>
      <w:pPr>
        <w:ind w:left="5760" w:hanging="360"/>
      </w:pPr>
    </w:lvl>
    <w:lvl w:ilvl="8" w:tplc="F8A09386">
      <w:start w:val="1"/>
      <w:numFmt w:val="lowerRoman"/>
      <w:lvlText w:val="%9."/>
      <w:lvlJc w:val="right"/>
      <w:pPr>
        <w:ind w:left="6480" w:hanging="180"/>
      </w:pPr>
    </w:lvl>
  </w:abstractNum>
  <w:abstractNum w:abstractNumId="48" w15:restartNumberingAfterBreak="0">
    <w:nsid w:val="7B3449FC"/>
    <w:multiLevelType w:val="hybridMultilevel"/>
    <w:tmpl w:val="0D0015A6"/>
    <w:lvl w:ilvl="0" w:tplc="C8DC255E">
      <w:start w:val="1"/>
      <w:numFmt w:val="decimal"/>
      <w:lvlText w:val="%1."/>
      <w:lvlJc w:val="left"/>
      <w:pPr>
        <w:ind w:left="1080" w:hanging="360"/>
      </w:pPr>
    </w:lvl>
    <w:lvl w:ilvl="1" w:tplc="06787D06">
      <w:start w:val="1"/>
      <w:numFmt w:val="lowerLetter"/>
      <w:lvlText w:val="%2."/>
      <w:lvlJc w:val="left"/>
      <w:pPr>
        <w:ind w:left="1800" w:hanging="360"/>
      </w:pPr>
    </w:lvl>
    <w:lvl w:ilvl="2" w:tplc="B90EF266">
      <w:start w:val="1"/>
      <w:numFmt w:val="lowerRoman"/>
      <w:lvlText w:val="%3."/>
      <w:lvlJc w:val="right"/>
      <w:pPr>
        <w:ind w:left="2520" w:hanging="180"/>
      </w:pPr>
    </w:lvl>
    <w:lvl w:ilvl="3" w:tplc="E0407F44">
      <w:start w:val="1"/>
      <w:numFmt w:val="decimal"/>
      <w:lvlText w:val="%4."/>
      <w:lvlJc w:val="left"/>
      <w:pPr>
        <w:ind w:left="3240" w:hanging="360"/>
      </w:pPr>
    </w:lvl>
    <w:lvl w:ilvl="4" w:tplc="DC147D88">
      <w:start w:val="1"/>
      <w:numFmt w:val="lowerLetter"/>
      <w:lvlText w:val="%5."/>
      <w:lvlJc w:val="left"/>
      <w:pPr>
        <w:ind w:left="3960" w:hanging="360"/>
      </w:pPr>
    </w:lvl>
    <w:lvl w:ilvl="5" w:tplc="5394C86A">
      <w:start w:val="1"/>
      <w:numFmt w:val="lowerRoman"/>
      <w:lvlText w:val="%6."/>
      <w:lvlJc w:val="right"/>
      <w:pPr>
        <w:ind w:left="4680" w:hanging="180"/>
      </w:pPr>
    </w:lvl>
    <w:lvl w:ilvl="6" w:tplc="31620402">
      <w:start w:val="1"/>
      <w:numFmt w:val="decimal"/>
      <w:lvlText w:val="%7."/>
      <w:lvlJc w:val="left"/>
      <w:pPr>
        <w:ind w:left="5400" w:hanging="360"/>
      </w:pPr>
    </w:lvl>
    <w:lvl w:ilvl="7" w:tplc="205E08A6">
      <w:start w:val="1"/>
      <w:numFmt w:val="lowerLetter"/>
      <w:lvlText w:val="%8."/>
      <w:lvlJc w:val="left"/>
      <w:pPr>
        <w:ind w:left="6120" w:hanging="360"/>
      </w:pPr>
    </w:lvl>
    <w:lvl w:ilvl="8" w:tplc="069CE378">
      <w:start w:val="1"/>
      <w:numFmt w:val="lowerRoman"/>
      <w:lvlText w:val="%9."/>
      <w:lvlJc w:val="right"/>
      <w:pPr>
        <w:ind w:left="6840" w:hanging="180"/>
      </w:pPr>
    </w:lvl>
  </w:abstractNum>
  <w:abstractNum w:abstractNumId="49" w15:restartNumberingAfterBreak="0">
    <w:nsid w:val="7DAB5EF7"/>
    <w:multiLevelType w:val="hybridMultilevel"/>
    <w:tmpl w:val="0DC2360A"/>
    <w:lvl w:ilvl="0" w:tplc="6FCEB850">
      <w:start w:val="1"/>
      <w:numFmt w:val="decimal"/>
      <w:lvlText w:val="%1)"/>
      <w:lvlJc w:val="left"/>
      <w:pPr>
        <w:ind w:left="720" w:hanging="360"/>
      </w:pPr>
      <w:rPr>
        <w:rFonts w:hint="default"/>
      </w:rPr>
    </w:lvl>
    <w:lvl w:ilvl="1" w:tplc="8258DAE8">
      <w:start w:val="1"/>
      <w:numFmt w:val="lowerLetter"/>
      <w:lvlText w:val="%2."/>
      <w:lvlJc w:val="left"/>
      <w:pPr>
        <w:ind w:left="1440" w:hanging="360"/>
      </w:pPr>
    </w:lvl>
    <w:lvl w:ilvl="2" w:tplc="8ACC1B8E">
      <w:start w:val="1"/>
      <w:numFmt w:val="lowerRoman"/>
      <w:lvlText w:val="%3."/>
      <w:lvlJc w:val="right"/>
      <w:pPr>
        <w:ind w:left="2160" w:hanging="180"/>
      </w:pPr>
    </w:lvl>
    <w:lvl w:ilvl="3" w:tplc="7AB056A2">
      <w:start w:val="1"/>
      <w:numFmt w:val="decimal"/>
      <w:lvlText w:val="%4."/>
      <w:lvlJc w:val="left"/>
      <w:pPr>
        <w:ind w:left="2880" w:hanging="360"/>
      </w:pPr>
    </w:lvl>
    <w:lvl w:ilvl="4" w:tplc="D500D752">
      <w:start w:val="1"/>
      <w:numFmt w:val="lowerLetter"/>
      <w:lvlText w:val="%5."/>
      <w:lvlJc w:val="left"/>
      <w:pPr>
        <w:ind w:left="3600" w:hanging="360"/>
      </w:pPr>
    </w:lvl>
    <w:lvl w:ilvl="5" w:tplc="00866916">
      <w:start w:val="1"/>
      <w:numFmt w:val="lowerRoman"/>
      <w:lvlText w:val="%6."/>
      <w:lvlJc w:val="right"/>
      <w:pPr>
        <w:ind w:left="4320" w:hanging="180"/>
      </w:pPr>
    </w:lvl>
    <w:lvl w:ilvl="6" w:tplc="E6FE4A7A">
      <w:start w:val="1"/>
      <w:numFmt w:val="decimal"/>
      <w:lvlText w:val="%7."/>
      <w:lvlJc w:val="left"/>
      <w:pPr>
        <w:ind w:left="5040" w:hanging="360"/>
      </w:pPr>
    </w:lvl>
    <w:lvl w:ilvl="7" w:tplc="BE229840">
      <w:start w:val="1"/>
      <w:numFmt w:val="lowerLetter"/>
      <w:lvlText w:val="%8."/>
      <w:lvlJc w:val="left"/>
      <w:pPr>
        <w:ind w:left="5760" w:hanging="360"/>
      </w:pPr>
    </w:lvl>
    <w:lvl w:ilvl="8" w:tplc="7A40792A">
      <w:start w:val="1"/>
      <w:numFmt w:val="lowerRoman"/>
      <w:lvlText w:val="%9."/>
      <w:lvlJc w:val="right"/>
      <w:pPr>
        <w:ind w:left="6480" w:hanging="180"/>
      </w:pPr>
    </w:lvl>
  </w:abstractNum>
  <w:abstractNum w:abstractNumId="50" w15:restartNumberingAfterBreak="0">
    <w:nsid w:val="7E5B4EE4"/>
    <w:multiLevelType w:val="hybridMultilevel"/>
    <w:tmpl w:val="A6B4B9EA"/>
    <w:lvl w:ilvl="0" w:tplc="FA3A437C">
      <w:start w:val="1"/>
      <w:numFmt w:val="decimal"/>
      <w:lvlText w:val="%1."/>
      <w:lvlJc w:val="left"/>
      <w:pPr>
        <w:ind w:left="720" w:hanging="360"/>
      </w:pPr>
    </w:lvl>
    <w:lvl w:ilvl="1" w:tplc="5C604A8C">
      <w:start w:val="1"/>
      <w:numFmt w:val="lowerLetter"/>
      <w:lvlText w:val="%2."/>
      <w:lvlJc w:val="left"/>
      <w:pPr>
        <w:ind w:left="1440" w:hanging="360"/>
      </w:pPr>
    </w:lvl>
    <w:lvl w:ilvl="2" w:tplc="5C3287FC">
      <w:start w:val="1"/>
      <w:numFmt w:val="lowerRoman"/>
      <w:lvlText w:val="%3."/>
      <w:lvlJc w:val="right"/>
      <w:pPr>
        <w:ind w:left="2160" w:hanging="180"/>
      </w:pPr>
    </w:lvl>
    <w:lvl w:ilvl="3" w:tplc="68563BFA">
      <w:start w:val="1"/>
      <w:numFmt w:val="decimal"/>
      <w:lvlText w:val="%4."/>
      <w:lvlJc w:val="left"/>
      <w:pPr>
        <w:ind w:left="2880" w:hanging="360"/>
      </w:pPr>
    </w:lvl>
    <w:lvl w:ilvl="4" w:tplc="7220CDAE">
      <w:start w:val="1"/>
      <w:numFmt w:val="lowerLetter"/>
      <w:lvlText w:val="%5."/>
      <w:lvlJc w:val="left"/>
      <w:pPr>
        <w:ind w:left="3600" w:hanging="360"/>
      </w:pPr>
    </w:lvl>
    <w:lvl w:ilvl="5" w:tplc="4AA29032">
      <w:start w:val="1"/>
      <w:numFmt w:val="lowerRoman"/>
      <w:lvlText w:val="%6."/>
      <w:lvlJc w:val="right"/>
      <w:pPr>
        <w:ind w:left="4320" w:hanging="180"/>
      </w:pPr>
    </w:lvl>
    <w:lvl w:ilvl="6" w:tplc="6CD0D266">
      <w:start w:val="1"/>
      <w:numFmt w:val="decimal"/>
      <w:lvlText w:val="%7."/>
      <w:lvlJc w:val="left"/>
      <w:pPr>
        <w:ind w:left="5040" w:hanging="360"/>
      </w:pPr>
    </w:lvl>
    <w:lvl w:ilvl="7" w:tplc="484A9466">
      <w:start w:val="1"/>
      <w:numFmt w:val="lowerLetter"/>
      <w:lvlText w:val="%8."/>
      <w:lvlJc w:val="left"/>
      <w:pPr>
        <w:ind w:left="5760" w:hanging="360"/>
      </w:pPr>
    </w:lvl>
    <w:lvl w:ilvl="8" w:tplc="9280DFCE">
      <w:start w:val="1"/>
      <w:numFmt w:val="lowerRoman"/>
      <w:lvlText w:val="%9."/>
      <w:lvlJc w:val="right"/>
      <w:pPr>
        <w:ind w:left="6480" w:hanging="180"/>
      </w:pPr>
    </w:lvl>
  </w:abstractNum>
  <w:abstractNum w:abstractNumId="51" w15:restartNumberingAfterBreak="0">
    <w:nsid w:val="7EA7170B"/>
    <w:multiLevelType w:val="hybridMultilevel"/>
    <w:tmpl w:val="53E622CE"/>
    <w:lvl w:ilvl="0" w:tplc="84FE7C64">
      <w:start w:val="1"/>
      <w:numFmt w:val="decimal"/>
      <w:lvlText w:val="%1."/>
      <w:lvlJc w:val="left"/>
      <w:pPr>
        <w:ind w:left="720" w:hanging="360"/>
      </w:pPr>
    </w:lvl>
    <w:lvl w:ilvl="1" w:tplc="6FC2BF74">
      <w:start w:val="1"/>
      <w:numFmt w:val="lowerLetter"/>
      <w:lvlText w:val="%2."/>
      <w:lvlJc w:val="left"/>
      <w:pPr>
        <w:ind w:left="1440" w:hanging="360"/>
      </w:pPr>
    </w:lvl>
    <w:lvl w:ilvl="2" w:tplc="779E8B64">
      <w:start w:val="1"/>
      <w:numFmt w:val="lowerRoman"/>
      <w:lvlText w:val="%3."/>
      <w:lvlJc w:val="right"/>
      <w:pPr>
        <w:ind w:left="2160" w:hanging="180"/>
      </w:pPr>
    </w:lvl>
    <w:lvl w:ilvl="3" w:tplc="F02A1D0E">
      <w:start w:val="1"/>
      <w:numFmt w:val="decimal"/>
      <w:lvlText w:val="%4."/>
      <w:lvlJc w:val="left"/>
      <w:pPr>
        <w:ind w:left="2880" w:hanging="360"/>
      </w:pPr>
    </w:lvl>
    <w:lvl w:ilvl="4" w:tplc="0DB8A38E">
      <w:start w:val="1"/>
      <w:numFmt w:val="lowerLetter"/>
      <w:lvlText w:val="%5."/>
      <w:lvlJc w:val="left"/>
      <w:pPr>
        <w:ind w:left="3600" w:hanging="360"/>
      </w:pPr>
    </w:lvl>
    <w:lvl w:ilvl="5" w:tplc="1B3E853E">
      <w:start w:val="1"/>
      <w:numFmt w:val="lowerRoman"/>
      <w:lvlText w:val="%6."/>
      <w:lvlJc w:val="right"/>
      <w:pPr>
        <w:ind w:left="4320" w:hanging="180"/>
      </w:pPr>
    </w:lvl>
    <w:lvl w:ilvl="6" w:tplc="1F94DEBE">
      <w:start w:val="1"/>
      <w:numFmt w:val="decimal"/>
      <w:lvlText w:val="%7."/>
      <w:lvlJc w:val="left"/>
      <w:pPr>
        <w:ind w:left="5040" w:hanging="360"/>
      </w:pPr>
    </w:lvl>
    <w:lvl w:ilvl="7" w:tplc="98381842">
      <w:start w:val="1"/>
      <w:numFmt w:val="lowerLetter"/>
      <w:lvlText w:val="%8."/>
      <w:lvlJc w:val="left"/>
      <w:pPr>
        <w:ind w:left="5760" w:hanging="360"/>
      </w:pPr>
    </w:lvl>
    <w:lvl w:ilvl="8" w:tplc="F434F972">
      <w:start w:val="1"/>
      <w:numFmt w:val="lowerRoman"/>
      <w:lvlText w:val="%9."/>
      <w:lvlJc w:val="right"/>
      <w:pPr>
        <w:ind w:left="6480" w:hanging="180"/>
      </w:pPr>
    </w:lvl>
  </w:abstractNum>
  <w:num w:numId="1" w16cid:durableId="704863663">
    <w:abstractNumId w:val="1"/>
  </w:num>
  <w:num w:numId="2" w16cid:durableId="402678502">
    <w:abstractNumId w:val="22"/>
  </w:num>
  <w:num w:numId="3" w16cid:durableId="936520400">
    <w:abstractNumId w:val="26"/>
  </w:num>
  <w:num w:numId="4" w16cid:durableId="1842306366">
    <w:abstractNumId w:val="29"/>
  </w:num>
  <w:num w:numId="5" w16cid:durableId="1962688927">
    <w:abstractNumId w:val="30"/>
  </w:num>
  <w:num w:numId="6" w16cid:durableId="1524897131">
    <w:abstractNumId w:val="35"/>
  </w:num>
  <w:num w:numId="7" w16cid:durableId="2106530200">
    <w:abstractNumId w:val="43"/>
  </w:num>
  <w:num w:numId="8" w16cid:durableId="289628337">
    <w:abstractNumId w:val="41"/>
  </w:num>
  <w:num w:numId="9" w16cid:durableId="335309926">
    <w:abstractNumId w:val="20"/>
  </w:num>
  <w:num w:numId="10" w16cid:durableId="535581634">
    <w:abstractNumId w:val="15"/>
  </w:num>
  <w:num w:numId="11" w16cid:durableId="331447919">
    <w:abstractNumId w:val="37"/>
  </w:num>
  <w:num w:numId="12" w16cid:durableId="1594316796">
    <w:abstractNumId w:val="5"/>
  </w:num>
  <w:num w:numId="13" w16cid:durableId="1601638960">
    <w:abstractNumId w:val="46"/>
  </w:num>
  <w:num w:numId="14" w16cid:durableId="1907641594">
    <w:abstractNumId w:val="48"/>
  </w:num>
  <w:num w:numId="15" w16cid:durableId="549197655">
    <w:abstractNumId w:val="50"/>
  </w:num>
  <w:num w:numId="16" w16cid:durableId="1473408522">
    <w:abstractNumId w:val="19"/>
  </w:num>
  <w:num w:numId="17" w16cid:durableId="1150950280">
    <w:abstractNumId w:val="27"/>
  </w:num>
  <w:num w:numId="18" w16cid:durableId="1883520867">
    <w:abstractNumId w:val="44"/>
  </w:num>
  <w:num w:numId="19" w16cid:durableId="2093576800">
    <w:abstractNumId w:val="18"/>
  </w:num>
  <w:num w:numId="20" w16cid:durableId="1548251492">
    <w:abstractNumId w:val="7"/>
  </w:num>
  <w:num w:numId="21" w16cid:durableId="294261567">
    <w:abstractNumId w:val="32"/>
  </w:num>
  <w:num w:numId="22" w16cid:durableId="1179395930">
    <w:abstractNumId w:val="45"/>
  </w:num>
  <w:num w:numId="23" w16cid:durableId="1026952925">
    <w:abstractNumId w:val="17"/>
  </w:num>
  <w:num w:numId="24" w16cid:durableId="2073380910">
    <w:abstractNumId w:val="9"/>
  </w:num>
  <w:num w:numId="25" w16cid:durableId="436023319">
    <w:abstractNumId w:val="34"/>
  </w:num>
  <w:num w:numId="26" w16cid:durableId="1221596076">
    <w:abstractNumId w:val="10"/>
  </w:num>
  <w:num w:numId="27" w16cid:durableId="1656759985">
    <w:abstractNumId w:val="49"/>
  </w:num>
  <w:num w:numId="28" w16cid:durableId="613708216">
    <w:abstractNumId w:val="51"/>
  </w:num>
  <w:num w:numId="29" w16cid:durableId="382873631">
    <w:abstractNumId w:val="12"/>
  </w:num>
  <w:num w:numId="30" w16cid:durableId="246309009">
    <w:abstractNumId w:val="4"/>
  </w:num>
  <w:num w:numId="31" w16cid:durableId="645816415">
    <w:abstractNumId w:val="47"/>
  </w:num>
  <w:num w:numId="32" w16cid:durableId="1804690059">
    <w:abstractNumId w:val="0"/>
  </w:num>
  <w:num w:numId="33" w16cid:durableId="1271547839">
    <w:abstractNumId w:val="40"/>
  </w:num>
  <w:num w:numId="34" w16cid:durableId="991561534">
    <w:abstractNumId w:val="39"/>
  </w:num>
  <w:num w:numId="35" w16cid:durableId="370807533">
    <w:abstractNumId w:val="33"/>
  </w:num>
  <w:num w:numId="36" w16cid:durableId="145316661">
    <w:abstractNumId w:val="2"/>
  </w:num>
  <w:num w:numId="37" w16cid:durableId="1188060538">
    <w:abstractNumId w:val="31"/>
  </w:num>
  <w:num w:numId="38" w16cid:durableId="732510341">
    <w:abstractNumId w:val="16"/>
  </w:num>
  <w:num w:numId="39" w16cid:durableId="1591742205">
    <w:abstractNumId w:val="21"/>
  </w:num>
  <w:num w:numId="40" w16cid:durableId="1124732397">
    <w:abstractNumId w:val="42"/>
  </w:num>
  <w:num w:numId="41" w16cid:durableId="2106490272">
    <w:abstractNumId w:val="28"/>
  </w:num>
  <w:num w:numId="42" w16cid:durableId="2059695481">
    <w:abstractNumId w:val="3"/>
  </w:num>
  <w:num w:numId="43" w16cid:durableId="1825462511">
    <w:abstractNumId w:val="11"/>
  </w:num>
  <w:num w:numId="44" w16cid:durableId="623274594">
    <w:abstractNumId w:val="25"/>
  </w:num>
  <w:num w:numId="45" w16cid:durableId="1626422145">
    <w:abstractNumId w:val="38"/>
  </w:num>
  <w:num w:numId="46" w16cid:durableId="803809419">
    <w:abstractNumId w:val="36"/>
  </w:num>
  <w:num w:numId="47" w16cid:durableId="1679233092">
    <w:abstractNumId w:val="6"/>
  </w:num>
  <w:num w:numId="48" w16cid:durableId="510992352">
    <w:abstractNumId w:val="24"/>
  </w:num>
  <w:num w:numId="49" w16cid:durableId="1292902834">
    <w:abstractNumId w:val="23"/>
  </w:num>
  <w:num w:numId="50" w16cid:durableId="885332039">
    <w:abstractNumId w:val="14"/>
  </w:num>
  <w:num w:numId="51" w16cid:durableId="115566802">
    <w:abstractNumId w:val="8"/>
  </w:num>
  <w:num w:numId="52" w16cid:durableId="9847041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9"/>
  <w:hyphenationZone w:val="425"/>
  <w:characterSpacingControl w:val="doNotCompress"/>
  <w:footnotePr>
    <w:footnote w:id="-1"/>
    <w:footnote w:id="0"/>
  </w:footnotePr>
  <w:endnotePr>
    <w:endnote w:id="-1"/>
    <w:endnote w:id="0"/>
  </w:endnotePr>
  <w:compat>
    <w:balanceSingleByteDoubleByteWidth/>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372"/>
    <w:rsid w:val="0004228E"/>
    <w:rsid w:val="00071A95"/>
    <w:rsid w:val="000A7836"/>
    <w:rsid w:val="000C404A"/>
    <w:rsid w:val="001D244D"/>
    <w:rsid w:val="00202566"/>
    <w:rsid w:val="00293B12"/>
    <w:rsid w:val="003C03D3"/>
    <w:rsid w:val="00435EC4"/>
    <w:rsid w:val="004806F9"/>
    <w:rsid w:val="004D7749"/>
    <w:rsid w:val="005B1934"/>
    <w:rsid w:val="00636E43"/>
    <w:rsid w:val="00643A8E"/>
    <w:rsid w:val="006C0D3E"/>
    <w:rsid w:val="006F2960"/>
    <w:rsid w:val="007D2AB1"/>
    <w:rsid w:val="008D3664"/>
    <w:rsid w:val="009625D8"/>
    <w:rsid w:val="00962785"/>
    <w:rsid w:val="00A4207C"/>
    <w:rsid w:val="00AC038F"/>
    <w:rsid w:val="00AD4CCA"/>
    <w:rsid w:val="00AD5E18"/>
    <w:rsid w:val="00AE3072"/>
    <w:rsid w:val="00B1553D"/>
    <w:rsid w:val="00B31666"/>
    <w:rsid w:val="00B57053"/>
    <w:rsid w:val="00BD0AE3"/>
    <w:rsid w:val="00C30BAC"/>
    <w:rsid w:val="00C34987"/>
    <w:rsid w:val="00C55593"/>
    <w:rsid w:val="00C6299A"/>
    <w:rsid w:val="00CB0D01"/>
    <w:rsid w:val="00CD3C7D"/>
    <w:rsid w:val="00D649D6"/>
    <w:rsid w:val="00D93826"/>
    <w:rsid w:val="00DA5555"/>
    <w:rsid w:val="00DE7342"/>
    <w:rsid w:val="00ED7372"/>
    <w:rsid w:val="00F02031"/>
    <w:rsid w:val="00F11609"/>
    <w:rsid w:val="00F54894"/>
    <w:rsid w:val="00FB3605"/>
    <w:rsid w:val="00FC1EB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31486"/>
  <w15:docId w15:val="{110F40EC-34C5-D04C-9970-F58834FE3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eastAsia="zh-CN"/>
    </w:rPr>
  </w:style>
  <w:style w:type="paragraph" w:styleId="Nagwek1">
    <w:name w:val="heading 1"/>
    <w:basedOn w:val="Normalny"/>
    <w:next w:val="Normalny"/>
    <w:link w:val="Nagwek1Znak"/>
    <w:qFormat/>
    <w:pPr>
      <w:keepNext/>
      <w:tabs>
        <w:tab w:val="num" w:pos="432"/>
      </w:tabs>
      <w:ind w:left="432" w:hanging="432"/>
      <w:jc w:val="center"/>
      <w:outlineLvl w:val="0"/>
    </w:pPr>
    <w:rPr>
      <w:rFonts w:ascii="Impact" w:hAnsi="Impact" w:cs="Impact"/>
      <w:spacing w:val="20"/>
      <w:szCs w:val="20"/>
    </w:rPr>
  </w:style>
  <w:style w:type="paragraph" w:styleId="Nagwek2">
    <w:name w:val="heading 2"/>
    <w:basedOn w:val="Normalny"/>
    <w:next w:val="Normalny"/>
    <w:link w:val="Nagwek2Znak"/>
    <w:qFormat/>
    <w:pPr>
      <w:keepNext/>
      <w:tabs>
        <w:tab w:val="num" w:pos="576"/>
      </w:tabs>
      <w:spacing w:before="240" w:after="60"/>
      <w:ind w:left="576" w:hanging="576"/>
      <w:outlineLvl w:val="1"/>
    </w:pPr>
    <w:rPr>
      <w:rFonts w:ascii="Arial" w:hAnsi="Arial" w:cs="Arial"/>
      <w:b/>
      <w:bCs/>
      <w:i/>
      <w:iCs/>
      <w:sz w:val="28"/>
      <w:szCs w:val="28"/>
    </w:rPr>
  </w:style>
  <w:style w:type="paragraph" w:styleId="Nagwek3">
    <w:name w:val="heading 3"/>
    <w:basedOn w:val="Normalny"/>
    <w:next w:val="Normalny"/>
    <w:link w:val="Nagwek3Znak"/>
    <w:qFormat/>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qFormat/>
    <w:pPr>
      <w:keepNext/>
      <w:spacing w:before="240" w:after="60"/>
      <w:outlineLvl w:val="3"/>
    </w:pPr>
    <w:rPr>
      <w:b/>
      <w:bCs/>
      <w:sz w:val="28"/>
      <w:szCs w:val="28"/>
      <w:lang w:eastAsia="pl-PL"/>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pPr>
      <w:keepNext/>
      <w:keepLines/>
      <w:tabs>
        <w:tab w:val="num" w:pos="1296"/>
      </w:tabs>
      <w:spacing w:before="200"/>
      <w:ind w:left="1296" w:hanging="1296"/>
      <w:outlineLvl w:val="6"/>
    </w:pPr>
    <w:rPr>
      <w:rFonts w:ascii="Cambria" w:hAnsi="Cambria"/>
      <w:i/>
      <w:iCs/>
      <w:color w:val="404040"/>
    </w:rPr>
  </w:style>
  <w:style w:type="paragraph" w:styleId="Nagwek8">
    <w:name w:val="heading 8"/>
    <w:basedOn w:val="Normalny"/>
    <w:next w:val="Normalny"/>
    <w:link w:val="Nagwek8Znak"/>
    <w:qFormat/>
    <w:pPr>
      <w:keepNext/>
      <w:keepLines/>
      <w:tabs>
        <w:tab w:val="num" w:pos="1440"/>
      </w:tabs>
      <w:spacing w:before="200"/>
      <w:ind w:left="1440" w:hanging="1440"/>
      <w:outlineLvl w:val="7"/>
    </w:pPr>
    <w:rPr>
      <w:rFonts w:ascii="Cambria" w:hAnsi="Cambria"/>
      <w:color w:val="404040"/>
      <w:sz w:val="20"/>
      <w:szCs w:val="20"/>
    </w:rPr>
  </w:style>
  <w:style w:type="paragraph" w:styleId="Nagwek9">
    <w:name w:val="heading 9"/>
    <w:basedOn w:val="Normalny"/>
    <w:next w:val="Normalny"/>
    <w:link w:val="Nagwek9Znak"/>
    <w:qFormat/>
    <w:pPr>
      <w:keepNext/>
      <w:keepLines/>
      <w:numPr>
        <w:ilvl w:val="8"/>
        <w:numId w:val="1"/>
      </w:numPr>
      <w:spacing w:before="20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Pr>
      <w:rFonts w:ascii="Arial" w:eastAsia="Arial" w:hAnsi="Arial" w:cs="Arial"/>
      <w:sz w:val="40"/>
      <w:szCs w:val="40"/>
    </w:rPr>
  </w:style>
  <w:style w:type="character" w:customStyle="1" w:styleId="Nagwek2Znak">
    <w:name w:val="Nagłówek 2 Znak"/>
    <w:basedOn w:val="Domylnaczcionkaakapitu"/>
    <w:link w:val="Nagwek2"/>
    <w:uiPriority w:val="9"/>
    <w:rPr>
      <w:rFonts w:ascii="Arial" w:eastAsia="Arial" w:hAnsi="Arial" w:cs="Arial"/>
      <w:sz w:val="34"/>
    </w:rPr>
  </w:style>
  <w:style w:type="character" w:customStyle="1" w:styleId="Nagwek3Znak">
    <w:name w:val="Nagłówek 3 Znak"/>
    <w:basedOn w:val="Domylnaczcionkaakapitu"/>
    <w:link w:val="Nagwek3"/>
    <w:uiPriority w:val="9"/>
    <w:rPr>
      <w:rFonts w:ascii="Arial" w:eastAsia="Arial" w:hAnsi="Arial" w:cs="Arial"/>
      <w:sz w:val="30"/>
      <w:szCs w:val="30"/>
    </w:rPr>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Bezodstpw">
    <w:name w:val="No Spacing"/>
    <w:uiPriority w:val="1"/>
    <w:qFormat/>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character" w:customStyle="1" w:styleId="CaptionChar">
    <w:name w:val="Caption Char"/>
    <w:uiPriority w:val="99"/>
  </w:style>
  <w:style w:type="table" w:customStyle="1" w:styleId="TableGridLight">
    <w:name w:val="Table Grid Light"/>
    <w:basedOn w:val="Standardowy"/>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Zwykatabela2">
    <w:name w:val="Plain Table 2"/>
    <w:basedOn w:val="Standardowy"/>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4">
    <w:name w:val="Plain Table 4"/>
    <w:basedOn w:val="Standardowy"/>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Zwykatabela5">
    <w:name w:val="Plain Table 5"/>
    <w:basedOn w:val="Standardowy"/>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atki1jasna">
    <w:name w:val="Grid Table 1 Light"/>
    <w:basedOn w:val="Standardowy"/>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Standardowy"/>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Standardowy"/>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Standardowy"/>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Standardowy"/>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Standardowy"/>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Standardowy"/>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siatki2">
    <w:name w:val="Grid Table 2"/>
    <w:basedOn w:val="Standardowy"/>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Standardowy"/>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Standardowy"/>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Standardowy"/>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Standardowy"/>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Standardowy"/>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Standardowy"/>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siatki3">
    <w:name w:val="Grid Table 3"/>
    <w:basedOn w:val="Standardowy"/>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Standardowy"/>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Standardowy"/>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Standardowy"/>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Standardowy"/>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Standardowy"/>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Standardowy"/>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siatki4">
    <w:name w:val="Grid Table 4"/>
    <w:basedOn w:val="Standardowy"/>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Standardowy"/>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Standardowy"/>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Standardowy"/>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Standardowy"/>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Standardowy"/>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Standardowy"/>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siatki5ciemna">
    <w:name w:val="Grid Table 5 Dark"/>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Standardowy"/>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siatki6kolorowa">
    <w:name w:val="Grid Table 6 Colorful"/>
    <w:basedOn w:val="Standardowy"/>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Standardowy"/>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Standardowy"/>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Standardowy"/>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Standardowy"/>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Standardowy"/>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Standardowy"/>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siatki7kolorowa">
    <w:name w:val="Grid Table 7 Colorful"/>
    <w:basedOn w:val="Standardowy"/>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Standardowy"/>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Standardowy"/>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Standardowy"/>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Standardowy"/>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Standardowy"/>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Standardowy"/>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listy1jasna">
    <w:name w:val="List Table 1 Light"/>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Standardowy"/>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listy2">
    <w:name w:val="List Table 2"/>
    <w:basedOn w:val="Standardowy"/>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Standardowy"/>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Standardowy"/>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Standardowy"/>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Standardowy"/>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Standardowy"/>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Standardowy"/>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listy3">
    <w:name w:val="List Table 3"/>
    <w:basedOn w:val="Standardowy"/>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Standardowy"/>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Standardowy"/>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Standardowy"/>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Standardowy"/>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Standardowy"/>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Standardowy"/>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listy4">
    <w:name w:val="List Table 4"/>
    <w:basedOn w:val="Standardowy"/>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Standardowy"/>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Standardowy"/>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Standardowy"/>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Standardowy"/>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Standardowy"/>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Standardowy"/>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listy5ciemna">
    <w:name w:val="List Table 5 Dark"/>
    <w:basedOn w:val="Standardowy"/>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Standardowy"/>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Standardowy"/>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Standardowy"/>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Standardowy"/>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Standardowy"/>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Standardowy"/>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listy6kolorowa">
    <w:name w:val="List Table 6 Colorful"/>
    <w:basedOn w:val="Standardowy"/>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Standardowy"/>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Standardowy"/>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Standardowy"/>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Standardowy"/>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Standardowy"/>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Standardowy"/>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listy7kolorowa">
    <w:name w:val="List Table 7 Colorful"/>
    <w:basedOn w:val="Standardowy"/>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Standardowy"/>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Standardowy"/>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Standardowy"/>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Standardowy"/>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Standardowy"/>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Standardowy"/>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Standardowy"/>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Standardowy"/>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Standardowy"/>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Standardowy"/>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Standardowy"/>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Standardowy"/>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Standardowy"/>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Standardowy"/>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Standardowy"/>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Standardowy"/>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Standardowy"/>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Standardowy"/>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Standardowy"/>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Standardowy"/>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Standardowy"/>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Standardowy"/>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Standardowy"/>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Standardowy"/>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Standardowy"/>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Standardowy"/>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TekstprzypisukocowegoZnak">
    <w:name w:val="Tekst przypisu końcowego Znak"/>
    <w:link w:val="Tekstprzypisukocowego"/>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WW8Num1z0">
    <w:name w:val="WW8Num1z0"/>
    <w:rPr>
      <w:rFonts w:ascii="Liberation Serif" w:hAnsi="Liberation Serif"/>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iberation Serif" w:hAnsi="Liberation Serif" w:cs="Calibri"/>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Liberation Serif" w:hAnsi="Liberation Serif" w:cs="Arial"/>
      <w:sz w:val="20"/>
      <w:szCs w:val="20"/>
    </w:rPr>
  </w:style>
  <w:style w:type="character" w:customStyle="1" w:styleId="WW8Num3z1">
    <w:name w:val="WW8Num3z1"/>
    <w:rPr>
      <w:b w:val="0"/>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rFonts w:ascii="Liberation Serif" w:hAnsi="Liberation Serif" w:cs="Calibri"/>
      <w:b/>
      <w:bCs/>
      <w:sz w:val="20"/>
      <w:szCs w:val="20"/>
    </w:rPr>
  </w:style>
  <w:style w:type="character" w:customStyle="1" w:styleId="WW8Num4z2">
    <w:name w:val="WW8Num4z2"/>
    <w:rPr>
      <w:rFonts w:ascii="Liberation Serif" w:hAnsi="Liberation Serif" w:cs="Calibri"/>
      <w:b w:val="0"/>
      <w:bCs/>
      <w:i w:val="0"/>
      <w:sz w:val="20"/>
      <w:szCs w:val="20"/>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rPr>
      <w:rFonts w:ascii="Times New Roman" w:eastAsia="Times New Roman" w:hAnsi="Times New Roman" w:cs="Times New Roman"/>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sz w:val="20"/>
      <w:szCs w:val="20"/>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Liberation Serif" w:hAnsi="Liberation Serif" w:cs="Calibri"/>
      <w:bCs/>
      <w:sz w:val="20"/>
      <w:szCs w:val="2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Liberation Serif" w:hAnsi="Liberation Serif" w:cs="Arial"/>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rPr>
      <w:rFonts w:ascii="Liberation Serif" w:hAnsi="Liberation Serif" w:cs="Arial"/>
      <w:bCs/>
      <w:color w:val="000000"/>
      <w:spacing w:val="-6"/>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Liberation Serif" w:hAnsi="Liberation Serif"/>
      <w:sz w:val="20"/>
      <w:szCs w:val="20"/>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3z1">
    <w:name w:val="WW8Num13z1"/>
  </w:style>
  <w:style w:type="character" w:customStyle="1" w:styleId="WW8Num13z2">
    <w:name w:val="WW8Num13z2"/>
  </w:style>
  <w:style w:type="character" w:customStyle="1" w:styleId="WW8Num13z3">
    <w:name w:val="WW8Num13z3"/>
    <w:rPr>
      <w:rFonts w:ascii="Liberation Serif" w:hAnsi="Liberation Serif" w:cs="Calibri"/>
      <w:b w:val="0"/>
      <w:bCs/>
      <w:color w:val="000000"/>
      <w:sz w:val="20"/>
      <w:szCs w:val="20"/>
    </w:rPr>
  </w:style>
  <w:style w:type="character" w:customStyle="1" w:styleId="WW8Num13z4">
    <w:name w:val="WW8Num13z4"/>
    <w:rPr>
      <w:b w:val="0"/>
      <w:strike w:val="0"/>
      <w:u w:val="none"/>
    </w:rPr>
  </w:style>
  <w:style w:type="character" w:customStyle="1" w:styleId="WW8Num13z5">
    <w:name w:val="WW8Num13z5"/>
  </w:style>
  <w:style w:type="character" w:customStyle="1" w:styleId="WW8Num13z8">
    <w:name w:val="WW8Num13z8"/>
  </w:style>
  <w:style w:type="character" w:customStyle="1" w:styleId="WW8Num14z0">
    <w:name w:val="WW8Num14z0"/>
    <w:rPr>
      <w:rFonts w:ascii="Liberation Serif" w:hAnsi="Liberation Serif" w:cs="Arial"/>
      <w:sz w:val="20"/>
      <w:szCs w:val="20"/>
    </w:rPr>
  </w:style>
  <w:style w:type="character" w:customStyle="1" w:styleId="WW8Num14z1">
    <w:name w:val="WW8Num14z1"/>
    <w:rPr>
      <w:rFonts w:ascii="Liberation Serif" w:hAnsi="Liberation Serif" w:cs="Arial"/>
      <w:sz w:val="20"/>
      <w:szCs w:val="2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sz w:val="20"/>
      <w:szCs w:val="20"/>
    </w:rPr>
  </w:style>
  <w:style w:type="character" w:customStyle="1" w:styleId="WW8Num15z1">
    <w:name w:val="WW8Num15z1"/>
    <w:rPr>
      <w:rFonts w:ascii="Liberation Serif" w:hAnsi="Liberation Serif" w:cs="Arial"/>
      <w:sz w:val="20"/>
      <w:szCs w:val="20"/>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rPr>
      <w:sz w:val="20"/>
      <w:szCs w:val="20"/>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Liberation Serif" w:hAnsi="Liberation Serif" w:cs="Arial"/>
      <w:b w:val="0"/>
      <w:bCs/>
      <w:i w:val="0"/>
      <w:color w:val="000000"/>
      <w:sz w:val="20"/>
      <w:szCs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Liberation Serif" w:hAnsi="Liberation Serif" w:cs="Arial"/>
      <w:spacing w:val="-2"/>
      <w:sz w:val="20"/>
      <w:szCs w:val="20"/>
    </w:rPr>
  </w:style>
  <w:style w:type="character" w:customStyle="1" w:styleId="WW8Num19z1">
    <w:name w:val="WW8Num19z1"/>
  </w:style>
  <w:style w:type="character" w:customStyle="1" w:styleId="WW8Num19z2">
    <w:name w:val="WW8Num19z2"/>
    <w:rPr>
      <w:rFonts w:ascii="Times New Roman" w:eastAsia="Times New Roman" w:hAnsi="Times New Roman" w:cs="Times New Roman"/>
    </w:rPr>
  </w:style>
  <w:style w:type="character" w:customStyle="1" w:styleId="WW8Num19z3">
    <w:name w:val="WW8Num19z3"/>
  </w:style>
  <w:style w:type="character" w:customStyle="1" w:styleId="WW8Num19z4">
    <w:name w:val="WW8Num19z4"/>
  </w:style>
  <w:style w:type="character" w:customStyle="1" w:styleId="WW8Num19z5">
    <w:name w:val="WW8Num19z5"/>
    <w:rPr>
      <w:b w:val="0"/>
    </w:rPr>
  </w:style>
  <w:style w:type="character" w:customStyle="1" w:styleId="WW8Num19z6">
    <w:name w:val="WW8Num19z6"/>
    <w:rPr>
      <w:rFonts w:ascii="Symbol" w:hAnsi="Symbol" w:cs="Symbol"/>
    </w:rPr>
  </w:style>
  <w:style w:type="character" w:customStyle="1" w:styleId="WW8Num19z7">
    <w:name w:val="WW8Num19z7"/>
  </w:style>
  <w:style w:type="character" w:customStyle="1" w:styleId="WW8Num19z8">
    <w:name w:val="WW8Num19z8"/>
  </w:style>
  <w:style w:type="character" w:customStyle="1" w:styleId="WW8Num20z0">
    <w:name w:val="WW8Num20z0"/>
    <w:rPr>
      <w:rFonts w:ascii="Liberation Serif" w:hAnsi="Liberation Serif" w:cs="Arial"/>
      <w:bCs/>
      <w:color w:val="00000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Liberation Serif" w:hAnsi="Liberation Serif" w:cs="Calibri"/>
      <w:b w:val="0"/>
      <w:sz w:val="20"/>
      <w:szCs w:val="20"/>
    </w:rPr>
  </w:style>
  <w:style w:type="character" w:customStyle="1" w:styleId="WW8Num21z1">
    <w:name w:val="WW8Num21z1"/>
    <w:rPr>
      <w:color w:val="000000"/>
    </w:rPr>
  </w:style>
  <w:style w:type="character" w:customStyle="1" w:styleId="WW8Num21z2">
    <w:name w:val="WW8Num21z2"/>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Liberation Serif" w:hAnsi="Liberation Serif" w:cs="Calibri"/>
      <w:b w:val="0"/>
      <w:sz w:val="20"/>
      <w:szCs w:val="2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Liberation Serif" w:hAnsi="Liberation Serif" w:cs="Calibri"/>
      <w:b/>
      <w:sz w:val="20"/>
      <w:szCs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Liberation Serif" w:hAnsi="Liberation Serif" w:cs="Arial"/>
      <w:bCs/>
      <w:color w:val="000000"/>
      <w:spacing w:val="-6"/>
      <w:sz w:val="20"/>
      <w:szCs w:val="20"/>
    </w:rPr>
  </w:style>
  <w:style w:type="character" w:customStyle="1" w:styleId="WW8Num25z1">
    <w:name w:val="WW8Num25z1"/>
    <w:rPr>
      <w:b w:val="0"/>
    </w:rPr>
  </w:style>
  <w:style w:type="character" w:customStyle="1" w:styleId="WW8Num25z2">
    <w:name w:val="WW8Num25z2"/>
  </w:style>
  <w:style w:type="character" w:customStyle="1" w:styleId="WW8Num25z3">
    <w:name w:val="WW8Num25z3"/>
    <w:rPr>
      <w:rFonts w:cs="Calibri"/>
      <w:sz w:val="20"/>
      <w:szCs w:val="20"/>
    </w:rPr>
  </w:style>
  <w:style w:type="character" w:customStyle="1" w:styleId="WW8Num25z4">
    <w:name w:val="WW8Num25z4"/>
  </w:style>
  <w:style w:type="character" w:customStyle="1" w:styleId="WW8Num25z5">
    <w:name w:val="WW8Num25z5"/>
    <w:rPr>
      <w:rFonts w:ascii="Liberation Serif" w:hAnsi="Liberation Serif" w:cs="Calibri"/>
      <w:bCs/>
      <w:color w:val="000000"/>
      <w:sz w:val="20"/>
      <w:szCs w:val="20"/>
    </w:rPr>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Liberation Serif" w:hAnsi="Liberation Serif" w:cs="Arial"/>
      <w:b w:val="0"/>
      <w:sz w:val="20"/>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rPr>
  </w:style>
  <w:style w:type="character" w:customStyle="1" w:styleId="WW8Num27z1">
    <w:name w:val="WW8Num27z1"/>
    <w:rPr>
      <w:rFonts w:ascii="Liberation Serif" w:hAnsi="Liberation Serif" w:cs="Calibri"/>
      <w:b w:val="0"/>
      <w:i w:val="0"/>
      <w:sz w:val="20"/>
      <w:szCs w:val="20"/>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rPr>
      <w:rFonts w:ascii="Liberation Serif" w:hAnsi="Liberation Serif" w:cs="Calibri"/>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Liberation Serif" w:hAnsi="Liberation Serif" w:cs="Calibri"/>
      <w:sz w:val="20"/>
      <w:szCs w:val="20"/>
    </w:rPr>
  </w:style>
  <w:style w:type="character" w:customStyle="1" w:styleId="WW8Num29z1">
    <w:name w:val="WW8Num29z1"/>
    <w:rPr>
      <w:b w:val="0"/>
      <w:i w:val="0"/>
      <w:sz w:val="18"/>
      <w:szCs w:val="18"/>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val="0"/>
      <w:color w:val="000000"/>
      <w:sz w:val="20"/>
      <w:szCs w:val="20"/>
    </w:rPr>
  </w:style>
  <w:style w:type="character" w:customStyle="1" w:styleId="WW8Num30z1">
    <w:name w:val="WW8Num30z1"/>
  </w:style>
  <w:style w:type="character" w:customStyle="1" w:styleId="WW8Num30z2">
    <w:name w:val="WW8Num30z2"/>
    <w:rPr>
      <w:rFonts w:ascii="Liberation Serif" w:hAnsi="Liberation Serif" w:cs="Calibri"/>
      <w:b/>
      <w:sz w:val="20"/>
      <w:szCs w:val="20"/>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Liberation Serif" w:hAnsi="Liberation Serif" w:cs="Arial"/>
      <w:bCs/>
      <w:color w:val="000000"/>
      <w:sz w:val="20"/>
      <w:szCs w:val="20"/>
    </w:rPr>
  </w:style>
  <w:style w:type="character" w:customStyle="1" w:styleId="WW8Num32z1">
    <w:name w:val="WW8Num32z1"/>
    <w:rPr>
      <w:b w:val="0"/>
      <w:i w:val="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Liberation Serif" w:hAnsi="Liberation Serif" w:cs="Calibri"/>
      <w:b w:val="0"/>
      <w:bCs/>
      <w:i w:val="0"/>
      <w:color w:val="000000"/>
      <w:sz w:val="20"/>
      <w:szCs w:val="20"/>
    </w:rPr>
  </w:style>
  <w:style w:type="character" w:customStyle="1" w:styleId="WW8Num33z1">
    <w:name w:val="WW8Num33z1"/>
    <w:rPr>
      <w:rFonts w:ascii="Symbol" w:hAnsi="Symbol" w:cs="Symbol"/>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Liberation Serif" w:hAnsi="Liberation Serif" w:cs="Calibri"/>
      <w:bCs/>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b w:val="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Calibri" w:hAnsi="Calibri" w:cs="Calibri"/>
    </w:rPr>
  </w:style>
  <w:style w:type="character" w:customStyle="1" w:styleId="WW8Num40z1">
    <w:name w:val="WW8Num40z1"/>
    <w:rPr>
      <w:b w:val="0"/>
      <w:i w:val="0"/>
    </w:rPr>
  </w:style>
  <w:style w:type="character" w:customStyle="1" w:styleId="WW8Num40z2">
    <w:name w:val="WW8Num40z2"/>
    <w:rPr>
      <w:rFonts w:ascii="Symbol" w:hAnsi="Symbol" w:cs="Symbol"/>
      <w:sz w:val="20"/>
      <w:szCs w:val="20"/>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b w:val="0"/>
    </w:rPr>
  </w:style>
  <w:style w:type="character" w:customStyle="1" w:styleId="WW8Num41z1">
    <w:name w:val="WW8Num41z1"/>
    <w:rPr>
      <w:rFonts w:ascii="Times New Roman" w:eastAsia="Times New Roman" w:hAnsi="Times New Roman" w:cs="Times New Roman"/>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Symbol" w:hAnsi="Symbol" w:cs="Symbol"/>
      <w:color w:val="0000FF"/>
      <w:sz w:val="20"/>
      <w:szCs w:val="20"/>
    </w:rPr>
  </w:style>
  <w:style w:type="character" w:customStyle="1" w:styleId="WW8Num42z1">
    <w:name w:val="WW8Num42z1"/>
    <w:rPr>
      <w:rFonts w:ascii="Courier New" w:hAnsi="Courier New" w:cs="Courier New"/>
    </w:rPr>
  </w:style>
  <w:style w:type="character" w:customStyle="1" w:styleId="WW8Num42z2">
    <w:name w:val="WW8Num42z2"/>
    <w:rPr>
      <w:rFonts w:ascii="Wingdings" w:hAnsi="Wingdings" w:cs="Wingdings"/>
    </w:rPr>
  </w:style>
  <w:style w:type="character" w:customStyle="1" w:styleId="WW8Num43z0">
    <w:name w:val="WW8Num43z0"/>
    <w:rPr>
      <w:rFonts w:ascii="Times New Roman" w:eastAsia="Times New Roman" w:hAnsi="Times New Roman" w:cs="Times New Roman"/>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Liberation Serif" w:hAnsi="Liberation Serif" w:cs="Calibri"/>
      <w:b w:val="0"/>
      <w:bCs w:val="0"/>
      <w:i w:val="0"/>
      <w:sz w:val="20"/>
      <w:szCs w:val="20"/>
    </w:rPr>
  </w:style>
  <w:style w:type="character" w:customStyle="1" w:styleId="WW8Num44z1">
    <w:name w:val="WW8Num44z1"/>
    <w:rPr>
      <w:rFonts w:ascii="Liberation Serif" w:hAnsi="Liberation Serif" w:cs="Calibri"/>
      <w:b w:val="0"/>
      <w:i w:val="0"/>
      <w:sz w:val="20"/>
      <w:szCs w:val="20"/>
    </w:rPr>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b/>
      <w:i w:val="0"/>
      <w:strike w:val="0"/>
    </w:rPr>
  </w:style>
  <w:style w:type="character" w:customStyle="1" w:styleId="WW8Num48z1">
    <w:name w:val="WW8Num48z1"/>
    <w:rPr>
      <w:rFonts w:ascii="Liberation Serif" w:hAnsi="Liberation Serif" w:cs="Arial"/>
      <w:b w:val="0"/>
      <w:i w:val="0"/>
      <w:strike w:val="0"/>
      <w:sz w:val="20"/>
      <w:szCs w:val="20"/>
    </w:rPr>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Symbol" w:hAnsi="Symbol" w:cs="Symbol"/>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ascii="Arial" w:hAnsi="Arial" w:cs="Arial"/>
      <w:b w:val="0"/>
      <w:i w:val="0"/>
      <w:sz w:val="20"/>
      <w:szCs w:val="20"/>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i/>
      <w:iCs/>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sz w:val="20"/>
    </w:rPr>
  </w:style>
  <w:style w:type="character" w:customStyle="1" w:styleId="WW8Num52z1">
    <w:name w:val="WW8Num52z1"/>
    <w:rPr>
      <w:sz w:val="24"/>
    </w:rPr>
  </w:style>
  <w:style w:type="character" w:customStyle="1" w:styleId="WW8Num52z2">
    <w:name w:val="WW8Num52z2"/>
    <w:rPr>
      <w:rFonts w:cs="Arial"/>
      <w:sz w:val="18"/>
    </w:rPr>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ascii="Symbol" w:hAnsi="Symbol" w:cs="Symbol"/>
    </w:rPr>
  </w:style>
  <w:style w:type="character" w:customStyle="1" w:styleId="WW8Num53z1">
    <w:name w:val="WW8Num53z1"/>
    <w:rPr>
      <w:rFonts w:ascii="Liberation Serif" w:hAnsi="Liberation Serif" w:cs="Calibri"/>
      <w:bCs/>
      <w:sz w:val="20"/>
      <w:szCs w:val="20"/>
    </w:rPr>
  </w:style>
  <w:style w:type="character" w:customStyle="1" w:styleId="WW8Num53z2">
    <w:name w:val="WW8Num53z2"/>
  </w:style>
  <w:style w:type="character" w:customStyle="1" w:styleId="WW8Num53z4">
    <w:name w:val="WW8Num53z4"/>
    <w:rPr>
      <w:rFonts w:ascii="Courier New" w:hAnsi="Courier New" w:cs="Courier New"/>
    </w:rPr>
  </w:style>
  <w:style w:type="character" w:customStyle="1" w:styleId="WW8Num53z5">
    <w:name w:val="WW8Num53z5"/>
    <w:rPr>
      <w:rFonts w:ascii="Wingdings" w:hAnsi="Wingdings" w:cs="Wingdings"/>
    </w:rPr>
  </w:style>
  <w:style w:type="character" w:customStyle="1" w:styleId="WW8Num54z0">
    <w:name w:val="WW8Num54z0"/>
    <w:rPr>
      <w:rFonts w:ascii="Liberation Serif" w:hAnsi="Liberation Serif" w:cs="Calibri"/>
      <w:b/>
      <w:bCs/>
      <w:color w:val="000000"/>
      <w:sz w:val="20"/>
      <w:szCs w:val="20"/>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ascii="Calibri" w:hAnsi="Calibri" w:cs="Calibri"/>
      <w:color w:val="000000"/>
      <w:sz w:val="20"/>
      <w:szCs w:val="20"/>
    </w:rPr>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b w:val="0"/>
      <w:sz w:val="20"/>
      <w:szCs w:val="20"/>
    </w:rPr>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Liberation Serif" w:hAnsi="Liberation Serif" w:cs="Calibri"/>
      <w:bCs/>
      <w:sz w:val="20"/>
      <w:szCs w:val="20"/>
    </w:rPr>
  </w:style>
  <w:style w:type="character" w:customStyle="1" w:styleId="WW8Num57z1">
    <w:name w:val="WW8Num57z1"/>
    <w:rPr>
      <w:rFonts w:ascii="Liberation Serif" w:hAnsi="Liberation Serif" w:cs="Calibri"/>
      <w:sz w:val="20"/>
      <w:szCs w:val="20"/>
    </w:rPr>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Liberation Serif" w:hAnsi="Liberation Serif" w:cs="Arial"/>
      <w:sz w:val="20"/>
      <w:szCs w:val="2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Liberation Serif" w:hAnsi="Liberation Serif" w:cs="Calibri"/>
      <w:b w:val="0"/>
      <w:bCs w:val="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style>
  <w:style w:type="character" w:customStyle="1" w:styleId="WW8Num62z1">
    <w:name w:val="WW8Num62z1"/>
    <w:rPr>
      <w:rFonts w:ascii="Liberation Serif" w:hAnsi="Liberation Serif" w:cs="Calibri"/>
      <w:color w:val="000000"/>
      <w:sz w:val="20"/>
      <w:szCs w:val="20"/>
    </w:rPr>
  </w:style>
  <w:style w:type="character" w:customStyle="1" w:styleId="WW8Num62z2">
    <w:name w:val="WW8Num62z2"/>
    <w:rPr>
      <w:rFonts w:ascii="Times New Roman" w:eastAsia="Times New Roman" w:hAnsi="Times New Roman" w:cs="Times New Roman"/>
    </w:rPr>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rPr>
      <w:rFonts w:ascii="Symbol" w:hAnsi="Symbol" w:cs="Symbol"/>
    </w:rPr>
  </w:style>
  <w:style w:type="character" w:customStyle="1" w:styleId="WW8Num62z7">
    <w:name w:val="WW8Num62z7"/>
  </w:style>
  <w:style w:type="character" w:customStyle="1" w:styleId="WW8Num62z8">
    <w:name w:val="WW8Num62z8"/>
  </w:style>
  <w:style w:type="character" w:customStyle="1" w:styleId="WW8Num63z0">
    <w:name w:val="WW8Num63z0"/>
    <w:rPr>
      <w:color w:val="000000"/>
      <w:sz w:val="20"/>
      <w:szCs w:val="20"/>
    </w:rPr>
  </w:style>
  <w:style w:type="character" w:customStyle="1" w:styleId="WW8Num63z1">
    <w:name w:val="WW8Num63z1"/>
    <w:rPr>
      <w:rFonts w:ascii="Times New Roman" w:eastAsia="Times New Roman" w:hAnsi="Times New Roman" w:cs="Times New Roman"/>
    </w:rPr>
  </w:style>
  <w:style w:type="character" w:customStyle="1" w:styleId="WW8Num63z2">
    <w:name w:val="WW8Num63z2"/>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rFonts w:ascii="Liberation Serif" w:hAnsi="Liberation Serif" w:cs="Arial"/>
      <w:sz w:val="20"/>
      <w:szCs w:val="20"/>
    </w:rPr>
  </w:style>
  <w:style w:type="character" w:customStyle="1" w:styleId="WW8Num64z1">
    <w:name w:val="WW8Num64z1"/>
    <w:rPr>
      <w:rFonts w:ascii="Times New Roman" w:eastAsia="Times New Roman" w:hAnsi="Times New Roman" w:cs="Times New Roman"/>
    </w:rPr>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rPr>
      <w:rFonts w:ascii="Liberation Serif" w:hAnsi="Liberation Serif" w:cs="Arial"/>
      <w:sz w:val="20"/>
      <w:szCs w:val="20"/>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Liberation Serif" w:hAnsi="Liberation Serif" w:cs="Calibri"/>
      <w:b w:val="0"/>
      <w:i w:val="0"/>
      <w:sz w:val="20"/>
      <w:szCs w:val="20"/>
    </w:rPr>
  </w:style>
  <w:style w:type="character" w:customStyle="1" w:styleId="WW8Num66z1">
    <w:name w:val="WW8Num66z1"/>
    <w:rPr>
      <w:rFonts w:ascii="Symbol" w:hAnsi="Symbol" w:cs="Symbol"/>
      <w:b w:val="0"/>
      <w:i w:val="0"/>
    </w:rPr>
  </w:style>
  <w:style w:type="character" w:customStyle="1" w:styleId="WW8Num66z2">
    <w:name w:val="WW8Num66z2"/>
    <w:rPr>
      <w:rFonts w:ascii="Arial" w:hAnsi="Arial" w:cs="Arial"/>
      <w:b w:val="0"/>
      <w:i w:val="0"/>
    </w:rPr>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style>
  <w:style w:type="character" w:customStyle="1" w:styleId="WW8Num67z1">
    <w:name w:val="WW8Num67z1"/>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rFonts w:ascii="Liberation Serif" w:hAnsi="Liberation Serif" w:cs="Arial"/>
      <w:b w:val="0"/>
      <w:sz w:val="20"/>
      <w:szCs w:val="20"/>
    </w:rPr>
  </w:style>
  <w:style w:type="character" w:customStyle="1" w:styleId="WW8Num68z1">
    <w:name w:val="WW8Num68z1"/>
  </w:style>
  <w:style w:type="character" w:customStyle="1" w:styleId="WW8Num68z2">
    <w:name w:val="WW8Num68z2"/>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Domylnaczcionkaakapitu1">
    <w:name w:val="Domyślna czcionka akapitu1"/>
  </w:style>
  <w:style w:type="character" w:styleId="Hipercze">
    <w:name w:val="Hyperlink"/>
    <w:rPr>
      <w:color w:val="0000FF"/>
      <w:u w:val="single"/>
    </w:rPr>
  </w:style>
  <w:style w:type="character" w:customStyle="1" w:styleId="ZnakZnak8">
    <w:name w:val="Znak Znak8"/>
    <w:rPr>
      <w:sz w:val="24"/>
      <w:szCs w:val="24"/>
    </w:rPr>
  </w:style>
  <w:style w:type="character" w:customStyle="1" w:styleId="ZnakZnak11">
    <w:name w:val="Znak Znak11"/>
    <w:rPr>
      <w:rFonts w:ascii="Cambria" w:eastAsia="Times New Roman" w:hAnsi="Cambria" w:cs="Times New Roman"/>
      <w:i/>
      <w:iCs/>
      <w:color w:val="404040"/>
      <w:sz w:val="24"/>
      <w:szCs w:val="24"/>
    </w:rPr>
  </w:style>
  <w:style w:type="character" w:customStyle="1" w:styleId="ZnakZnak10">
    <w:name w:val="Znak Znak10"/>
    <w:rPr>
      <w:rFonts w:ascii="Cambria" w:eastAsia="Times New Roman" w:hAnsi="Cambria" w:cs="Times New Roman"/>
      <w:color w:val="404040"/>
    </w:rPr>
  </w:style>
  <w:style w:type="character" w:customStyle="1" w:styleId="ZnakZnak9">
    <w:name w:val="Znak Znak9"/>
    <w:rPr>
      <w:rFonts w:ascii="Cambria" w:eastAsia="Times New Roman" w:hAnsi="Cambria" w:cs="Times New Roman"/>
      <w:i/>
      <w:iCs/>
      <w:color w:val="404040"/>
    </w:rPr>
  </w:style>
  <w:style w:type="character" w:customStyle="1" w:styleId="ZnakZnak15">
    <w:name w:val="Znak Znak15"/>
    <w:rPr>
      <w:rFonts w:ascii="Arial" w:hAnsi="Arial" w:cs="Arial"/>
      <w:b/>
      <w:bCs/>
      <w:i/>
      <w:iCs/>
      <w:sz w:val="28"/>
      <w:szCs w:val="28"/>
    </w:rPr>
  </w:style>
  <w:style w:type="character" w:customStyle="1" w:styleId="ZnakZnak14">
    <w:name w:val="Znak Znak14"/>
    <w:rPr>
      <w:rFonts w:ascii="Arial" w:hAnsi="Arial" w:cs="Arial"/>
      <w:b/>
      <w:bCs/>
      <w:sz w:val="26"/>
      <w:szCs w:val="26"/>
    </w:rPr>
  </w:style>
  <w:style w:type="character" w:customStyle="1" w:styleId="ZnakZnak13">
    <w:name w:val="Znak Znak13"/>
    <w:rPr>
      <w:b/>
      <w:bCs/>
      <w:i/>
      <w:iCs/>
      <w:sz w:val="26"/>
      <w:szCs w:val="26"/>
    </w:rPr>
  </w:style>
  <w:style w:type="character" w:customStyle="1" w:styleId="ZnakZnak12">
    <w:name w:val="Znak Znak12"/>
    <w:rPr>
      <w:b/>
      <w:bCs/>
      <w:sz w:val="22"/>
      <w:szCs w:val="22"/>
    </w:rPr>
  </w:style>
  <w:style w:type="character" w:customStyle="1" w:styleId="ZnakZnak7">
    <w:name w:val="Znak Znak7"/>
    <w:rPr>
      <w:sz w:val="24"/>
      <w:szCs w:val="24"/>
    </w:rPr>
  </w:style>
  <w:style w:type="character" w:customStyle="1" w:styleId="ZnakZnak6">
    <w:name w:val="Znak Znak6"/>
    <w:rPr>
      <w:sz w:val="24"/>
      <w:szCs w:val="24"/>
    </w:rPr>
  </w:style>
  <w:style w:type="character" w:customStyle="1" w:styleId="ZnakZnak5">
    <w:name w:val="Znak Znak5"/>
    <w:rPr>
      <w:sz w:val="16"/>
      <w:szCs w:val="16"/>
    </w:rPr>
  </w:style>
  <w:style w:type="character" w:customStyle="1" w:styleId="ZnakZnak4">
    <w:name w:val="Znak Znak4"/>
    <w:rPr>
      <w:sz w:val="24"/>
      <w:szCs w:val="24"/>
    </w:rPr>
  </w:style>
  <w:style w:type="character" w:customStyle="1" w:styleId="ZnakZnak3">
    <w:name w:val="Znak Znak3"/>
    <w:rPr>
      <w:sz w:val="16"/>
      <w:szCs w:val="16"/>
    </w:rPr>
  </w:style>
  <w:style w:type="character" w:customStyle="1" w:styleId="ZnakZnak2">
    <w:name w:val="Znak Znak2"/>
    <w:basedOn w:val="Domylnaczcionkaakapitu1"/>
  </w:style>
  <w:style w:type="character" w:customStyle="1" w:styleId="Znakiprzypiswdolnych">
    <w:name w:val="Znaki przypisów dolnych"/>
    <w:rPr>
      <w:vertAlign w:val="superscript"/>
    </w:rPr>
  </w:style>
  <w:style w:type="character" w:customStyle="1" w:styleId="ZnakZnak1">
    <w:name w:val="Znak Znak1"/>
    <w:rPr>
      <w:rFonts w:ascii="Arial" w:hAnsi="Arial" w:cs="Arial"/>
      <w:b/>
      <w:sz w:val="18"/>
    </w:rPr>
  </w:style>
  <w:style w:type="character" w:customStyle="1" w:styleId="ZnakZnak">
    <w:name w:val="Znak Znak"/>
    <w:rPr>
      <w:sz w:val="24"/>
      <w:u w:val="single"/>
    </w:rPr>
  </w:style>
  <w:style w:type="character" w:styleId="Pogrubienie">
    <w:name w:val="Strong"/>
    <w:qFormat/>
    <w:rPr>
      <w:b/>
      <w:bCs/>
    </w:rPr>
  </w:style>
  <w:style w:type="character" w:customStyle="1" w:styleId="Znakiprzypiswkocowych">
    <w:name w:val="Znaki przypisów końcowych"/>
    <w:rPr>
      <w:vertAlign w:val="superscript"/>
    </w:rPr>
  </w:style>
  <w:style w:type="character" w:customStyle="1" w:styleId="textbold">
    <w:name w:val="text bold"/>
    <w:basedOn w:val="Domylnaczcionkaakapitu1"/>
  </w:style>
  <w:style w:type="character" w:customStyle="1" w:styleId="ZnakZnak20">
    <w:name w:val="Znak Znak2"/>
    <w:rPr>
      <w:lang w:val="pl-PL" w:bidi="ar-SA"/>
    </w:rPr>
  </w:style>
  <w:style w:type="character" w:customStyle="1" w:styleId="ZnakZnak70">
    <w:name w:val="Znak Znak7"/>
    <w:rPr>
      <w:sz w:val="24"/>
      <w:szCs w:val="24"/>
      <w:lang w:val="pl-PL" w:bidi="ar-SA"/>
    </w:rPr>
  </w:style>
  <w:style w:type="character" w:customStyle="1" w:styleId="ZnakZnak60">
    <w:name w:val="Znak Znak6"/>
    <w:rPr>
      <w:sz w:val="24"/>
      <w:szCs w:val="24"/>
      <w:lang w:val="pl-PL" w:bidi="ar-SA"/>
    </w:rPr>
  </w:style>
  <w:style w:type="character" w:styleId="Odwoanieprzypisudolnego">
    <w:name w:val="footnote reference"/>
    <w:rPr>
      <w:vertAlign w:val="superscript"/>
    </w:rPr>
  </w:style>
  <w:style w:type="character" w:customStyle="1" w:styleId="Znakiwypunktowania">
    <w:name w:val="Znaki wypunktowania"/>
    <w:rPr>
      <w:rFonts w:ascii="OpenSymbol" w:eastAsia="OpenSymbol" w:hAnsi="OpenSymbol" w:cs="OpenSymbol"/>
    </w:rPr>
  </w:style>
  <w:style w:type="character" w:customStyle="1" w:styleId="Znakinumeracji">
    <w:name w:val="Znaki numeracji"/>
  </w:style>
  <w:style w:type="character" w:customStyle="1" w:styleId="WW8Num71z0">
    <w:name w:val="WW8Num71z0"/>
  </w:style>
  <w:style w:type="character" w:customStyle="1" w:styleId="WW8Num71z1">
    <w:name w:val="WW8Num71z1"/>
    <w:rPr>
      <w:rFonts w:ascii="Calibri" w:hAnsi="Calibri" w:cs="Calibri"/>
      <w:sz w:val="20"/>
      <w:szCs w:val="20"/>
    </w:rPr>
  </w:style>
  <w:style w:type="character" w:customStyle="1" w:styleId="WW8Num71z2">
    <w:name w:val="WW8Num71z2"/>
    <w:rPr>
      <w:rFonts w:ascii="Symbol" w:hAnsi="Symbol" w:cs="Symbol"/>
      <w:sz w:val="20"/>
      <w:szCs w:val="20"/>
    </w:rPr>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styleId="Odwoanieprzypisukocowego">
    <w:name w:val="endnote reference"/>
    <w:rPr>
      <w:vertAlign w:val="superscript"/>
    </w:rPr>
  </w:style>
  <w:style w:type="paragraph" w:customStyle="1" w:styleId="Nagwek10">
    <w:name w:val="Nagłówek1"/>
    <w:basedOn w:val="Normalny"/>
    <w:next w:val="Tekstpodstawowy"/>
    <w:pPr>
      <w:ind w:left="720" w:hanging="360"/>
      <w:jc w:val="center"/>
    </w:pPr>
    <w:rPr>
      <w:szCs w:val="20"/>
      <w:u w:val="single"/>
    </w:rPr>
  </w:style>
  <w:style w:type="paragraph" w:styleId="Tekstpodstawowy">
    <w:name w:val="Body Text"/>
    <w:basedOn w:val="Normalny"/>
    <w:pPr>
      <w:spacing w:after="120"/>
    </w:pPr>
  </w:style>
  <w:style w:type="paragraph" w:styleId="Lista">
    <w:name w:val="List"/>
    <w:basedOn w:val="Tekstpodstawowy"/>
    <w:rPr>
      <w:rFonts w:cs="Lohit Hindi"/>
    </w:rPr>
  </w:style>
  <w:style w:type="paragraph" w:styleId="Legenda">
    <w:name w:val="caption"/>
    <w:basedOn w:val="Normalny"/>
    <w:qFormat/>
    <w:pPr>
      <w:suppressLineNumbers/>
      <w:spacing w:before="120" w:after="120"/>
    </w:pPr>
    <w:rPr>
      <w:rFonts w:cs="Lohit Hindi"/>
      <w:i/>
      <w:iCs/>
    </w:rPr>
  </w:style>
  <w:style w:type="paragraph" w:customStyle="1" w:styleId="Indeks">
    <w:name w:val="Indeks"/>
    <w:basedOn w:val="Normalny"/>
    <w:pPr>
      <w:suppressLineNumbers/>
    </w:pPr>
    <w:rPr>
      <w:rFonts w:cs="Lohit Hindi"/>
    </w:rPr>
  </w:style>
  <w:style w:type="paragraph" w:styleId="Nagwek">
    <w:name w:val="header"/>
    <w:basedOn w:val="Normalny"/>
    <w:link w:val="NagwekZnak"/>
  </w:style>
  <w:style w:type="paragraph" w:styleId="Stopka">
    <w:name w:val="footer"/>
    <w:basedOn w:val="Normalny"/>
    <w:link w:val="StopkaZnak"/>
    <w:uiPriority w:val="99"/>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link w:val="TekstpodstawowywcityZnak"/>
    <w:pPr>
      <w:spacing w:after="120"/>
      <w:ind w:left="283"/>
    </w:pPr>
  </w:style>
  <w:style w:type="paragraph" w:customStyle="1" w:styleId="Tekstpodstawowy21">
    <w:name w:val="Tekst podstawowy 21"/>
    <w:basedOn w:val="Normalny"/>
    <w:pPr>
      <w:spacing w:after="120" w:line="480" w:lineRule="auto"/>
    </w:pPr>
  </w:style>
  <w:style w:type="paragraph" w:customStyle="1" w:styleId="Tekstpodstawowy31">
    <w:name w:val="Tekst podstawowy 31"/>
    <w:basedOn w:val="Normalny"/>
    <w:pPr>
      <w:spacing w:after="120"/>
    </w:pPr>
    <w:rPr>
      <w:sz w:val="16"/>
      <w:szCs w:val="16"/>
    </w:rPr>
  </w:style>
  <w:style w:type="paragraph" w:customStyle="1" w:styleId="Tekstpodstawowywcity31">
    <w:name w:val="Tekst podstawowy wcięty 31"/>
    <w:basedOn w:val="Normalny"/>
    <w:pPr>
      <w:spacing w:after="120"/>
      <w:ind w:left="283"/>
    </w:pPr>
    <w:rPr>
      <w:sz w:val="16"/>
      <w:szCs w:val="16"/>
    </w:rPr>
  </w:style>
  <w:style w:type="paragraph" w:styleId="Tekstprzypisudolnego">
    <w:name w:val="footnote text"/>
    <w:basedOn w:val="Normalny"/>
    <w:link w:val="TekstprzypisudolnegoZnak"/>
    <w:uiPriority w:val="99"/>
    <w:rPr>
      <w:sz w:val="20"/>
      <w:szCs w:val="20"/>
    </w:rPr>
  </w:style>
  <w:style w:type="paragraph" w:customStyle="1" w:styleId="ZnakZnakZnakZnakZnakZnakZnakZnak">
    <w:name w:val="Znak Znak Znak Znak Znak Znak Znak Znak"/>
    <w:basedOn w:val="Normalny"/>
  </w:style>
  <w:style w:type="paragraph" w:customStyle="1" w:styleId="Tekstpodstawowywcity21">
    <w:name w:val="Tekst podstawowy wcięty 21"/>
    <w:basedOn w:val="Normalny"/>
    <w:pPr>
      <w:spacing w:after="40"/>
      <w:ind w:left="360"/>
      <w:jc w:val="both"/>
    </w:pPr>
    <w:rPr>
      <w:rFonts w:ascii="Arial" w:hAnsi="Arial" w:cs="Arial"/>
      <w:b/>
      <w:sz w:val="18"/>
      <w:szCs w:val="20"/>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normalny tekst,lp1"/>
    <w:basedOn w:val="Normalny"/>
    <w:link w:val="AkapitzlistZnak"/>
    <w:uiPriority w:val="34"/>
    <w:qFormat/>
    <w:pPr>
      <w:ind w:left="720"/>
      <w:contextualSpacing/>
    </w:pPr>
  </w:style>
  <w:style w:type="paragraph" w:customStyle="1" w:styleId="ZnakZnakZnak">
    <w:name w:val="Znak Znak Znak"/>
    <w:basedOn w:val="Normalny"/>
  </w:style>
  <w:style w:type="paragraph" w:customStyle="1" w:styleId="ZnakZnakZnak0">
    <w:name w:val="Znak Znak Znak"/>
    <w:basedOn w:val="Normalny"/>
  </w:style>
  <w:style w:type="paragraph" w:styleId="Tekstprzypisukocowego">
    <w:name w:val="endnote text"/>
    <w:basedOn w:val="Normalny"/>
    <w:link w:val="TekstprzypisukocowegoZnak"/>
    <w:rPr>
      <w:sz w:val="20"/>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649"/>
        <w:tab w:val="right" w:pos="9298"/>
      </w:tabs>
    </w:pPr>
  </w:style>
  <w:style w:type="paragraph" w:styleId="Tytu">
    <w:name w:val="Title"/>
    <w:basedOn w:val="Normalny"/>
    <w:link w:val="TytuZnak"/>
    <w:qFormat/>
    <w:pPr>
      <w:numPr>
        <w:numId w:val="2"/>
      </w:numPr>
      <w:jc w:val="center"/>
    </w:pPr>
    <w:rPr>
      <w:szCs w:val="20"/>
      <w:u w:val="single"/>
      <w:lang w:eastAsia="pl-PL"/>
    </w:rPr>
  </w:style>
  <w:style w:type="character" w:customStyle="1" w:styleId="TytuZnak">
    <w:name w:val="Tytuł Znak"/>
    <w:basedOn w:val="Domylnaczcionkaakapitu"/>
    <w:link w:val="Tytu"/>
    <w:rPr>
      <w:sz w:val="24"/>
      <w:u w:val="single"/>
    </w:rPr>
  </w:style>
  <w:style w:type="character" w:customStyle="1" w:styleId="Nagwek4Znak">
    <w:name w:val="Nagłówek 4 Znak"/>
    <w:basedOn w:val="Domylnaczcionkaakapitu"/>
    <w:link w:val="Nagwek4"/>
    <w:rPr>
      <w:b/>
      <w:bCs/>
      <w:sz w:val="28"/>
      <w:szCs w:val="28"/>
    </w:rPr>
  </w:style>
  <w:style w:type="character" w:customStyle="1" w:styleId="Zakotwiczenieprzypisudolnego">
    <w:name w:val="Zakotwiczenie przypisu dolnego"/>
    <w:rPr>
      <w:vertAlign w:val="superscript"/>
    </w:rPr>
  </w:style>
  <w:style w:type="paragraph" w:customStyle="1" w:styleId="Tretekstu">
    <w:name w:val="Treść tekstu"/>
    <w:basedOn w:val="Normalny"/>
    <w:pPr>
      <w:spacing w:after="120"/>
    </w:pPr>
    <w:rPr>
      <w:sz w:val="20"/>
      <w:szCs w:val="20"/>
    </w:rPr>
  </w:style>
  <w:style w:type="paragraph" w:customStyle="1" w:styleId="Przypisdolny">
    <w:name w:val="Przypis dolny"/>
    <w:basedOn w:val="Normalny"/>
    <w:rPr>
      <w:sz w:val="20"/>
      <w:szCs w:val="20"/>
    </w:rPr>
  </w:style>
  <w:style w:type="paragraph" w:styleId="Tekstpodstawowywcity2">
    <w:name w:val="Body Text Indent 2"/>
    <w:basedOn w:val="Normalny"/>
    <w:link w:val="Tekstpodstawowywcity2Znak"/>
    <w:uiPriority w:val="99"/>
    <w:semiHidden/>
    <w:unhideWhenUse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Pr>
      <w:sz w:val="24"/>
      <w:szCs w:val="24"/>
      <w:lang w:eastAsia="zh-CN"/>
    </w:rPr>
  </w:style>
  <w:style w:type="paragraph" w:styleId="Tekstpodstawowy2">
    <w:name w:val="Body Text 2"/>
    <w:basedOn w:val="Normalny"/>
    <w:link w:val="Tekstpodstawowy2Znak"/>
    <w:pPr>
      <w:spacing w:after="120" w:line="480" w:lineRule="auto"/>
    </w:pPr>
    <w:rPr>
      <w:lang w:eastAsia="pl-PL"/>
    </w:rPr>
  </w:style>
  <w:style w:type="character" w:customStyle="1" w:styleId="Tekstpodstawowy2Znak">
    <w:name w:val="Tekst podstawowy 2 Znak"/>
    <w:basedOn w:val="Domylnaczcionkaakapitu"/>
    <w:link w:val="Tekstpodstawowy2"/>
    <w:rPr>
      <w:sz w:val="24"/>
      <w:szCs w:val="24"/>
    </w:rPr>
  </w:style>
  <w:style w:type="paragraph" w:styleId="Tekstpodstawowywcity3">
    <w:name w:val="Body Text Indent 3"/>
    <w:basedOn w:val="Normalny"/>
    <w:link w:val="Tekstpodstawowywcity3Znak"/>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rPr>
      <w:sz w:val="16"/>
      <w:szCs w:val="16"/>
    </w:rPr>
  </w:style>
  <w:style w:type="character" w:customStyle="1" w:styleId="TekstprzypisudolnegoZnak">
    <w:name w:val="Tekst przypisu dolnego Znak"/>
    <w:basedOn w:val="Domylnaczcionkaakapitu"/>
    <w:link w:val="Tekstprzypisudolnego"/>
    <w:uiPriority w:val="99"/>
    <w:qFormat/>
    <w:rPr>
      <w:lang w:eastAsia="zh-CN"/>
    </w:rPr>
  </w:style>
  <w:style w:type="table" w:styleId="Tabela-Siatka">
    <w:name w:val="Table Grid"/>
    <w:basedOn w:val="Standardowy"/>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lang w:eastAsia="zh-CN"/>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b/>
      <w:bCs/>
      <w:lang w:eastAsia="zh-CN"/>
    </w:rPr>
  </w:style>
  <w:style w:type="paragraph" w:customStyle="1" w:styleId="Default">
    <w:name w:val="Default"/>
    <w:rPr>
      <w:color w:val="000000"/>
      <w:sz w:val="24"/>
      <w:szCs w:val="24"/>
    </w:rPr>
  </w:style>
  <w:style w:type="paragraph" w:customStyle="1" w:styleId="Nagwek31">
    <w:name w:val="Nagłówek 31"/>
    <w:basedOn w:val="Normalny"/>
    <w:qFormat/>
    <w:pPr>
      <w:keepNext/>
      <w:tabs>
        <w:tab w:val="left" w:pos="720"/>
      </w:tabs>
      <w:ind w:left="4248" w:firstLine="708"/>
      <w:jc w:val="right"/>
      <w:outlineLvl w:val="2"/>
    </w:pPr>
    <w:rPr>
      <w:rFonts w:ascii="Liberation Serif" w:eastAsia="SimSun" w:hAnsi="Liberation Serif" w:cs="Mangal"/>
      <w:lang w:bidi="hi-IN"/>
    </w:rPr>
  </w:style>
  <w:style w:type="character" w:customStyle="1" w:styleId="NagwekZnak">
    <w:name w:val="Nagłówek Znak"/>
    <w:basedOn w:val="Domylnaczcionkaakapitu"/>
    <w:link w:val="Nagwek"/>
    <w:uiPriority w:val="99"/>
    <w:rPr>
      <w:sz w:val="24"/>
      <w:szCs w:val="24"/>
      <w:lang w:eastAsia="zh-CN"/>
    </w:rPr>
  </w:style>
  <w:style w:type="character" w:customStyle="1" w:styleId="StopkaZnak">
    <w:name w:val="Stopka Znak"/>
    <w:basedOn w:val="Domylnaczcionkaakapitu"/>
    <w:link w:val="Stopka"/>
    <w:uiPriority w:val="99"/>
    <w:rPr>
      <w:sz w:val="24"/>
      <w:szCs w:val="24"/>
      <w:lang w:eastAsia="zh-CN"/>
    </w:rPr>
  </w:style>
  <w:style w:type="character" w:customStyle="1" w:styleId="TekstpodstawowywcityZnak">
    <w:name w:val="Tekst podstawowy wcięty Znak"/>
    <w:basedOn w:val="Domylnaczcionkaakapitu"/>
    <w:link w:val="Tekstpodstawowywcity"/>
    <w:rPr>
      <w:sz w:val="24"/>
      <w:szCs w:val="24"/>
      <w:lang w:eastAsia="zh-CN"/>
    </w:rPr>
  </w:style>
  <w:style w:type="character" w:customStyle="1" w:styleId="Nagwek5Znak">
    <w:name w:val="Nagłówek 5 Znak"/>
    <w:basedOn w:val="Domylnaczcionkaakapitu"/>
    <w:link w:val="Nagwek5"/>
    <w:rPr>
      <w:b/>
      <w:bCs/>
      <w:i/>
      <w:iCs/>
      <w:sz w:val="26"/>
      <w:szCs w:val="26"/>
      <w:lang w:eastAsia="zh-CN"/>
    </w:rPr>
  </w:style>
  <w:style w:type="character" w:customStyle="1" w:styleId="Nagwek6Znak">
    <w:name w:val="Nagłówek 6 Znak"/>
    <w:basedOn w:val="Domylnaczcionkaakapitu"/>
    <w:link w:val="Nagwek6"/>
    <w:rPr>
      <w:b/>
      <w:bCs/>
      <w:sz w:val="22"/>
      <w:szCs w:val="22"/>
      <w:lang w:eastAsia="zh-CN"/>
    </w:rPr>
  </w:style>
  <w:style w:type="character" w:styleId="HTML-kod">
    <w:name w:val="HTML Code"/>
    <w:basedOn w:val="Domylnaczcionkaakapitu"/>
    <w:uiPriority w:val="99"/>
    <w:semiHidden/>
    <w:unhideWhenUsed/>
    <w:rPr>
      <w:rFonts w:ascii="Courier New" w:eastAsia="Times New Roman" w:hAnsi="Courier New" w:cs="Courier New"/>
      <w:sz w:val="20"/>
      <w:szCs w:val="20"/>
    </w:rPr>
  </w:style>
  <w:style w:type="character" w:customStyle="1" w:styleId="highlighted">
    <w:name w:val="highlighted"/>
    <w:basedOn w:val="Domylnaczcionkaakapitu"/>
  </w:style>
  <w:style w:type="paragraph" w:styleId="Podtytu">
    <w:name w:val="Subtitle"/>
    <w:basedOn w:val="Normalny"/>
    <w:next w:val="Tretekstu"/>
    <w:link w:val="PodtytuZnak"/>
    <w:qFormat/>
    <w:pPr>
      <w:ind w:left="240"/>
    </w:pPr>
    <w:rPr>
      <w:szCs w:val="20"/>
    </w:rPr>
  </w:style>
  <w:style w:type="character" w:customStyle="1" w:styleId="PodtytuZnak">
    <w:name w:val="Podtytuł Znak"/>
    <w:basedOn w:val="Domylnaczcionkaakapitu"/>
    <w:link w:val="Podtytu"/>
    <w:rPr>
      <w:sz w:val="24"/>
      <w:lang w:eastAsia="zh-CN"/>
    </w:rPr>
  </w:style>
  <w:style w:type="paragraph" w:customStyle="1" w:styleId="Wcicietrecitekstu">
    <w:name w:val="Wcięcie treści tekstu"/>
    <w:basedOn w:val="Normalny"/>
    <w:pPr>
      <w:spacing w:after="120"/>
      <w:ind w:left="283"/>
    </w:pPr>
    <w:rPr>
      <w:sz w:val="20"/>
      <w:szCs w:val="20"/>
    </w:rPr>
  </w:style>
  <w:style w:type="paragraph" w:customStyle="1" w:styleId="WW-Tretekstu">
    <w:name w:val="WW-Treść tekstu"/>
    <w:basedOn w:val="Normalny"/>
    <w:pPr>
      <w:spacing w:after="120"/>
    </w:pPr>
    <w:rPr>
      <w:sz w:val="20"/>
      <w:szCs w:val="20"/>
    </w:rPr>
  </w:style>
  <w:style w:type="paragraph" w:customStyle="1" w:styleId="pkt">
    <w:name w:val="pkt"/>
    <w:basedOn w:val="Normalny"/>
    <w:uiPriority w:val="99"/>
    <w:pPr>
      <w:spacing w:before="60" w:after="60"/>
      <w:ind w:left="851" w:hanging="295"/>
      <w:jc w:val="both"/>
    </w:pPr>
    <w:rPr>
      <w:rFonts w:hAnsi="Liberation Serif"/>
      <w:lang w:eastAsia="pl-PL"/>
    </w:rPr>
  </w:style>
  <w:style w:type="character" w:styleId="Nierozpoznanawzmianka">
    <w:name w:val="Unresolved Mention"/>
    <w:basedOn w:val="Domylnaczcionkaakapitu"/>
    <w:uiPriority w:val="99"/>
    <w:semiHidden/>
    <w:unhideWhenUsed/>
    <w:rPr>
      <w:color w:val="605E5C"/>
      <w:shd w:val="clear" w:color="auto" w:fill="E1DFDD"/>
    </w:rPr>
  </w:style>
  <w:style w:type="paragraph" w:styleId="NormalnyWeb">
    <w:name w:val="Normal (Web)"/>
    <w:basedOn w:val="Normalny"/>
    <w:uiPriority w:val="99"/>
    <w:semiHidden/>
    <w:unhideWhenUsed/>
  </w:style>
  <w:style w:type="character" w:styleId="Uwydatnienie">
    <w:name w:val="Emphasis"/>
    <w:basedOn w:val="Domylnaczcionkaakapitu"/>
    <w:uiPriority w:val="20"/>
    <w:qFormat/>
    <w:rPr>
      <w:i/>
      <w:iCs/>
    </w:rPr>
  </w:style>
  <w:style w:type="character" w:customStyle="1" w:styleId="DeltaViewInsertion">
    <w:name w:val="DeltaView Insertion"/>
    <w:rPr>
      <w:b/>
      <w:i/>
      <w:spacing w:val="0"/>
    </w:rPr>
  </w:style>
  <w:style w:type="paragraph" w:customStyle="1" w:styleId="Standard">
    <w:name w:val="Standard"/>
    <w:pPr>
      <w:widowControl w:val="0"/>
    </w:pPr>
    <w:rPr>
      <w:rFonts w:eastAsia="Lucida Sans Unicode"/>
      <w:sz w:val="24"/>
      <w:szCs w:val="24"/>
      <w:lang w:eastAsia="zh-CN"/>
    </w:rPr>
  </w:style>
  <w:style w:type="paragraph" w:customStyle="1" w:styleId="Footnote">
    <w:name w:val="Footnote"/>
    <w:basedOn w:val="Standard"/>
    <w:pPr>
      <w:widowControl/>
    </w:pPr>
    <w:rPr>
      <w:rFonts w:eastAsia="Times New Roman"/>
      <w:sz w:val="20"/>
      <w:szCs w:val="20"/>
    </w:rPr>
  </w:style>
  <w:style w:type="paragraph" w:styleId="Poprawka">
    <w:name w:val="Revision"/>
    <w:hidden/>
    <w:uiPriority w:val="99"/>
    <w:semiHidden/>
    <w:rPr>
      <w:sz w:val="24"/>
      <w:szCs w:val="24"/>
      <w:lang w:eastAsia="zh-CN"/>
    </w:rPr>
  </w:style>
  <w:style w:type="character" w:customStyle="1" w:styleId="AkapitzlistZnak">
    <w:name w:val="Akapit z listą Znak"/>
    <w:aliases w:val="L1 Znak,Numerowanie Znak,2 heading Znak,A_wyliczenie Znak,K-P_odwolanie Znak,Akapit z listą5 Znak,maz_wyliczenie Znak,opis dzialania Znak,Akapit z listą BS Znak,CW_Lista Znak,Colorful List Accent 1 Znak,List Paragraph Znak,lp1 Znak"/>
    <w:link w:val="Akapitzlist"/>
    <w:uiPriority w:val="34"/>
    <w:qFormat/>
    <w:locked/>
    <w:rsid w:val="00AC038F"/>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zbuczyn.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DC2EBD.8D84A790"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Arial"/>
        <a:cs typeface="Arial"/>
      </a:majorFont>
      <a:minorFont>
        <a:latin typeface="Calibri"/>
        <a:ea typeface="Arial"/>
        <a:cs typeface="Arial"/>
      </a:minorFont>
    </a:fontScheme>
    <a:fmtScheme name="Pakiet 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45CF3-0E54-4B3D-879A-F036ACC2B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2034</Words>
  <Characters>12208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Projekt „Uniwersytet MAXI</vt:lpstr>
    </vt:vector>
  </TitlesOfParts>
  <Company>Microsoft</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„Uniwersytet MAXI</dc:title>
  <dc:creator>AP</dc:creator>
  <cp:lastModifiedBy>PC37</cp:lastModifiedBy>
  <cp:revision>2</cp:revision>
  <dcterms:created xsi:type="dcterms:W3CDTF">2025-09-30T08:58:00Z</dcterms:created>
  <dcterms:modified xsi:type="dcterms:W3CDTF">2025-09-30T08:58:00Z</dcterms:modified>
</cp:coreProperties>
</file>