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2CA43541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802450">
        <w:rPr>
          <w:rFonts w:ascii="Times New Roman" w:eastAsia="Calibri" w:hAnsi="Times New Roman" w:cs="Times New Roman"/>
          <w:b/>
          <w:sz w:val="24"/>
          <w:szCs w:val="24"/>
        </w:rPr>
        <w:t xml:space="preserve">7 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>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5C273457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="009D781A" w:rsidRPr="00842A38">
        <w:rPr>
          <w:rFonts w:ascii="Times New Roman" w:hAnsi="Times New Roman" w:cs="Times New Roman"/>
          <w:b/>
          <w:bCs/>
        </w:rPr>
        <w:t xml:space="preserve">Dostawa </w:t>
      </w:r>
      <w:r w:rsidR="009D781A">
        <w:rPr>
          <w:rFonts w:ascii="Times New Roman" w:hAnsi="Times New Roman" w:cs="Times New Roman"/>
          <w:b/>
          <w:bCs/>
        </w:rPr>
        <w:t>i montaż agregatu prądotwórczego w ramach projektu pn. „</w:t>
      </w:r>
      <w:proofErr w:type="spellStart"/>
      <w:r w:rsidR="009D781A">
        <w:rPr>
          <w:rFonts w:ascii="Times New Roman" w:hAnsi="Times New Roman" w:cs="Times New Roman"/>
          <w:b/>
          <w:bCs/>
        </w:rPr>
        <w:t>Cyberbezpieczna</w:t>
      </w:r>
      <w:proofErr w:type="spellEnd"/>
      <w:r w:rsidR="009D781A">
        <w:rPr>
          <w:rFonts w:ascii="Times New Roman" w:hAnsi="Times New Roman" w:cs="Times New Roman"/>
          <w:b/>
          <w:bCs/>
        </w:rPr>
        <w:t xml:space="preserve"> Gmina Zbuczyn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head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76ABA" w14:textId="77777777" w:rsidR="00EB6568" w:rsidRDefault="00EB6568" w:rsidP="007D296D">
      <w:pPr>
        <w:spacing w:after="0" w:line="240" w:lineRule="auto"/>
      </w:pPr>
      <w:r>
        <w:separator/>
      </w:r>
    </w:p>
  </w:endnote>
  <w:endnote w:type="continuationSeparator" w:id="0">
    <w:p w14:paraId="7A8BC6D8" w14:textId="77777777" w:rsidR="00EB6568" w:rsidRDefault="00EB6568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4AC24" w14:textId="77777777" w:rsidR="00EB6568" w:rsidRDefault="00EB6568" w:rsidP="007D296D">
      <w:pPr>
        <w:spacing w:after="0" w:line="240" w:lineRule="auto"/>
      </w:pPr>
      <w:r>
        <w:separator/>
      </w:r>
    </w:p>
  </w:footnote>
  <w:footnote w:type="continuationSeparator" w:id="0">
    <w:p w14:paraId="2B57E386" w14:textId="77777777" w:rsidR="00EB6568" w:rsidRDefault="00EB6568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08886A02" w:rsidR="00D60307" w:rsidRDefault="00D60307">
    <w:pPr>
      <w:pStyle w:val="Nagwek"/>
    </w:pPr>
    <w:r w:rsidRPr="00F36EDF">
      <w:rPr>
        <w:noProof/>
      </w:rPr>
      <w:drawing>
        <wp:inline distT="0" distB="0" distL="0" distR="0" wp14:anchorId="745780C7" wp14:editId="5BF43905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77BBC"/>
    <w:rsid w:val="000952B4"/>
    <w:rsid w:val="00096FF6"/>
    <w:rsid w:val="000A7634"/>
    <w:rsid w:val="00147E1A"/>
    <w:rsid w:val="0016626A"/>
    <w:rsid w:val="0017242B"/>
    <w:rsid w:val="001959BC"/>
    <w:rsid w:val="001C5F46"/>
    <w:rsid w:val="002413B6"/>
    <w:rsid w:val="00251AFD"/>
    <w:rsid w:val="0027770D"/>
    <w:rsid w:val="002B67C8"/>
    <w:rsid w:val="002B72B5"/>
    <w:rsid w:val="002C2A68"/>
    <w:rsid w:val="002D0048"/>
    <w:rsid w:val="00317BD0"/>
    <w:rsid w:val="00397AFD"/>
    <w:rsid w:val="003A09ED"/>
    <w:rsid w:val="00587589"/>
    <w:rsid w:val="005B579A"/>
    <w:rsid w:val="005F3EF1"/>
    <w:rsid w:val="005F7713"/>
    <w:rsid w:val="006D7C50"/>
    <w:rsid w:val="0074405E"/>
    <w:rsid w:val="00755834"/>
    <w:rsid w:val="007D296D"/>
    <w:rsid w:val="007D42D6"/>
    <w:rsid w:val="007F6989"/>
    <w:rsid w:val="00802450"/>
    <w:rsid w:val="008C6D85"/>
    <w:rsid w:val="008F17F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73668"/>
    <w:rsid w:val="00AB1E1D"/>
    <w:rsid w:val="00AD6F73"/>
    <w:rsid w:val="00AE7DBE"/>
    <w:rsid w:val="00B44318"/>
    <w:rsid w:val="00B525A0"/>
    <w:rsid w:val="00B55D10"/>
    <w:rsid w:val="00B56A4F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B6568"/>
    <w:rsid w:val="00ED6398"/>
    <w:rsid w:val="00F65B98"/>
    <w:rsid w:val="00F9741C"/>
    <w:rsid w:val="00FE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2025-10-09T12:09:00Z</dcterms:created>
  <dcterms:modified xsi:type="dcterms:W3CDTF">2025-10-09T12:09:00Z</dcterms:modified>
</cp:coreProperties>
</file>