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EC405C" w14:textId="61B9CC12" w:rsidR="00A64350" w:rsidRPr="00A64350" w:rsidRDefault="00A64350" w:rsidP="00A64350">
      <w:pPr>
        <w:suppressAutoHyphens/>
        <w:autoSpaceDN w:val="0"/>
        <w:spacing w:after="0" w:line="100" w:lineRule="atLeast"/>
        <w:ind w:right="20"/>
        <w:jc w:val="right"/>
        <w:textAlignment w:val="baseline"/>
        <w:rPr>
          <w:rFonts w:ascii="Calibri" w:eastAsia="Calibri" w:hAnsi="Calibri" w:cs="Arial"/>
          <w:kern w:val="3"/>
          <w:sz w:val="20"/>
          <w:szCs w:val="20"/>
          <w:lang w:eastAsia="zh-CN" w:bidi="hi-IN"/>
          <w14:ligatures w14:val="none"/>
        </w:rPr>
      </w:pPr>
      <w:r w:rsidRPr="00A64350">
        <w:rPr>
          <w:rFonts w:ascii="Times New Roman" w:eastAsia="Arial" w:hAnsi="Times New Roman" w:cs="Times New Roman"/>
          <w:b/>
          <w:bCs/>
          <w:i/>
          <w:color w:val="000000"/>
          <w:kern w:val="3"/>
          <w:lang w:eastAsia="zh-CN" w:bidi="hi-IN"/>
          <w14:ligatures w14:val="none"/>
        </w:rPr>
        <w:t xml:space="preserve">     </w:t>
      </w:r>
      <w:r w:rsidRPr="00A64350">
        <w:rPr>
          <w:rFonts w:ascii="Times New Roman" w:eastAsia="Arial" w:hAnsi="Times New Roman" w:cs="Times New Roman"/>
          <w:b/>
          <w:bCs/>
          <w:i/>
          <w:color w:val="000000"/>
          <w:kern w:val="3"/>
          <w:sz w:val="24"/>
          <w:szCs w:val="24"/>
          <w:lang w:eastAsia="zh-CN" w:bidi="hi-IN"/>
          <w14:ligatures w14:val="none"/>
        </w:rPr>
        <w:t xml:space="preserve">  </w:t>
      </w:r>
      <w:r w:rsidRPr="00A64350">
        <w:rPr>
          <w:rFonts w:ascii="Times New Roman" w:eastAsia="Arial Narrow" w:hAnsi="Times New Roman" w:cs="Times New Roman"/>
          <w:b/>
          <w:bCs/>
          <w:color w:val="000000"/>
          <w:kern w:val="3"/>
          <w:sz w:val="24"/>
          <w:szCs w:val="24"/>
          <w:lang w:eastAsia="zh-CN" w:bidi="hi-IN"/>
          <w14:ligatures w14:val="none"/>
        </w:rPr>
        <w:t xml:space="preserve">Załącznik nr </w:t>
      </w:r>
      <w:r w:rsidR="009E7CEE">
        <w:rPr>
          <w:rFonts w:ascii="Times New Roman" w:eastAsia="Arial Narrow" w:hAnsi="Times New Roman" w:cs="Times New Roman"/>
          <w:b/>
          <w:bCs/>
          <w:color w:val="000000"/>
          <w:kern w:val="3"/>
          <w:sz w:val="24"/>
          <w:szCs w:val="24"/>
          <w:lang w:eastAsia="zh-CN" w:bidi="hi-IN"/>
          <w14:ligatures w14:val="none"/>
        </w:rPr>
        <w:t>5</w:t>
      </w:r>
      <w:r w:rsidRPr="00A64350">
        <w:rPr>
          <w:rFonts w:ascii="Times New Roman" w:eastAsia="Arial Narrow" w:hAnsi="Times New Roman" w:cs="Times New Roman"/>
          <w:b/>
          <w:bCs/>
          <w:color w:val="000000"/>
          <w:kern w:val="3"/>
          <w:sz w:val="24"/>
          <w:szCs w:val="24"/>
          <w:lang w:eastAsia="zh-CN" w:bidi="hi-IN"/>
          <w14:ligatures w14:val="none"/>
        </w:rPr>
        <w:t xml:space="preserve"> do SWZ</w:t>
      </w:r>
    </w:p>
    <w:p w14:paraId="276DED61" w14:textId="77777777" w:rsidR="00A64350" w:rsidRPr="00A64350" w:rsidRDefault="00A64350" w:rsidP="00A64350">
      <w:pPr>
        <w:suppressAutoHyphens/>
        <w:autoSpaceDN w:val="0"/>
        <w:spacing w:after="0" w:line="276" w:lineRule="auto"/>
        <w:jc w:val="center"/>
        <w:textAlignment w:val="baseline"/>
        <w:rPr>
          <w:rFonts w:ascii="Calibri" w:eastAsia="Calibri" w:hAnsi="Calibri" w:cs="Arial"/>
          <w:color w:val="000000"/>
          <w:kern w:val="3"/>
          <w:sz w:val="20"/>
          <w:szCs w:val="20"/>
          <w:lang w:eastAsia="zh-CN" w:bidi="hi-IN"/>
          <w14:ligatures w14:val="none"/>
        </w:rPr>
      </w:pPr>
    </w:p>
    <w:p w14:paraId="3F38618E" w14:textId="77777777" w:rsidR="00A64350" w:rsidRPr="00A64350" w:rsidRDefault="00A64350" w:rsidP="00A64350">
      <w:pPr>
        <w:suppressAutoHyphens/>
        <w:autoSpaceDN w:val="0"/>
        <w:spacing w:after="0" w:line="100" w:lineRule="atLeast"/>
        <w:jc w:val="center"/>
        <w:textAlignment w:val="baseline"/>
        <w:rPr>
          <w:rFonts w:ascii="Times New Roman" w:eastAsia="Calibri" w:hAnsi="Times New Roman" w:cs="Times New Roman"/>
          <w:b/>
          <w:kern w:val="3"/>
          <w:sz w:val="20"/>
          <w:szCs w:val="20"/>
          <w:lang w:eastAsia="zh-CN" w:bidi="hi-IN"/>
          <w14:ligatures w14:val="none"/>
        </w:rPr>
      </w:pPr>
      <w:r w:rsidRPr="00A64350">
        <w:rPr>
          <w:rFonts w:ascii="Times New Roman" w:eastAsia="Arial" w:hAnsi="Times New Roman" w:cs="Times New Roman"/>
          <w:b/>
          <w:color w:val="000000"/>
          <w:kern w:val="3"/>
          <w:sz w:val="24"/>
          <w:szCs w:val="24"/>
          <w:lang w:eastAsia="zh-CN" w:bidi="hi-IN"/>
          <w14:ligatures w14:val="none"/>
        </w:rPr>
        <w:t xml:space="preserve">Wzór oświadczenia  </w:t>
      </w:r>
    </w:p>
    <w:p w14:paraId="71034AB7" w14:textId="77777777" w:rsidR="00A64350" w:rsidRPr="00A64350" w:rsidRDefault="00A64350" w:rsidP="00A64350">
      <w:pPr>
        <w:suppressAutoHyphens/>
        <w:autoSpaceDN w:val="0"/>
        <w:spacing w:after="0" w:line="100" w:lineRule="atLeast"/>
        <w:jc w:val="center"/>
        <w:textAlignment w:val="baseline"/>
        <w:rPr>
          <w:rFonts w:ascii="Times New Roman" w:eastAsia="Calibri" w:hAnsi="Times New Roman" w:cs="Times New Roman"/>
          <w:b/>
          <w:kern w:val="3"/>
          <w:sz w:val="20"/>
          <w:szCs w:val="20"/>
          <w:lang w:eastAsia="zh-CN" w:bidi="hi-IN"/>
          <w14:ligatures w14:val="none"/>
        </w:rPr>
      </w:pPr>
      <w:r w:rsidRPr="00A64350">
        <w:rPr>
          <w:rFonts w:ascii="Times New Roman" w:eastAsia="Arial" w:hAnsi="Times New Roman" w:cs="Times New Roman"/>
          <w:b/>
          <w:color w:val="000000"/>
          <w:kern w:val="3"/>
          <w:sz w:val="24"/>
          <w:szCs w:val="24"/>
          <w:lang w:eastAsia="zh-CN" w:bidi="hi-IN"/>
          <w14:ligatures w14:val="none"/>
        </w:rPr>
        <w:t>Wykonawcy / Wykonawców wspólnie ubiegających się o udzielenie zamówienia</w:t>
      </w:r>
    </w:p>
    <w:p w14:paraId="26564F49" w14:textId="77777777" w:rsidR="00A64350" w:rsidRPr="00A64350" w:rsidRDefault="00A64350" w:rsidP="00A64350">
      <w:pPr>
        <w:suppressAutoHyphens/>
        <w:autoSpaceDN w:val="0"/>
        <w:spacing w:after="0" w:line="100" w:lineRule="atLeast"/>
        <w:jc w:val="center"/>
        <w:textAlignment w:val="baseline"/>
        <w:rPr>
          <w:rFonts w:ascii="Times New Roman" w:eastAsia="Arial" w:hAnsi="Times New Roman" w:cs="Times New Roman"/>
          <w:b/>
          <w:color w:val="000000"/>
          <w:kern w:val="3"/>
          <w:sz w:val="24"/>
          <w:szCs w:val="24"/>
          <w:lang w:eastAsia="zh-CN" w:bidi="hi-IN"/>
          <w14:ligatures w14:val="none"/>
        </w:rPr>
      </w:pPr>
    </w:p>
    <w:p w14:paraId="582C6049" w14:textId="59BCDACF" w:rsidR="00A64350" w:rsidRPr="00A64350" w:rsidRDefault="00A64350" w:rsidP="00A64350">
      <w:pPr>
        <w:suppressAutoHyphens/>
        <w:autoSpaceDN w:val="0"/>
        <w:spacing w:after="0" w:line="100" w:lineRule="atLeast"/>
        <w:jc w:val="both"/>
        <w:textAlignment w:val="baseline"/>
        <w:rPr>
          <w:rFonts w:ascii="Times New Roman" w:eastAsia="Calibri" w:hAnsi="Times New Roman" w:cs="Times New Roman"/>
          <w:b/>
          <w:kern w:val="3"/>
          <w:sz w:val="20"/>
          <w:szCs w:val="20"/>
          <w:lang w:eastAsia="zh-CN" w:bidi="hi-IN"/>
          <w14:ligatures w14:val="none"/>
        </w:rPr>
      </w:pPr>
      <w:r w:rsidRPr="00A64350">
        <w:rPr>
          <w:rFonts w:ascii="Times New Roman" w:eastAsia="Arial" w:hAnsi="Times New Roman" w:cs="Times New Roman"/>
          <w:b/>
          <w:color w:val="000000"/>
          <w:kern w:val="3"/>
          <w:sz w:val="24"/>
          <w:szCs w:val="24"/>
          <w:lang w:eastAsia="zh-CN" w:bidi="hi-IN"/>
          <w14:ligatures w14:val="none"/>
        </w:rPr>
        <w:t xml:space="preserve">o aktualności informacji zawartych w oświadczeniu, o którym mowa w rozdz. </w:t>
      </w:r>
      <w:r w:rsidRPr="00A64350">
        <w:rPr>
          <w:rFonts w:ascii="Times New Roman" w:eastAsia="Calibri" w:hAnsi="Times New Roman" w:cs="Times New Roman"/>
          <w:b/>
          <w:kern w:val="3"/>
          <w:sz w:val="24"/>
          <w:szCs w:val="20"/>
          <w:lang w:eastAsia="zh-CN" w:bidi="hi-IN"/>
          <w14:ligatures w14:val="none"/>
        </w:rPr>
        <w:t xml:space="preserve">VIII ust. 1 – 2 i 6 SWZ </w:t>
      </w:r>
      <w:r w:rsidRPr="00A64350">
        <w:rPr>
          <w:rFonts w:ascii="Times New Roman" w:eastAsia="Arial" w:hAnsi="Times New Roman" w:cs="Times New Roman"/>
          <w:b/>
          <w:color w:val="000000"/>
          <w:kern w:val="3"/>
          <w:sz w:val="24"/>
          <w:szCs w:val="24"/>
          <w:lang w:eastAsia="zh-CN" w:bidi="hi-IN"/>
          <w14:ligatures w14:val="none"/>
        </w:rPr>
        <w:t>w zakresie podstaw wykluczenia z postępowania wskazanych przez Zamawiającego</w:t>
      </w:r>
    </w:p>
    <w:p w14:paraId="1B36515B" w14:textId="152C9211" w:rsidR="007E6637" w:rsidRPr="007E6637" w:rsidRDefault="007E6637" w:rsidP="007E6637">
      <w:pPr>
        <w:suppressAutoHyphens/>
        <w:autoSpaceDN w:val="0"/>
        <w:spacing w:after="0" w:line="100" w:lineRule="atLeast"/>
        <w:jc w:val="center"/>
        <w:textAlignment w:val="baseline"/>
        <w:rPr>
          <w:rFonts w:ascii="Calibri" w:eastAsia="Calibri" w:hAnsi="Calibri" w:cs="Arial"/>
          <w:kern w:val="3"/>
          <w:sz w:val="20"/>
          <w:szCs w:val="20"/>
          <w:lang w:eastAsia="zh-CN" w:bidi="hi-IN"/>
          <w14:ligatures w14:val="none"/>
        </w:rPr>
      </w:pPr>
    </w:p>
    <w:tbl>
      <w:tblPr>
        <w:tblpPr w:leftFromText="141" w:rightFromText="141" w:vertAnchor="page" w:horzAnchor="margin" w:tblpY="3958"/>
        <w:tblW w:w="90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63"/>
        <w:gridCol w:w="5648"/>
      </w:tblGrid>
      <w:tr w:rsidR="00A64350" w:rsidRPr="00FB3084" w14:paraId="24168515" w14:textId="77777777" w:rsidTr="00A64350">
        <w:trPr>
          <w:trHeight w:val="587"/>
        </w:trPr>
        <w:tc>
          <w:tcPr>
            <w:tcW w:w="3363" w:type="dxa"/>
            <w:shd w:val="pct15" w:color="auto" w:fill="auto"/>
            <w:vAlign w:val="center"/>
          </w:tcPr>
          <w:p w14:paraId="6AB7742D" w14:textId="77777777" w:rsidR="00A64350" w:rsidRPr="00FB3084" w:rsidRDefault="00A64350" w:rsidP="00A64350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ascii="Times New Roman" w:eastAsia="Tahoma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eastAsia="pl-PL"/>
                <w14:ligatures w14:val="none"/>
              </w:rPr>
              <w:t>Nazwa Wykonawcy</w:t>
            </w:r>
          </w:p>
        </w:tc>
        <w:tc>
          <w:tcPr>
            <w:tcW w:w="5648" w:type="dxa"/>
            <w:vAlign w:val="center"/>
          </w:tcPr>
          <w:p w14:paraId="1AF0D48A" w14:textId="77777777" w:rsidR="00A64350" w:rsidRPr="00FB3084" w:rsidRDefault="00A64350" w:rsidP="00A64350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eastAsia="Tahoma" w:cstheme="minorHAns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A64350" w:rsidRPr="00FB3084" w14:paraId="02C6ACD0" w14:textId="77777777" w:rsidTr="00A64350">
        <w:trPr>
          <w:trHeight w:val="494"/>
        </w:trPr>
        <w:tc>
          <w:tcPr>
            <w:tcW w:w="3363" w:type="dxa"/>
            <w:shd w:val="pct15" w:color="auto" w:fill="auto"/>
          </w:tcPr>
          <w:p w14:paraId="0EFC2D08" w14:textId="77777777" w:rsidR="00A64350" w:rsidRPr="00FB3084" w:rsidRDefault="00A64350" w:rsidP="00A64350">
            <w:pPr>
              <w:keepNext/>
              <w:widowControl w:val="0"/>
              <w:spacing w:after="5" w:line="247" w:lineRule="auto"/>
              <w:ind w:left="152" w:hanging="10"/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</w:pP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eastAsia="pl-PL"/>
                <w14:ligatures w14:val="none"/>
              </w:rPr>
              <w:t xml:space="preserve">Adres Wykonawcy:                                                  </w:t>
            </w: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eastAsia="pl-PL"/>
                <w14:ligatures w14:val="none"/>
              </w:rPr>
              <w:br/>
              <w:t>kod, miejscowość, ulica, nr lokalu</w:t>
            </w:r>
          </w:p>
        </w:tc>
        <w:tc>
          <w:tcPr>
            <w:tcW w:w="5648" w:type="dxa"/>
            <w:vAlign w:val="center"/>
          </w:tcPr>
          <w:p w14:paraId="7B583A6F" w14:textId="77777777" w:rsidR="00A64350" w:rsidRPr="00FB3084" w:rsidRDefault="00A64350" w:rsidP="00A64350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eastAsia="Tahoma" w:cstheme="minorHAnsi"/>
                <w:color w:val="000000"/>
                <w:kern w:val="0"/>
                <w:lang w:val="de-DE" w:eastAsia="pl-PL"/>
                <w14:ligatures w14:val="none"/>
              </w:rPr>
            </w:pPr>
          </w:p>
        </w:tc>
      </w:tr>
      <w:tr w:rsidR="00A64350" w:rsidRPr="00FB3084" w14:paraId="6CA90C5A" w14:textId="77777777" w:rsidTr="00A64350">
        <w:trPr>
          <w:trHeight w:val="475"/>
        </w:trPr>
        <w:tc>
          <w:tcPr>
            <w:tcW w:w="3363" w:type="dxa"/>
            <w:shd w:val="pct15" w:color="auto" w:fill="auto"/>
            <w:vAlign w:val="center"/>
          </w:tcPr>
          <w:p w14:paraId="1AE05E0A" w14:textId="77777777" w:rsidR="00A64350" w:rsidRPr="00FB3084" w:rsidRDefault="00A64350" w:rsidP="00A64350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</w:pP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  <w:t>NIP</w:t>
            </w:r>
          </w:p>
        </w:tc>
        <w:tc>
          <w:tcPr>
            <w:tcW w:w="5648" w:type="dxa"/>
            <w:vAlign w:val="center"/>
          </w:tcPr>
          <w:p w14:paraId="2C845B23" w14:textId="77777777" w:rsidR="00A64350" w:rsidRPr="00FB3084" w:rsidRDefault="00A64350" w:rsidP="00A64350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eastAsia="Tahoma" w:cstheme="minorHAnsi"/>
                <w:color w:val="000000"/>
                <w:kern w:val="0"/>
                <w:lang w:val="de-DE" w:eastAsia="pl-PL"/>
                <w14:ligatures w14:val="none"/>
              </w:rPr>
            </w:pPr>
          </w:p>
        </w:tc>
      </w:tr>
      <w:tr w:rsidR="00A64350" w:rsidRPr="00FB3084" w14:paraId="313917A4" w14:textId="77777777" w:rsidTr="00A64350">
        <w:trPr>
          <w:trHeight w:val="494"/>
        </w:trPr>
        <w:tc>
          <w:tcPr>
            <w:tcW w:w="3363" w:type="dxa"/>
            <w:shd w:val="pct15" w:color="auto" w:fill="auto"/>
            <w:vAlign w:val="center"/>
          </w:tcPr>
          <w:p w14:paraId="2C4BD334" w14:textId="77777777" w:rsidR="00A64350" w:rsidRPr="00FB3084" w:rsidRDefault="00A64350" w:rsidP="00A64350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</w:pP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  <w:t>REGON</w:t>
            </w:r>
          </w:p>
        </w:tc>
        <w:tc>
          <w:tcPr>
            <w:tcW w:w="5648" w:type="dxa"/>
            <w:vAlign w:val="center"/>
          </w:tcPr>
          <w:p w14:paraId="73F24B21" w14:textId="77777777" w:rsidR="00A64350" w:rsidRPr="00FB3084" w:rsidRDefault="00A64350" w:rsidP="00A64350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eastAsia="Tahoma" w:cstheme="minorHAnsi"/>
                <w:color w:val="000000"/>
                <w:kern w:val="0"/>
                <w:lang w:val="de-DE" w:eastAsia="pl-PL"/>
                <w14:ligatures w14:val="none"/>
              </w:rPr>
            </w:pPr>
          </w:p>
        </w:tc>
      </w:tr>
    </w:tbl>
    <w:p w14:paraId="7894F3A4" w14:textId="77777777" w:rsidR="00FB3084" w:rsidRDefault="00FB3084" w:rsidP="00FB3084">
      <w:pPr>
        <w:pStyle w:val="Standard"/>
        <w:jc w:val="both"/>
        <w:rPr>
          <w:rFonts w:cs="Arial"/>
        </w:rPr>
      </w:pPr>
    </w:p>
    <w:p w14:paraId="06353624" w14:textId="2D7C5C22" w:rsidR="00A64350" w:rsidRPr="00A2691C" w:rsidRDefault="00A64350" w:rsidP="00A2691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, 宋体" w:hAnsi="Times New Roman" w:cs="Mangal, 'Courier New'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A64350">
        <w:rPr>
          <w:rFonts w:ascii="Times New Roman" w:eastAsia="Calibri" w:hAnsi="Times New Roman" w:cs="Arial"/>
          <w:spacing w:val="4"/>
          <w:kern w:val="3"/>
          <w:lang w:eastAsia="zh-CN" w:bidi="hi-IN"/>
          <w14:ligatures w14:val="none"/>
        </w:rPr>
        <w:t>Na potrzeby postępowania o udzielenie zamówienia publicznego pn</w:t>
      </w:r>
      <w:r w:rsidR="00A2691C">
        <w:rPr>
          <w:rFonts w:ascii="Times New Roman" w:eastAsia="Calibri" w:hAnsi="Times New Roman" w:cs="Arial"/>
          <w:spacing w:val="4"/>
          <w:kern w:val="3"/>
          <w:lang w:eastAsia="zh-CN" w:bidi="hi-IN"/>
          <w14:ligatures w14:val="none"/>
        </w:rPr>
        <w:t>.:</w:t>
      </w:r>
      <w:r w:rsidRPr="00A64350">
        <w:rPr>
          <w:rFonts w:ascii="Times New Roman" w:eastAsia="Calibri" w:hAnsi="Times New Roman" w:cs="Arial"/>
          <w:spacing w:val="4"/>
          <w:kern w:val="3"/>
          <w:lang w:eastAsia="zh-CN" w:bidi="hi-IN"/>
          <w14:ligatures w14:val="none"/>
        </w:rPr>
        <w:t xml:space="preserve"> </w:t>
      </w:r>
      <w:r w:rsidR="00A2691C">
        <w:rPr>
          <w:rFonts w:ascii="Times New Roman" w:eastAsia="Calibri" w:hAnsi="Times New Roman" w:cs="Arial"/>
          <w:spacing w:val="4"/>
          <w:kern w:val="3"/>
          <w:lang w:eastAsia="zh-CN" w:bidi="hi-IN"/>
          <w14:ligatures w14:val="none"/>
        </w:rPr>
        <w:t>„</w:t>
      </w:r>
      <w:r w:rsidRPr="00A64350">
        <w:rPr>
          <w:rFonts w:ascii="Times New Roman" w:eastAsia="Calibri" w:hAnsi="Times New Roman" w:cs="Times New Roman"/>
          <w:kern w:val="3"/>
          <w:lang w:eastAsia="zh-CN" w:bidi="hi-IN"/>
          <w14:ligatures w14:val="none"/>
        </w:rPr>
        <w:t xml:space="preserve"> </w:t>
      </w:r>
      <w:bookmarkStart w:id="0" w:name="_Hlk214977715"/>
      <w:r w:rsidR="00A2691C" w:rsidRPr="00910851">
        <w:rPr>
          <w:rFonts w:ascii="Times New Roman" w:hAnsi="Times New Roman" w:cs="Times New Roman"/>
          <w:b/>
          <w:bCs/>
          <w:i/>
          <w:iCs/>
          <w:sz w:val="24"/>
          <w:szCs w:val="24"/>
        </w:rPr>
        <w:t>Zagospodarowanie odpadów komunalnych z terenu gminy Zbuczyn</w:t>
      </w:r>
      <w:r w:rsidR="00A2691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w 2026 r.</w:t>
      </w:r>
      <w:r w:rsidR="00A2691C" w:rsidRPr="00910851">
        <w:rPr>
          <w:rFonts w:ascii="Times New Roman" w:hAnsi="Times New Roman" w:cs="Times New Roman"/>
          <w:b/>
          <w:bCs/>
          <w:sz w:val="24"/>
          <w:szCs w:val="24"/>
        </w:rPr>
        <w:t>”</w:t>
      </w:r>
      <w:bookmarkEnd w:id="0"/>
      <w:r w:rsidR="00A2691C">
        <w:rPr>
          <w:rFonts w:ascii="Times New Roman" w:eastAsia="SimSun, 宋体" w:hAnsi="Times New Roman" w:cs="Mangal, 'Courier New'"/>
          <w:color w:val="000000"/>
          <w:kern w:val="3"/>
          <w:sz w:val="24"/>
          <w:szCs w:val="24"/>
          <w:lang w:eastAsia="zh-CN" w:bidi="hi-IN"/>
          <w14:ligatures w14:val="none"/>
        </w:rPr>
        <w:t xml:space="preserve"> </w:t>
      </w:r>
      <w:r w:rsidRPr="00A64350">
        <w:rPr>
          <w:rFonts w:ascii="Times New Roman" w:eastAsia="Calibri" w:hAnsi="Times New Roman" w:cs="Times New Roman"/>
          <w:kern w:val="3"/>
          <w:lang w:eastAsia="zh-CN" w:bidi="hi-IN"/>
          <w14:ligatures w14:val="none"/>
        </w:rPr>
        <w:t>oświadczam(y),</w:t>
      </w:r>
      <w:r w:rsidRPr="00A64350">
        <w:rPr>
          <w:rFonts w:ascii="Times New Roman" w:eastAsia="Calibri" w:hAnsi="Times New Roman" w:cs="Arial"/>
          <w:b/>
          <w:spacing w:val="4"/>
          <w:kern w:val="3"/>
          <w:u w:val="single"/>
          <w:lang w:eastAsia="zh-CN" w:bidi="hi-IN"/>
          <w14:ligatures w14:val="none"/>
        </w:rPr>
        <w:t xml:space="preserve"> </w:t>
      </w:r>
      <w:r w:rsidRPr="00A64350">
        <w:rPr>
          <w:rFonts w:ascii="Times New Roman" w:eastAsia="Calibri" w:hAnsi="Times New Roman" w:cs="Times New Roman"/>
          <w:color w:val="000000"/>
          <w:kern w:val="3"/>
          <w:lang w:eastAsia="zh-CN" w:bidi="hi-IN"/>
          <w14:ligatures w14:val="none"/>
        </w:rPr>
        <w:t>że informacje zawarte w Jednolitym Europejskim Dokumencie Zamówienia (JEDZ), o którym mowa w rozdz.</w:t>
      </w:r>
      <w:r w:rsidRPr="00A64350">
        <w:rPr>
          <w:rFonts w:ascii="Times New Roman" w:eastAsia="Arial" w:hAnsi="Times New Roman" w:cs="Cambria"/>
          <w:b/>
          <w:bCs/>
          <w:color w:val="000000"/>
          <w:kern w:val="3"/>
          <w:lang w:eastAsia="zh-CN" w:bidi="hi-IN"/>
          <w14:ligatures w14:val="none"/>
        </w:rPr>
        <w:t xml:space="preserve"> </w:t>
      </w:r>
      <w:r w:rsidRPr="00A64350">
        <w:rPr>
          <w:rFonts w:ascii="Times New Roman" w:eastAsia="Arial" w:hAnsi="Times New Roman" w:cs="Cambria"/>
          <w:color w:val="000000"/>
          <w:kern w:val="3"/>
          <w:lang w:eastAsia="zh-CN" w:bidi="hi-IN"/>
          <w14:ligatures w14:val="none"/>
        </w:rPr>
        <w:t xml:space="preserve">VIII ust. 1 - 2 i 6 SWZ </w:t>
      </w:r>
      <w:r w:rsidRPr="00A64350">
        <w:rPr>
          <w:rFonts w:ascii="Times New Roman" w:eastAsia="Calibri" w:hAnsi="Times New Roman" w:cs="Times New Roman"/>
          <w:color w:val="000000"/>
          <w:kern w:val="3"/>
          <w:lang w:eastAsia="zh-CN" w:bidi="hi-IN"/>
          <w14:ligatures w14:val="none"/>
        </w:rPr>
        <w:t>w zakresie podstaw wykluczenia z postępowania o których mowa w:</w:t>
      </w:r>
    </w:p>
    <w:p w14:paraId="066A1C66" w14:textId="3C82D714" w:rsidR="00A64350" w:rsidRPr="00A64350" w:rsidRDefault="00A64350" w:rsidP="00A64350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Arial"/>
          <w:kern w:val="3"/>
          <w:lang w:eastAsia="zh-CN" w:bidi="hi-IN"/>
          <w14:ligatures w14:val="none"/>
        </w:rPr>
      </w:pPr>
      <w:r>
        <w:rPr>
          <w:rFonts w:ascii="Times New Roman" w:eastAsia="Calibri" w:hAnsi="Times New Roman" w:cs="Arial"/>
          <w:color w:val="000000"/>
          <w:kern w:val="3"/>
          <w:lang w:eastAsia="zh-CN" w:bidi="hi-IN"/>
          <w14:ligatures w14:val="none"/>
        </w:rPr>
        <w:t>a</w:t>
      </w:r>
      <w:r w:rsidRPr="00A64350">
        <w:rPr>
          <w:rFonts w:ascii="Times New Roman" w:eastAsia="Calibri" w:hAnsi="Times New Roman" w:cs="Arial"/>
          <w:color w:val="000000"/>
          <w:kern w:val="3"/>
          <w:lang w:eastAsia="zh-CN" w:bidi="hi-IN"/>
          <w14:ligatures w14:val="none"/>
        </w:rPr>
        <w:t>rt. 108 ust. 1 pkt 3 UPZP;</w:t>
      </w:r>
    </w:p>
    <w:p w14:paraId="538E3334" w14:textId="4A77A56F" w:rsidR="00A64350" w:rsidRPr="00A64350" w:rsidRDefault="00A64350" w:rsidP="00A64350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Arial"/>
          <w:kern w:val="3"/>
          <w:lang w:eastAsia="zh-CN" w:bidi="hi-IN"/>
          <w14:ligatures w14:val="none"/>
        </w:rPr>
      </w:pPr>
      <w:r>
        <w:rPr>
          <w:rFonts w:ascii="Times New Roman" w:eastAsia="Calibri" w:hAnsi="Times New Roman" w:cs="Arial"/>
          <w:color w:val="000000"/>
          <w:kern w:val="3"/>
          <w:lang w:eastAsia="zh-CN" w:bidi="hi-IN"/>
          <w14:ligatures w14:val="none"/>
        </w:rPr>
        <w:t>a</w:t>
      </w:r>
      <w:r w:rsidRPr="00A64350">
        <w:rPr>
          <w:rFonts w:ascii="Times New Roman" w:eastAsia="Calibri" w:hAnsi="Times New Roman" w:cs="Arial"/>
          <w:color w:val="000000"/>
          <w:kern w:val="3"/>
          <w:lang w:eastAsia="zh-CN" w:bidi="hi-IN"/>
          <w14:ligatures w14:val="none"/>
        </w:rPr>
        <w:t>rt. 108 ust. 1 pkt 4) UPZP;</w:t>
      </w:r>
    </w:p>
    <w:p w14:paraId="70C9F1EB" w14:textId="3D0EFC51" w:rsidR="00A64350" w:rsidRPr="00A64350" w:rsidRDefault="00A64350" w:rsidP="00A64350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Arial"/>
          <w:kern w:val="3"/>
          <w:lang w:eastAsia="zh-CN" w:bidi="hi-IN"/>
          <w14:ligatures w14:val="none"/>
        </w:rPr>
      </w:pPr>
      <w:r>
        <w:rPr>
          <w:rFonts w:ascii="Times New Roman" w:eastAsia="Calibri" w:hAnsi="Times New Roman" w:cs="Arial"/>
          <w:color w:val="000000"/>
          <w:kern w:val="3"/>
          <w:lang w:eastAsia="zh-CN" w:bidi="hi-IN"/>
          <w14:ligatures w14:val="none"/>
        </w:rPr>
        <w:t>a</w:t>
      </w:r>
      <w:r w:rsidRPr="00A64350">
        <w:rPr>
          <w:rFonts w:ascii="Times New Roman" w:eastAsia="Calibri" w:hAnsi="Times New Roman" w:cs="Arial"/>
          <w:color w:val="000000"/>
          <w:kern w:val="3"/>
          <w:lang w:eastAsia="zh-CN" w:bidi="hi-IN"/>
          <w14:ligatures w14:val="none"/>
        </w:rPr>
        <w:t>rt. 108 ust. 1 pkt 5) UPZP;</w:t>
      </w:r>
    </w:p>
    <w:p w14:paraId="5473BDE7" w14:textId="2A8C29C7" w:rsidR="00A64350" w:rsidRPr="00A64350" w:rsidRDefault="00A64350" w:rsidP="00A64350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Arial"/>
          <w:kern w:val="3"/>
          <w:lang w:eastAsia="zh-CN" w:bidi="hi-IN"/>
          <w14:ligatures w14:val="none"/>
        </w:rPr>
      </w:pPr>
      <w:r>
        <w:rPr>
          <w:rFonts w:ascii="Times New Roman" w:eastAsia="Calibri" w:hAnsi="Times New Roman" w:cs="Arial"/>
          <w:color w:val="000000"/>
          <w:kern w:val="3"/>
          <w:lang w:eastAsia="zh-CN" w:bidi="hi-IN"/>
          <w14:ligatures w14:val="none"/>
        </w:rPr>
        <w:t>a</w:t>
      </w:r>
      <w:r w:rsidRPr="00A64350">
        <w:rPr>
          <w:rFonts w:ascii="Times New Roman" w:eastAsia="Calibri" w:hAnsi="Times New Roman" w:cs="Arial"/>
          <w:color w:val="000000"/>
          <w:kern w:val="3"/>
          <w:lang w:eastAsia="zh-CN" w:bidi="hi-IN"/>
          <w14:ligatures w14:val="none"/>
        </w:rPr>
        <w:t>rt. 108 ust. 1 pkt 6) UPZP;</w:t>
      </w:r>
    </w:p>
    <w:p w14:paraId="486A3AA4" w14:textId="6ACA04B8" w:rsidR="00A64350" w:rsidRPr="00A64350" w:rsidRDefault="00A64350" w:rsidP="00A64350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Arial"/>
          <w:kern w:val="3"/>
          <w:lang w:eastAsia="zh-CN" w:bidi="hi-IN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3"/>
          <w:lang w:eastAsia="zh-CN" w:bidi="hi-IN"/>
          <w14:ligatures w14:val="none"/>
        </w:rPr>
        <w:t>ar</w:t>
      </w:r>
      <w:r w:rsidRPr="00A64350">
        <w:rPr>
          <w:rFonts w:ascii="Times New Roman" w:eastAsia="Calibri" w:hAnsi="Times New Roman" w:cs="Times New Roman"/>
          <w:color w:val="000000"/>
          <w:kern w:val="3"/>
          <w:lang w:eastAsia="zh-CN" w:bidi="hi-IN"/>
          <w14:ligatures w14:val="none"/>
        </w:rPr>
        <w:t>t. 109 ust. 1 pkt 1) UPZP);</w:t>
      </w:r>
    </w:p>
    <w:p w14:paraId="217626B9" w14:textId="77777777" w:rsidR="00A64350" w:rsidRPr="00A64350" w:rsidRDefault="00A64350" w:rsidP="00A64350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Arial"/>
          <w:kern w:val="3"/>
          <w:lang w:eastAsia="zh-CN" w:bidi="hi-IN"/>
          <w14:ligatures w14:val="none"/>
        </w:rPr>
      </w:pPr>
      <w:r w:rsidRPr="00A64350">
        <w:rPr>
          <w:rFonts w:ascii="Times New Roman" w:eastAsia="Calibri" w:hAnsi="Times New Roman" w:cs="Arial"/>
          <w:color w:val="000000"/>
          <w:kern w:val="3"/>
          <w:lang w:eastAsia="zh-CN" w:bidi="hi-IN"/>
          <w14:ligatures w14:val="none"/>
        </w:rPr>
        <w:t>art. 7 ust. 1 ustawy z dnia 13 kwietnia 2022 r. o szczególnych rozwiązaniach w zakresie przeciwdziałania wspieraniu agresji na Ukrainę oraz służących ochronie bezpieczeństwa narodowego (Dz.U. z 2024 r. poz. 507);</w:t>
      </w:r>
    </w:p>
    <w:p w14:paraId="56D69F08" w14:textId="51E035A0" w:rsidR="00A64350" w:rsidRPr="00A64350" w:rsidRDefault="00A64350" w:rsidP="00A64350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Arial"/>
          <w:kern w:val="3"/>
          <w:lang w:eastAsia="zh-CN" w:bidi="hi-IN"/>
          <w14:ligatures w14:val="none"/>
        </w:rPr>
      </w:pPr>
      <w:r w:rsidRPr="00A64350">
        <w:rPr>
          <w:rFonts w:ascii="Times New Roman" w:eastAsia="Calibri" w:hAnsi="Times New Roman" w:cs="Arial"/>
          <w:color w:val="000000"/>
          <w:kern w:val="3"/>
          <w:lang w:eastAsia="zh-CN" w:bidi="hi-IN"/>
          <w14:ligatures w14:val="none"/>
        </w:rPr>
        <w:t>art. 5k rozporządzenia Rady (UE) nr 833/2014 z dnia 31 lipca 2014 r. dotyczącego środków ograniczających w związku z działaniami Rosji destabilizującymi sytuację na Ukrainie (</w:t>
      </w:r>
      <w:proofErr w:type="spellStart"/>
      <w:r w:rsidRPr="00A64350">
        <w:rPr>
          <w:rFonts w:ascii="Times New Roman" w:eastAsia="Calibri" w:hAnsi="Times New Roman" w:cs="Arial"/>
          <w:color w:val="000000"/>
          <w:kern w:val="3"/>
          <w:lang w:eastAsia="zh-CN" w:bidi="hi-IN"/>
          <w14:ligatures w14:val="none"/>
        </w:rPr>
        <w:t>Dz.Urz.UE.L</w:t>
      </w:r>
      <w:proofErr w:type="spellEnd"/>
      <w:r w:rsidRPr="00A64350">
        <w:rPr>
          <w:rFonts w:ascii="Times New Roman" w:eastAsia="Calibri" w:hAnsi="Times New Roman" w:cs="Arial"/>
          <w:color w:val="000000"/>
          <w:kern w:val="3"/>
          <w:lang w:eastAsia="zh-CN" w:bidi="hi-IN"/>
          <w14:ligatures w14:val="none"/>
        </w:rPr>
        <w:t xml:space="preserve"> 2014 Nr 229, str. 1 zm.)</w:t>
      </w:r>
    </w:p>
    <w:p w14:paraId="029FCBEE" w14:textId="77777777" w:rsidR="00A64350" w:rsidRPr="00A64350" w:rsidRDefault="00A64350" w:rsidP="00A64350">
      <w:pPr>
        <w:suppressAutoHyphens/>
        <w:autoSpaceDN w:val="0"/>
        <w:spacing w:after="0" w:line="100" w:lineRule="atLeast"/>
        <w:jc w:val="both"/>
        <w:textAlignment w:val="baseline"/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</w:pPr>
    </w:p>
    <w:p w14:paraId="475F0AA7" w14:textId="77777777" w:rsidR="00A64350" w:rsidRPr="00A64350" w:rsidRDefault="00A64350" w:rsidP="00A64350">
      <w:pPr>
        <w:suppressAutoHyphens/>
        <w:autoSpaceDN w:val="0"/>
        <w:spacing w:after="0" w:line="100" w:lineRule="atLeast"/>
        <w:jc w:val="center"/>
        <w:textAlignment w:val="baseline"/>
        <w:rPr>
          <w:rFonts w:ascii="Calibri" w:eastAsia="Calibri" w:hAnsi="Calibri" w:cs="Arial"/>
          <w:kern w:val="3"/>
          <w:sz w:val="20"/>
          <w:szCs w:val="20"/>
          <w:lang w:eastAsia="zh-CN" w:bidi="hi-IN"/>
          <w14:ligatures w14:val="none"/>
        </w:rPr>
      </w:pPr>
      <w:r w:rsidRPr="00A64350">
        <w:rPr>
          <w:rFonts w:ascii="Times New Roman" w:eastAsia="Calibri" w:hAnsi="Times New Roman" w:cs="Times New Roman"/>
          <w:b/>
          <w:bCs/>
          <w:color w:val="000000"/>
          <w:kern w:val="3"/>
          <w:sz w:val="28"/>
          <w:szCs w:val="28"/>
          <w:lang w:eastAsia="zh-CN" w:bidi="hi-IN"/>
          <w14:ligatures w14:val="none"/>
        </w:rPr>
        <w:t>są aktualne / nie są aktualne</w:t>
      </w:r>
      <w:r w:rsidRPr="00A64350">
        <w:rPr>
          <w:rFonts w:ascii="Times New Roman" w:eastAsia="Calibri" w:hAnsi="Times New Roman" w:cs="Times New Roman"/>
          <w:b/>
          <w:bCs/>
          <w:color w:val="000000"/>
          <w:kern w:val="3"/>
          <w:sz w:val="28"/>
          <w:szCs w:val="28"/>
          <w:vertAlign w:val="superscript"/>
          <w:lang w:eastAsia="zh-CN" w:bidi="hi-IN"/>
          <w14:ligatures w14:val="none"/>
        </w:rPr>
        <w:footnoteReference w:id="1"/>
      </w:r>
    </w:p>
    <w:p w14:paraId="2428946B" w14:textId="77777777" w:rsidR="00A64350" w:rsidRPr="00A64350" w:rsidRDefault="00A64350" w:rsidP="00A64350">
      <w:pPr>
        <w:suppressAutoHyphens/>
        <w:autoSpaceDN w:val="0"/>
        <w:spacing w:after="0" w:line="100" w:lineRule="atLeast"/>
        <w:ind w:left="3540" w:firstLine="708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</w:pPr>
    </w:p>
    <w:p w14:paraId="43D29EFE" w14:textId="77777777" w:rsidR="00A64350" w:rsidRPr="00A64350" w:rsidRDefault="00A64350" w:rsidP="00A64350">
      <w:pPr>
        <w:suppressAutoHyphens/>
        <w:autoSpaceDN w:val="0"/>
        <w:spacing w:after="0" w:line="100" w:lineRule="atLeast"/>
        <w:ind w:left="3540" w:firstLine="708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</w:pPr>
    </w:p>
    <w:p w14:paraId="2CC33509" w14:textId="77777777" w:rsidR="00A64350" w:rsidRPr="00A64350" w:rsidRDefault="00A64350" w:rsidP="00596A94">
      <w:pPr>
        <w:suppressAutoHyphens/>
        <w:autoSpaceDN w:val="0"/>
        <w:spacing w:after="0" w:line="100" w:lineRule="atLeast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</w:pPr>
    </w:p>
    <w:p w14:paraId="57D66845" w14:textId="77777777" w:rsidR="00A64350" w:rsidRPr="00A64350" w:rsidRDefault="00A64350" w:rsidP="00A64350">
      <w:pPr>
        <w:suppressAutoHyphens/>
        <w:autoSpaceDN w:val="0"/>
        <w:spacing w:after="0" w:line="240" w:lineRule="auto"/>
        <w:ind w:left="4530"/>
        <w:jc w:val="both"/>
        <w:textAlignment w:val="baseline"/>
        <w:rPr>
          <w:rFonts w:ascii="Times New Roman" w:eastAsia="Calibri" w:hAnsi="Times New Roman" w:cs="Arial"/>
          <w:kern w:val="3"/>
          <w:sz w:val="20"/>
          <w:szCs w:val="20"/>
          <w:lang w:eastAsia="zh-CN" w:bidi="hi-IN"/>
          <w14:ligatures w14:val="none"/>
        </w:rPr>
      </w:pPr>
      <w:r w:rsidRPr="00A64350">
        <w:rPr>
          <w:rFonts w:ascii="Times New Roman" w:eastAsia="Calibri" w:hAnsi="Times New Roman" w:cs="Arial"/>
          <w:kern w:val="3"/>
          <w:sz w:val="20"/>
          <w:szCs w:val="20"/>
          <w:lang w:eastAsia="zh-CN" w:bidi="hi-IN"/>
          <w14:ligatures w14:val="none"/>
        </w:rPr>
        <w:t xml:space="preserve">_______________________________________                                                                       </w:t>
      </w:r>
    </w:p>
    <w:p w14:paraId="576B1347" w14:textId="77777777" w:rsidR="00A64350" w:rsidRPr="00A64350" w:rsidRDefault="00A64350" w:rsidP="00A64350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Arial"/>
          <w:kern w:val="3"/>
          <w:sz w:val="20"/>
          <w:szCs w:val="20"/>
          <w:lang w:eastAsia="zh-CN" w:bidi="hi-IN"/>
          <w14:ligatures w14:val="none"/>
        </w:rPr>
      </w:pPr>
      <w:r w:rsidRPr="00A64350">
        <w:rPr>
          <w:rFonts w:ascii="Times New Roman" w:eastAsia="Calibri" w:hAnsi="Times New Roman" w:cs="Arial"/>
          <w:kern w:val="3"/>
          <w:sz w:val="20"/>
          <w:szCs w:val="20"/>
          <w:lang w:eastAsia="zh-CN" w:bidi="hi-IN"/>
          <w14:ligatures w14:val="none"/>
        </w:rPr>
        <w:t xml:space="preserve">                                                                                          /podpis Wykonawcy lub  osoby  upoważnionej</w:t>
      </w:r>
    </w:p>
    <w:p w14:paraId="41CF806E" w14:textId="77777777" w:rsidR="00A64350" w:rsidRPr="00A64350" w:rsidRDefault="00A64350" w:rsidP="00A64350">
      <w:pPr>
        <w:suppressAutoHyphens/>
        <w:autoSpaceDN w:val="0"/>
        <w:spacing w:after="0" w:line="100" w:lineRule="atLeast"/>
        <w:ind w:left="3540" w:firstLine="708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</w:pPr>
      <w:r w:rsidRPr="00A64350"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  <w:t xml:space="preserve">     do występowania w imieniu Wykonawcy/            </w:t>
      </w:r>
    </w:p>
    <w:p w14:paraId="507EDC8B" w14:textId="77777777" w:rsidR="00A64350" w:rsidRPr="00A64350" w:rsidRDefault="00A64350" w:rsidP="00A64350">
      <w:pPr>
        <w:suppressAutoHyphens/>
        <w:autoSpaceDN w:val="0"/>
        <w:spacing w:after="0" w:line="100" w:lineRule="atLeast"/>
        <w:ind w:left="3540" w:firstLine="708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</w:pPr>
    </w:p>
    <w:p w14:paraId="2DDF9F82" w14:textId="77777777" w:rsidR="00A64350" w:rsidRPr="00A64350" w:rsidRDefault="00A64350" w:rsidP="00A64350">
      <w:pPr>
        <w:suppressAutoHyphens/>
        <w:autoSpaceDN w:val="0"/>
        <w:spacing w:after="0" w:line="100" w:lineRule="atLeast"/>
        <w:ind w:left="3540" w:firstLine="708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</w:pPr>
    </w:p>
    <w:p w14:paraId="76F6FDFD" w14:textId="77777777" w:rsidR="00A64350" w:rsidRPr="00A64350" w:rsidRDefault="00A64350" w:rsidP="00A64350">
      <w:pPr>
        <w:suppressAutoHyphens/>
        <w:autoSpaceDN w:val="0"/>
        <w:spacing w:after="0" w:line="100" w:lineRule="atLeast"/>
        <w:ind w:left="3540" w:firstLine="708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</w:pPr>
    </w:p>
    <w:p w14:paraId="5FEB6E14" w14:textId="6323EE3E" w:rsidR="00FB3084" w:rsidRPr="00A64350" w:rsidRDefault="00A64350" w:rsidP="00A64350">
      <w:pPr>
        <w:suppressAutoHyphens/>
        <w:autoSpaceDN w:val="0"/>
        <w:spacing w:after="120" w:line="240" w:lineRule="auto"/>
        <w:jc w:val="both"/>
        <w:textAlignment w:val="baseline"/>
        <w:rPr>
          <w:rFonts w:ascii="Calibri" w:eastAsia="Calibri" w:hAnsi="Calibri" w:cs="Arial"/>
          <w:kern w:val="3"/>
          <w:sz w:val="20"/>
          <w:szCs w:val="20"/>
          <w:lang w:eastAsia="zh-CN" w:bidi="hi-IN"/>
          <w14:ligatures w14:val="none"/>
        </w:rPr>
      </w:pPr>
      <w:r w:rsidRPr="00A64350">
        <w:rPr>
          <w:rFonts w:ascii="Times New Roman" w:eastAsia="Calibri" w:hAnsi="Times New Roman" w:cs="Times New Roman"/>
          <w:b/>
          <w:bCs/>
          <w:i/>
          <w:iCs/>
          <w:color w:val="FF0000"/>
          <w:kern w:val="3"/>
          <w:sz w:val="24"/>
          <w:szCs w:val="24"/>
          <w:lang w:eastAsia="zh-CN" w:bidi="hi-IN"/>
          <w14:ligatures w14:val="none"/>
        </w:rPr>
        <w:t>UWAGA: Dokument pod rygorem nieważności należy wypełnić i podpisać kwalifikowanym podpisem elektronicznym lub podpisem zaufanym lub podpisem osobistym. Zamawiający zaleca zapisanie dokumentu w formacie PDF.</w:t>
      </w:r>
    </w:p>
    <w:p w14:paraId="65EACE6E" w14:textId="77777777" w:rsidR="00FB3084" w:rsidRDefault="00FB3084" w:rsidP="00FB3084">
      <w:pPr>
        <w:pStyle w:val="Standard"/>
        <w:ind w:left="15" w:hanging="15"/>
        <w:jc w:val="both"/>
        <w:rPr>
          <w:rFonts w:eastAsia="Calibri" w:cs="Arial"/>
          <w:color w:val="000000"/>
        </w:rPr>
      </w:pPr>
    </w:p>
    <w:p w14:paraId="3B972AD8" w14:textId="77777777" w:rsidR="00FB3084" w:rsidRDefault="00FB3084" w:rsidP="00FB3084">
      <w:pPr>
        <w:pStyle w:val="Standard"/>
        <w:ind w:left="15" w:hanging="15"/>
        <w:jc w:val="both"/>
        <w:rPr>
          <w:rFonts w:eastAsia="Calibri" w:cs="Arial"/>
          <w:color w:val="000000"/>
        </w:rPr>
      </w:pPr>
    </w:p>
    <w:p w14:paraId="31BE5DFD" w14:textId="77777777" w:rsidR="00981F3C" w:rsidRDefault="00981F3C"/>
    <w:sectPr w:rsidR="00981F3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545074" w14:textId="77777777" w:rsidR="00D87659" w:rsidRDefault="00D87659" w:rsidP="00A26CE1">
      <w:pPr>
        <w:spacing w:after="0" w:line="240" w:lineRule="auto"/>
      </w:pPr>
      <w:r>
        <w:separator/>
      </w:r>
    </w:p>
  </w:endnote>
  <w:endnote w:type="continuationSeparator" w:id="0">
    <w:p w14:paraId="756976E8" w14:textId="77777777" w:rsidR="00D87659" w:rsidRDefault="00D87659" w:rsidP="00A26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, 宋体">
    <w:charset w:val="00"/>
    <w:family w:val="auto"/>
    <w:pitch w:val="variable"/>
  </w:font>
  <w:font w:name="Mangal, 'Courier New'">
    <w:altName w:val="Mangal"/>
    <w:charset w:val="00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D5E9F" w14:textId="7617680F" w:rsidR="00A26CE1" w:rsidRDefault="0084601B">
    <w:pPr>
      <w:pStyle w:val="Stopka"/>
      <w:rPr>
        <w:noProof/>
      </w:rPr>
    </w:pPr>
    <w:r>
      <w:rPr>
        <w:noProof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FE2747" w14:textId="77777777" w:rsidR="00D87659" w:rsidRDefault="00D87659" w:rsidP="00A26CE1">
      <w:pPr>
        <w:spacing w:after="0" w:line="240" w:lineRule="auto"/>
      </w:pPr>
      <w:r>
        <w:separator/>
      </w:r>
    </w:p>
  </w:footnote>
  <w:footnote w:type="continuationSeparator" w:id="0">
    <w:p w14:paraId="43C5D936" w14:textId="77777777" w:rsidR="00D87659" w:rsidRDefault="00D87659" w:rsidP="00A26CE1">
      <w:pPr>
        <w:spacing w:after="0" w:line="240" w:lineRule="auto"/>
      </w:pPr>
      <w:r>
        <w:continuationSeparator/>
      </w:r>
    </w:p>
  </w:footnote>
  <w:footnote w:id="1">
    <w:p w14:paraId="0C920D6D" w14:textId="77777777" w:rsidR="00A64350" w:rsidRDefault="00A64350" w:rsidP="00A64350">
      <w:pPr>
        <w:pStyle w:val="Footnote"/>
        <w:spacing w:line="240" w:lineRule="auto"/>
        <w:jc w:val="both"/>
      </w:pPr>
      <w:r>
        <w:rPr>
          <w:rStyle w:val="Odwoanieprzypisudolnego"/>
        </w:rPr>
        <w:footnoteRef/>
      </w:r>
      <w:r>
        <w:rPr>
          <w:rFonts w:ascii="Times New Roman" w:hAnsi="Times New Roman"/>
          <w:sz w:val="22"/>
          <w:szCs w:val="22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55461"/>
    <w:multiLevelType w:val="hybridMultilevel"/>
    <w:tmpl w:val="FD068A26"/>
    <w:lvl w:ilvl="0" w:tplc="3940D292">
      <w:start w:val="1"/>
      <w:numFmt w:val="decimal"/>
      <w:lvlText w:val="%1)"/>
      <w:lvlJc w:val="left"/>
      <w:pPr>
        <w:ind w:left="735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55" w:hanging="360"/>
      </w:pPr>
    </w:lvl>
    <w:lvl w:ilvl="2" w:tplc="0415001B" w:tentative="1">
      <w:start w:val="1"/>
      <w:numFmt w:val="lowerRoman"/>
      <w:lvlText w:val="%3."/>
      <w:lvlJc w:val="right"/>
      <w:pPr>
        <w:ind w:left="2175" w:hanging="180"/>
      </w:pPr>
    </w:lvl>
    <w:lvl w:ilvl="3" w:tplc="0415000F" w:tentative="1">
      <w:start w:val="1"/>
      <w:numFmt w:val="decimal"/>
      <w:lvlText w:val="%4."/>
      <w:lvlJc w:val="left"/>
      <w:pPr>
        <w:ind w:left="2895" w:hanging="360"/>
      </w:pPr>
    </w:lvl>
    <w:lvl w:ilvl="4" w:tplc="04150019" w:tentative="1">
      <w:start w:val="1"/>
      <w:numFmt w:val="lowerLetter"/>
      <w:lvlText w:val="%5."/>
      <w:lvlJc w:val="left"/>
      <w:pPr>
        <w:ind w:left="3615" w:hanging="360"/>
      </w:pPr>
    </w:lvl>
    <w:lvl w:ilvl="5" w:tplc="0415001B" w:tentative="1">
      <w:start w:val="1"/>
      <w:numFmt w:val="lowerRoman"/>
      <w:lvlText w:val="%6."/>
      <w:lvlJc w:val="right"/>
      <w:pPr>
        <w:ind w:left="4335" w:hanging="180"/>
      </w:pPr>
    </w:lvl>
    <w:lvl w:ilvl="6" w:tplc="0415000F" w:tentative="1">
      <w:start w:val="1"/>
      <w:numFmt w:val="decimal"/>
      <w:lvlText w:val="%7."/>
      <w:lvlJc w:val="left"/>
      <w:pPr>
        <w:ind w:left="5055" w:hanging="360"/>
      </w:pPr>
    </w:lvl>
    <w:lvl w:ilvl="7" w:tplc="04150019" w:tentative="1">
      <w:start w:val="1"/>
      <w:numFmt w:val="lowerLetter"/>
      <w:lvlText w:val="%8."/>
      <w:lvlJc w:val="left"/>
      <w:pPr>
        <w:ind w:left="5775" w:hanging="360"/>
      </w:pPr>
    </w:lvl>
    <w:lvl w:ilvl="8" w:tplc="0415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997610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CE1"/>
    <w:rsid w:val="000E2580"/>
    <w:rsid w:val="001605B5"/>
    <w:rsid w:val="00167AC9"/>
    <w:rsid w:val="001A7250"/>
    <w:rsid w:val="00350ACC"/>
    <w:rsid w:val="004C06FA"/>
    <w:rsid w:val="00596A94"/>
    <w:rsid w:val="00655E11"/>
    <w:rsid w:val="006A55B2"/>
    <w:rsid w:val="007B28C3"/>
    <w:rsid w:val="007D0877"/>
    <w:rsid w:val="007E6637"/>
    <w:rsid w:val="0084601B"/>
    <w:rsid w:val="00981F3C"/>
    <w:rsid w:val="009E444C"/>
    <w:rsid w:val="009E7CEE"/>
    <w:rsid w:val="00A2691C"/>
    <w:rsid w:val="00A26CE1"/>
    <w:rsid w:val="00A3110A"/>
    <w:rsid w:val="00A42707"/>
    <w:rsid w:val="00A64350"/>
    <w:rsid w:val="00D16E31"/>
    <w:rsid w:val="00D55B61"/>
    <w:rsid w:val="00D87659"/>
    <w:rsid w:val="00DE4F32"/>
    <w:rsid w:val="00E1135C"/>
    <w:rsid w:val="00E62A72"/>
    <w:rsid w:val="00EB09FE"/>
    <w:rsid w:val="00F9730D"/>
    <w:rsid w:val="00FB3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9C0B08"/>
  <w15:chartTrackingRefBased/>
  <w15:docId w15:val="{DB5A5A49-0BA4-4823-9C5B-20AEC8009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26C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26C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26C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26C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26C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26C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26C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26C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26C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26C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26C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26C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26CE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26CE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26CE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26CE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26CE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26CE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26C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26C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26C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26C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26C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26CE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26CE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26CE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26C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26CE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26CE1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A26C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6CE1"/>
  </w:style>
  <w:style w:type="paragraph" w:styleId="Stopka">
    <w:name w:val="footer"/>
    <w:basedOn w:val="Normalny"/>
    <w:link w:val="StopkaZnak"/>
    <w:uiPriority w:val="99"/>
    <w:unhideWhenUsed/>
    <w:rsid w:val="00A26C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6CE1"/>
  </w:style>
  <w:style w:type="paragraph" w:customStyle="1" w:styleId="Standard">
    <w:name w:val="Standard"/>
    <w:rsid w:val="00FB308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  <w14:ligatures w14:val="none"/>
    </w:rPr>
  </w:style>
  <w:style w:type="paragraph" w:customStyle="1" w:styleId="Footnote">
    <w:name w:val="Footnote"/>
    <w:basedOn w:val="Standard"/>
    <w:rsid w:val="00A64350"/>
    <w:pPr>
      <w:widowControl/>
      <w:suppressLineNumbers/>
      <w:spacing w:line="100" w:lineRule="atLeast"/>
      <w:ind w:left="283" w:hanging="283"/>
    </w:pPr>
    <w:rPr>
      <w:rFonts w:ascii="Calibri" w:eastAsia="Calibri" w:hAnsi="Calibri" w:cs="Arial"/>
      <w:sz w:val="20"/>
      <w:szCs w:val="20"/>
    </w:rPr>
  </w:style>
  <w:style w:type="character" w:styleId="Odwoanieprzypisudolnego">
    <w:name w:val="footnote reference"/>
    <w:basedOn w:val="Domylnaczcionkaakapitu"/>
    <w:rsid w:val="00A64350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PC05</dc:creator>
  <cp:keywords/>
  <dc:description/>
  <cp:lastModifiedBy>PC37</cp:lastModifiedBy>
  <cp:revision>2</cp:revision>
  <cp:lastPrinted>2025-03-31T09:01:00Z</cp:lastPrinted>
  <dcterms:created xsi:type="dcterms:W3CDTF">2025-11-27T08:00:00Z</dcterms:created>
  <dcterms:modified xsi:type="dcterms:W3CDTF">2025-11-27T08:00:00Z</dcterms:modified>
</cp:coreProperties>
</file>