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FF6B" w14:textId="5C8D662A" w:rsidR="0035106D" w:rsidRPr="004045CD" w:rsidRDefault="0035106D" w:rsidP="00382D5A">
      <w:pPr>
        <w:autoSpaceDE w:val="0"/>
        <w:autoSpaceDN w:val="0"/>
        <w:adjustRightInd w:val="0"/>
        <w:spacing w:line="276" w:lineRule="auto"/>
        <w:jc w:val="right"/>
        <w:rPr>
          <w:sz w:val="22"/>
          <w:szCs w:val="22"/>
        </w:rPr>
      </w:pPr>
      <w:r w:rsidRPr="004045CD">
        <w:rPr>
          <w:sz w:val="22"/>
          <w:szCs w:val="22"/>
        </w:rPr>
        <w:t>Załącznik nr 4 do SWZ</w:t>
      </w:r>
    </w:p>
    <w:p w14:paraId="24379B24" w14:textId="77777777"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PROJEKT UMOWY</w:t>
      </w:r>
    </w:p>
    <w:p w14:paraId="044783E1" w14:textId="77777777" w:rsidR="0035106D" w:rsidRPr="004045CD" w:rsidRDefault="0035106D" w:rsidP="00382D5A">
      <w:pPr>
        <w:autoSpaceDE w:val="0"/>
        <w:autoSpaceDN w:val="0"/>
        <w:adjustRightInd w:val="0"/>
        <w:spacing w:line="276" w:lineRule="auto"/>
        <w:rPr>
          <w:sz w:val="22"/>
          <w:szCs w:val="22"/>
        </w:rPr>
      </w:pPr>
    </w:p>
    <w:p w14:paraId="127373FE" w14:textId="2A4262DF"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zawarta dnia ............................... 202</w:t>
      </w:r>
      <w:r w:rsidR="00B61AA7">
        <w:rPr>
          <w:rFonts w:eastAsia="Calibri"/>
          <w:sz w:val="22"/>
          <w:szCs w:val="22"/>
        </w:rPr>
        <w:t>6</w:t>
      </w:r>
      <w:r w:rsidRPr="004045CD">
        <w:rPr>
          <w:rFonts w:eastAsia="Calibri"/>
          <w:sz w:val="22"/>
          <w:szCs w:val="22"/>
        </w:rPr>
        <w:t xml:space="preserve"> r. w Zbuczynie,</w:t>
      </w:r>
    </w:p>
    <w:p w14:paraId="723594DD" w14:textId="77777777" w:rsidR="0035106D" w:rsidRPr="004045CD" w:rsidRDefault="0035106D" w:rsidP="00382D5A">
      <w:pPr>
        <w:tabs>
          <w:tab w:val="left" w:pos="7740"/>
        </w:tabs>
        <w:autoSpaceDE w:val="0"/>
        <w:autoSpaceDN w:val="0"/>
        <w:adjustRightInd w:val="0"/>
        <w:spacing w:line="276" w:lineRule="auto"/>
        <w:jc w:val="both"/>
        <w:rPr>
          <w:rFonts w:eastAsia="Calibri"/>
          <w:sz w:val="22"/>
          <w:szCs w:val="22"/>
        </w:rPr>
      </w:pPr>
      <w:r w:rsidRPr="004045CD">
        <w:rPr>
          <w:rFonts w:eastAsia="Calibri"/>
          <w:sz w:val="22"/>
          <w:szCs w:val="22"/>
        </w:rPr>
        <w:t xml:space="preserve">pomiędzy: </w:t>
      </w:r>
      <w:r w:rsidRPr="004045CD">
        <w:rPr>
          <w:rFonts w:eastAsia="Calibri"/>
          <w:sz w:val="22"/>
          <w:szCs w:val="22"/>
        </w:rPr>
        <w:tab/>
      </w:r>
    </w:p>
    <w:p w14:paraId="0C9CC7F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b/>
          <w:bCs/>
          <w:kern w:val="3"/>
          <w:sz w:val="22"/>
          <w:szCs w:val="22"/>
          <w:lang w:eastAsia="zh-CN"/>
        </w:rPr>
        <w:t xml:space="preserve">Gminą Zbuczyn </w:t>
      </w:r>
      <w:r w:rsidRPr="004045CD">
        <w:rPr>
          <w:rFonts w:eastAsia="Calibri"/>
          <w:kern w:val="3"/>
          <w:sz w:val="22"/>
          <w:szCs w:val="22"/>
          <w:lang w:eastAsia="zh-CN"/>
        </w:rPr>
        <w:t xml:space="preserve">z siedzibą w: 08-106 Zbuczyn, ul. Jana Pawła II 1, </w:t>
      </w:r>
    </w:p>
    <w:p w14:paraId="75B014EF"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 xml:space="preserve">NIP: 821-23-92-687, REGON: 711582670 </w:t>
      </w:r>
    </w:p>
    <w:p w14:paraId="7F201C9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reprezentowaną przez</w:t>
      </w:r>
    </w:p>
    <w:p w14:paraId="0DF5D228"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b/>
          <w:bCs/>
          <w:kern w:val="3"/>
          <w:sz w:val="22"/>
          <w:szCs w:val="22"/>
          <w:lang w:eastAsia="zh-CN"/>
        </w:rPr>
        <w:t>Pana Huberta Pasiaka</w:t>
      </w:r>
      <w:r w:rsidRPr="004045CD">
        <w:rPr>
          <w:rFonts w:eastAsia="Calibri"/>
          <w:kern w:val="3"/>
          <w:sz w:val="22"/>
          <w:szCs w:val="22"/>
          <w:lang w:eastAsia="zh-CN"/>
        </w:rPr>
        <w:t>- Wójta Gminy Zbuczyn</w:t>
      </w:r>
    </w:p>
    <w:p w14:paraId="2A8C016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 xml:space="preserve">przy kontrasygnacie skarbnika Gminy Zbuczyn – </w:t>
      </w:r>
      <w:r w:rsidRPr="004045CD">
        <w:rPr>
          <w:rFonts w:eastAsia="Calibri"/>
          <w:b/>
          <w:bCs/>
          <w:kern w:val="3"/>
          <w:sz w:val="22"/>
          <w:szCs w:val="22"/>
          <w:lang w:eastAsia="zh-CN"/>
        </w:rPr>
        <w:t xml:space="preserve">Pana Wojciecha </w:t>
      </w:r>
      <w:proofErr w:type="spellStart"/>
      <w:r w:rsidRPr="004045CD">
        <w:rPr>
          <w:rFonts w:eastAsia="Calibri"/>
          <w:b/>
          <w:bCs/>
          <w:kern w:val="3"/>
          <w:sz w:val="22"/>
          <w:szCs w:val="22"/>
          <w:lang w:eastAsia="zh-CN"/>
        </w:rPr>
        <w:t>Kubaka</w:t>
      </w:r>
      <w:proofErr w:type="spellEnd"/>
    </w:p>
    <w:p w14:paraId="581EA116"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zwanym w dalszej treści umowy „Zamawiającym”</w:t>
      </w:r>
    </w:p>
    <w:p w14:paraId="2A16AC93" w14:textId="77777777" w:rsidR="0035106D" w:rsidRPr="004045CD" w:rsidRDefault="0035106D" w:rsidP="00382D5A">
      <w:pPr>
        <w:widowControl w:val="0"/>
        <w:suppressAutoHyphens/>
        <w:autoSpaceDN w:val="0"/>
        <w:spacing w:line="276" w:lineRule="auto"/>
        <w:textAlignment w:val="baseline"/>
        <w:rPr>
          <w:rFonts w:eastAsia="SimSun"/>
          <w:kern w:val="3"/>
          <w:sz w:val="22"/>
          <w:szCs w:val="22"/>
          <w:lang w:eastAsia="zh-CN" w:bidi="hi-IN"/>
        </w:rPr>
      </w:pPr>
      <w:r w:rsidRPr="004045CD">
        <w:rPr>
          <w:rFonts w:eastAsia="SimSun"/>
          <w:kern w:val="3"/>
          <w:sz w:val="22"/>
          <w:szCs w:val="22"/>
          <w:lang w:eastAsia="zh-CN" w:bidi="hi-IN"/>
        </w:rPr>
        <w:t>a</w:t>
      </w:r>
    </w:p>
    <w:p w14:paraId="42E7463D" w14:textId="77777777" w:rsidR="0035106D" w:rsidRPr="004045CD" w:rsidRDefault="0035106D" w:rsidP="00382D5A">
      <w:pPr>
        <w:autoSpaceDE w:val="0"/>
        <w:autoSpaceDN w:val="0"/>
        <w:adjustRightInd w:val="0"/>
        <w:spacing w:line="276" w:lineRule="auto"/>
        <w:jc w:val="both"/>
        <w:rPr>
          <w:rFonts w:eastAsia="Calibri"/>
          <w:i/>
          <w:iCs/>
          <w:sz w:val="22"/>
          <w:szCs w:val="22"/>
        </w:rPr>
      </w:pPr>
      <w:r w:rsidRPr="004045CD">
        <w:rPr>
          <w:rFonts w:eastAsia="Calibri"/>
          <w:i/>
          <w:iCs/>
          <w:sz w:val="22"/>
          <w:szCs w:val="22"/>
        </w:rPr>
        <w:t xml:space="preserve">*gdy kontrahentem jest spółka prawa handlowego: </w:t>
      </w:r>
    </w:p>
    <w:p w14:paraId="3D7E6CE6"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4045CD">
        <w:rPr>
          <w:rFonts w:eastAsia="Calibri"/>
          <w:i/>
          <w:iCs/>
          <w:sz w:val="22"/>
          <w:szCs w:val="22"/>
        </w:rPr>
        <w:t>(jeżeli dotyczy)</w:t>
      </w:r>
      <w:r w:rsidRPr="004045CD">
        <w:rPr>
          <w:rFonts w:eastAsia="Calibri"/>
          <w:sz w:val="22"/>
          <w:szCs w:val="22"/>
        </w:rPr>
        <w:t xml:space="preserve">, kapitał zakładowy …………………… zł </w:t>
      </w:r>
      <w:r w:rsidRPr="004045CD">
        <w:rPr>
          <w:rFonts w:eastAsia="Calibri"/>
          <w:i/>
          <w:iCs/>
          <w:sz w:val="22"/>
          <w:szCs w:val="22"/>
        </w:rPr>
        <w:t>(jeżeli Wykonawcą jest spółka z ograniczoną odpowiedzialnością lub akcyjna), wpłacony …………………………. (w całości lub w części – jeżeli Wykonawcą jest spółka akcyjna),</w:t>
      </w:r>
      <w:r w:rsidRPr="004045CD">
        <w:rPr>
          <w:rFonts w:eastAsia="Calibri"/>
          <w:sz w:val="22"/>
          <w:szCs w:val="22"/>
        </w:rPr>
        <w:t xml:space="preserve"> zwaną dalej „Wykonawcą”, reprezentowaną przez ..........</w:t>
      </w:r>
      <w:r w:rsidRPr="004045CD">
        <w:rPr>
          <w:rFonts w:eastAsia="Calibri"/>
          <w:sz w:val="22"/>
          <w:szCs w:val="22"/>
          <w:vertAlign w:val="superscript"/>
        </w:rPr>
        <w:footnoteReference w:id="1"/>
      </w:r>
      <w:r w:rsidRPr="004045CD">
        <w:rPr>
          <w:rFonts w:eastAsia="Calibri"/>
          <w:sz w:val="22"/>
          <w:szCs w:val="22"/>
        </w:rPr>
        <w:t>/reprezentowaną przez … działającą/-ego na podstawie pełnomocnictwa, stanowiącego załącznik do umowy</w:t>
      </w:r>
      <w:r w:rsidRPr="004045CD">
        <w:rPr>
          <w:rFonts w:eastAsia="Calibri"/>
          <w:sz w:val="22"/>
          <w:szCs w:val="22"/>
          <w:vertAlign w:val="superscript"/>
        </w:rPr>
        <w:footnoteReference w:id="2"/>
      </w:r>
      <w:r w:rsidRPr="004045CD">
        <w:rPr>
          <w:rFonts w:eastAsia="Calibri"/>
          <w:sz w:val="22"/>
          <w:szCs w:val="22"/>
        </w:rPr>
        <w:t xml:space="preserve">, </w:t>
      </w:r>
    </w:p>
    <w:p w14:paraId="36248C1F" w14:textId="77777777" w:rsidR="0035106D" w:rsidRPr="004045CD" w:rsidRDefault="0035106D" w:rsidP="00382D5A">
      <w:pPr>
        <w:autoSpaceDE w:val="0"/>
        <w:autoSpaceDN w:val="0"/>
        <w:adjustRightInd w:val="0"/>
        <w:spacing w:line="276" w:lineRule="auto"/>
        <w:jc w:val="both"/>
        <w:rPr>
          <w:rFonts w:eastAsia="Calibri"/>
          <w:i/>
          <w:iCs/>
          <w:sz w:val="22"/>
          <w:szCs w:val="22"/>
        </w:rPr>
      </w:pPr>
      <w:r w:rsidRPr="004045CD">
        <w:rPr>
          <w:rFonts w:eastAsia="Calibri"/>
          <w:i/>
          <w:iCs/>
          <w:sz w:val="22"/>
          <w:szCs w:val="22"/>
        </w:rPr>
        <w:t xml:space="preserve">*gdy kontrahentem jest osoba fizyczna prowadząca działalność gospodarczą: </w:t>
      </w:r>
    </w:p>
    <w:p w14:paraId="33204F90"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Panią/Panem ………., prowadzącą/-</w:t>
      </w:r>
      <w:proofErr w:type="spellStart"/>
      <w:r w:rsidRPr="004045CD">
        <w:rPr>
          <w:rFonts w:eastAsia="Calibri"/>
          <w:sz w:val="22"/>
          <w:szCs w:val="22"/>
        </w:rPr>
        <w:t>ym</w:t>
      </w:r>
      <w:proofErr w:type="spellEnd"/>
      <w:r w:rsidRPr="004045CD">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4045CD">
        <w:rPr>
          <w:rFonts w:eastAsia="Calibri"/>
          <w:i/>
          <w:iCs/>
          <w:sz w:val="22"/>
          <w:szCs w:val="22"/>
        </w:rPr>
        <w:t>(jeżeli dotyczy),</w:t>
      </w:r>
      <w:r w:rsidRPr="004045CD">
        <w:rPr>
          <w:rFonts w:eastAsia="Calibri"/>
          <w:sz w:val="22"/>
          <w:szCs w:val="22"/>
        </w:rPr>
        <w:t xml:space="preserve"> zwaną/-</w:t>
      </w:r>
      <w:proofErr w:type="spellStart"/>
      <w:r w:rsidRPr="004045CD">
        <w:rPr>
          <w:rFonts w:eastAsia="Calibri"/>
          <w:sz w:val="22"/>
          <w:szCs w:val="22"/>
        </w:rPr>
        <w:t>ym</w:t>
      </w:r>
      <w:proofErr w:type="spellEnd"/>
      <w:r w:rsidRPr="004045CD">
        <w:rPr>
          <w:rFonts w:eastAsia="Calibri"/>
          <w:sz w:val="22"/>
          <w:szCs w:val="22"/>
        </w:rPr>
        <w:t xml:space="preserve"> dalej „Wykonawcą”, reprezentowaną/-</w:t>
      </w:r>
      <w:proofErr w:type="spellStart"/>
      <w:r w:rsidRPr="004045CD">
        <w:rPr>
          <w:rFonts w:eastAsia="Calibri"/>
          <w:sz w:val="22"/>
          <w:szCs w:val="22"/>
        </w:rPr>
        <w:t>ym</w:t>
      </w:r>
      <w:proofErr w:type="spellEnd"/>
      <w:r w:rsidRPr="004045CD">
        <w:rPr>
          <w:rFonts w:eastAsia="Calibri"/>
          <w:sz w:val="22"/>
          <w:szCs w:val="22"/>
        </w:rPr>
        <w:t xml:space="preserve"> przez … działającą/-ego na podstawie pełnomocnictwa, stanowiącego załącznik do umowy</w:t>
      </w:r>
      <w:r w:rsidRPr="004045CD">
        <w:rPr>
          <w:rFonts w:eastAsia="Calibri"/>
          <w:sz w:val="22"/>
          <w:szCs w:val="22"/>
          <w:vertAlign w:val="superscript"/>
        </w:rPr>
        <w:footnoteReference w:id="3"/>
      </w:r>
      <w:r w:rsidRPr="004045CD">
        <w:rPr>
          <w:rFonts w:eastAsia="Calibri"/>
          <w:sz w:val="22"/>
          <w:szCs w:val="22"/>
        </w:rPr>
        <w:t xml:space="preserve">, </w:t>
      </w:r>
    </w:p>
    <w:p w14:paraId="79991A08"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 xml:space="preserve">wspólnie zwanymi dalej „Stronami”, </w:t>
      </w:r>
    </w:p>
    <w:p w14:paraId="01889321" w14:textId="77777777" w:rsidR="0035106D" w:rsidRPr="004045CD" w:rsidRDefault="0035106D" w:rsidP="00382D5A">
      <w:pPr>
        <w:widowControl w:val="0"/>
        <w:suppressAutoHyphens/>
        <w:adjustRightInd w:val="0"/>
        <w:spacing w:line="276" w:lineRule="auto"/>
        <w:jc w:val="both"/>
        <w:textAlignment w:val="baseline"/>
        <w:rPr>
          <w:sz w:val="22"/>
          <w:szCs w:val="22"/>
          <w:lang w:eastAsia="ar-SA"/>
        </w:rPr>
      </w:pPr>
      <w:r w:rsidRPr="004045CD">
        <w:rPr>
          <w:sz w:val="22"/>
          <w:szCs w:val="22"/>
          <w:lang w:eastAsia="ar-SA"/>
        </w:rPr>
        <w:t>o następującej treści:</w:t>
      </w:r>
    </w:p>
    <w:p w14:paraId="57104FCC" w14:textId="77777777" w:rsidR="0035106D" w:rsidRPr="004045CD" w:rsidRDefault="0035106D" w:rsidP="00382D5A">
      <w:pPr>
        <w:autoSpaceDE w:val="0"/>
        <w:autoSpaceDN w:val="0"/>
        <w:adjustRightInd w:val="0"/>
        <w:spacing w:line="276" w:lineRule="auto"/>
        <w:jc w:val="center"/>
        <w:rPr>
          <w:b/>
          <w:sz w:val="22"/>
          <w:szCs w:val="22"/>
        </w:rPr>
      </w:pPr>
    </w:p>
    <w:p w14:paraId="27D22744" w14:textId="77777777"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 1</w:t>
      </w:r>
    </w:p>
    <w:p w14:paraId="617D2A87" w14:textId="1CD62492"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PRZEDMIOT UMOWY</w:t>
      </w:r>
    </w:p>
    <w:p w14:paraId="3692F411" w14:textId="77777777" w:rsidR="00A7142B" w:rsidRPr="00A7142B" w:rsidRDefault="00A7142B" w:rsidP="00A7142B">
      <w:pPr>
        <w:numPr>
          <w:ilvl w:val="0"/>
          <w:numId w:val="60"/>
        </w:numPr>
        <w:autoSpaceDE w:val="0"/>
        <w:autoSpaceDN w:val="0"/>
        <w:adjustRightInd w:val="0"/>
        <w:spacing w:after="160" w:line="259" w:lineRule="auto"/>
        <w:ind w:left="284" w:hanging="284"/>
        <w:contextualSpacing/>
        <w:jc w:val="both"/>
        <w:rPr>
          <w:rFonts w:eastAsia="Calibri"/>
          <w:sz w:val="22"/>
          <w:szCs w:val="22"/>
          <w:lang w:eastAsia="en-US"/>
        </w:rPr>
      </w:pPr>
      <w:r w:rsidRPr="00A7142B">
        <w:rPr>
          <w:rFonts w:eastAsia="Calibri"/>
          <w:sz w:val="22"/>
          <w:szCs w:val="22"/>
          <w:lang w:eastAsia="en-US"/>
        </w:rPr>
        <w:t>Przedmiotem zamówienia jest zaprojektowanie i wykonanie robót budowlanych (w formule „zaprojektuj i wybuduj”) polegających na budowie przydomowych biologicznych oczyszczalni ścieków (PBOŚ) zgodnych z normą PN-EN 12566-3+A2:2013 (lub normą równoważną) w miejscowościach położonych na terenie Gminy Zbuczyn w ilości 28 sztuk.</w:t>
      </w:r>
    </w:p>
    <w:p w14:paraId="3EAA0825" w14:textId="77777777" w:rsidR="00A7142B" w:rsidRPr="00A7142B" w:rsidRDefault="00A7142B" w:rsidP="00A7142B">
      <w:pPr>
        <w:numPr>
          <w:ilvl w:val="0"/>
          <w:numId w:val="60"/>
        </w:numPr>
        <w:autoSpaceDE w:val="0"/>
        <w:autoSpaceDN w:val="0"/>
        <w:adjustRightInd w:val="0"/>
        <w:spacing w:after="160" w:line="259" w:lineRule="auto"/>
        <w:ind w:left="284" w:hanging="284"/>
        <w:contextualSpacing/>
        <w:jc w:val="both"/>
        <w:rPr>
          <w:rFonts w:eastAsia="Calibri"/>
          <w:sz w:val="22"/>
          <w:szCs w:val="22"/>
          <w:lang w:eastAsia="en-US"/>
        </w:rPr>
      </w:pPr>
      <w:r w:rsidRPr="00A7142B">
        <w:rPr>
          <w:rFonts w:eastAsia="Calibri"/>
          <w:sz w:val="22"/>
          <w:szCs w:val="22"/>
          <w:lang w:eastAsia="en-US"/>
        </w:rPr>
        <w:t>Na ogólną liczbę 28 szt. oczyszczalni składa się:</w:t>
      </w:r>
    </w:p>
    <w:p w14:paraId="1C073BD3" w14:textId="77777777" w:rsidR="00A7142B" w:rsidRPr="00A7142B" w:rsidRDefault="00A7142B" w:rsidP="00A7142B">
      <w:pPr>
        <w:numPr>
          <w:ilvl w:val="0"/>
          <w:numId w:val="53"/>
        </w:numPr>
        <w:autoSpaceDE w:val="0"/>
        <w:autoSpaceDN w:val="0"/>
        <w:adjustRightInd w:val="0"/>
        <w:spacing w:after="160" w:line="259" w:lineRule="auto"/>
        <w:contextualSpacing/>
        <w:jc w:val="both"/>
        <w:rPr>
          <w:rFonts w:eastAsia="Calibri"/>
          <w:sz w:val="22"/>
          <w:szCs w:val="22"/>
          <w:lang w:eastAsia="en-US"/>
        </w:rPr>
      </w:pPr>
      <w:r w:rsidRPr="00A7142B">
        <w:rPr>
          <w:rFonts w:eastAsia="Calibri"/>
          <w:sz w:val="22"/>
          <w:szCs w:val="22"/>
          <w:lang w:eastAsia="en-US"/>
        </w:rPr>
        <w:t>8 szt. oczyszczalni obsługujących gospodarstwa domowe o liczbie do 4 mieszkańców,</w:t>
      </w:r>
    </w:p>
    <w:p w14:paraId="5C8ED2F6" w14:textId="77777777" w:rsidR="00A7142B" w:rsidRPr="00A7142B" w:rsidRDefault="00A7142B" w:rsidP="00A7142B">
      <w:pPr>
        <w:numPr>
          <w:ilvl w:val="0"/>
          <w:numId w:val="53"/>
        </w:numPr>
        <w:autoSpaceDE w:val="0"/>
        <w:autoSpaceDN w:val="0"/>
        <w:adjustRightInd w:val="0"/>
        <w:spacing w:after="160" w:line="259" w:lineRule="auto"/>
        <w:contextualSpacing/>
        <w:jc w:val="both"/>
        <w:rPr>
          <w:rFonts w:eastAsia="Calibri"/>
          <w:sz w:val="22"/>
          <w:szCs w:val="22"/>
          <w:lang w:eastAsia="en-US"/>
        </w:rPr>
      </w:pPr>
      <w:r w:rsidRPr="00A7142B">
        <w:rPr>
          <w:rFonts w:eastAsia="Calibri"/>
          <w:sz w:val="22"/>
          <w:szCs w:val="22"/>
          <w:lang w:eastAsia="en-US"/>
        </w:rPr>
        <w:t>9 szt. oczyszczalni obsługujących gospodarstwa domowe o liczbie do 6 mieszkańców,</w:t>
      </w:r>
    </w:p>
    <w:p w14:paraId="6E4001E1" w14:textId="77777777" w:rsidR="00A7142B" w:rsidRPr="00A7142B" w:rsidRDefault="00A7142B" w:rsidP="00A7142B">
      <w:pPr>
        <w:numPr>
          <w:ilvl w:val="0"/>
          <w:numId w:val="53"/>
        </w:numPr>
        <w:autoSpaceDE w:val="0"/>
        <w:autoSpaceDN w:val="0"/>
        <w:adjustRightInd w:val="0"/>
        <w:spacing w:after="160" w:line="259" w:lineRule="auto"/>
        <w:contextualSpacing/>
        <w:jc w:val="both"/>
        <w:rPr>
          <w:rFonts w:eastAsia="Calibri"/>
          <w:sz w:val="22"/>
          <w:szCs w:val="22"/>
          <w:lang w:eastAsia="en-US"/>
        </w:rPr>
      </w:pPr>
      <w:r w:rsidRPr="00A7142B">
        <w:rPr>
          <w:rFonts w:eastAsia="Calibri"/>
          <w:sz w:val="22"/>
          <w:szCs w:val="22"/>
          <w:lang w:eastAsia="en-US"/>
        </w:rPr>
        <w:t>10 szt. oczyszczalni obsługujących gospodarstwa domowe o liczbie do 9 mieszkańców,</w:t>
      </w:r>
    </w:p>
    <w:p w14:paraId="2894FEC3" w14:textId="77777777" w:rsidR="00A7142B" w:rsidRPr="00A7142B" w:rsidRDefault="00A7142B" w:rsidP="00A7142B">
      <w:pPr>
        <w:numPr>
          <w:ilvl w:val="0"/>
          <w:numId w:val="53"/>
        </w:numPr>
        <w:autoSpaceDE w:val="0"/>
        <w:autoSpaceDN w:val="0"/>
        <w:adjustRightInd w:val="0"/>
        <w:spacing w:after="160" w:line="259" w:lineRule="auto"/>
        <w:contextualSpacing/>
        <w:jc w:val="both"/>
        <w:rPr>
          <w:rFonts w:eastAsia="Calibri"/>
          <w:sz w:val="22"/>
          <w:szCs w:val="22"/>
          <w:lang w:eastAsia="en-US"/>
        </w:rPr>
      </w:pPr>
      <w:r w:rsidRPr="00A7142B">
        <w:rPr>
          <w:rFonts w:eastAsia="Calibri"/>
          <w:sz w:val="22"/>
          <w:szCs w:val="22"/>
          <w:lang w:eastAsia="en-US"/>
        </w:rPr>
        <w:t>1 szt. oczyszczalni obsługujących gospodarstwa domowe o liczbie do 12 mieszkańców,</w:t>
      </w:r>
    </w:p>
    <w:p w14:paraId="76FE5993" w14:textId="77777777" w:rsidR="00A7142B" w:rsidRPr="00A7142B" w:rsidRDefault="00A7142B" w:rsidP="00A7142B">
      <w:pPr>
        <w:numPr>
          <w:ilvl w:val="0"/>
          <w:numId w:val="60"/>
        </w:numPr>
        <w:autoSpaceDE w:val="0"/>
        <w:autoSpaceDN w:val="0"/>
        <w:adjustRightInd w:val="0"/>
        <w:spacing w:after="160" w:line="259" w:lineRule="auto"/>
        <w:ind w:left="284" w:hanging="284"/>
        <w:contextualSpacing/>
        <w:jc w:val="both"/>
        <w:rPr>
          <w:rFonts w:eastAsia="Calibri"/>
          <w:sz w:val="22"/>
          <w:szCs w:val="22"/>
          <w:lang w:eastAsia="en-US"/>
        </w:rPr>
      </w:pPr>
      <w:r w:rsidRPr="00A7142B">
        <w:rPr>
          <w:rFonts w:eastAsia="Calibri"/>
          <w:sz w:val="22"/>
          <w:szCs w:val="22"/>
          <w:lang w:eastAsia="en-US"/>
        </w:rPr>
        <w:t>Zakres robót obejmuje:</w:t>
      </w:r>
    </w:p>
    <w:p w14:paraId="16BF5B55" w14:textId="77777777"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sz w:val="22"/>
          <w:szCs w:val="22"/>
          <w:lang w:eastAsia="en-US"/>
        </w:rPr>
      </w:pPr>
      <w:r w:rsidRPr="00A7142B">
        <w:rPr>
          <w:rFonts w:eastAsia="Calibri"/>
          <w:sz w:val="22"/>
          <w:szCs w:val="22"/>
          <w:lang w:eastAsia="en-US"/>
        </w:rPr>
        <w:t>zaprojektowanie robót budowalnych wraz z uzyskaniem wszystkich wymaganych przepisami prawa map, zgód, opinii i decyzji niezbędnych do wykonania zaprojektowanych robót;</w:t>
      </w:r>
    </w:p>
    <w:p w14:paraId="461F9A54" w14:textId="77777777"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sz w:val="22"/>
          <w:szCs w:val="22"/>
          <w:lang w:eastAsia="en-US"/>
        </w:rPr>
      </w:pPr>
      <w:r w:rsidRPr="00A7142B">
        <w:rPr>
          <w:rFonts w:eastAsia="Calibri"/>
          <w:sz w:val="22"/>
          <w:szCs w:val="22"/>
          <w:lang w:eastAsia="en-US"/>
        </w:rPr>
        <w:lastRenderedPageBreak/>
        <w:t>dostarczenie wszystkich elementów oczyszczalni do miejsca ich budowy;</w:t>
      </w:r>
    </w:p>
    <w:p w14:paraId="4570692C" w14:textId="77777777"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lang w:eastAsia="en-US"/>
        </w:rPr>
      </w:pPr>
      <w:r w:rsidRPr="00A7142B">
        <w:rPr>
          <w:rFonts w:eastAsia="Calibri"/>
          <w:lang w:eastAsia="en-US"/>
        </w:rPr>
        <w:t>budowę biologicznych oczyszczalni ścieków wraz z wykonaniem przyłączeń kanalizacji sanitarnej z budynku (z wyłączeniem ew. prac wewnątrz budynku), odprowadzeniem ścieków oczyszczonych, zasilaniem elektrycznym,</w:t>
      </w:r>
    </w:p>
    <w:p w14:paraId="047FA2F7" w14:textId="77777777"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lang w:eastAsia="en-US"/>
        </w:rPr>
      </w:pPr>
      <w:r w:rsidRPr="00A7142B">
        <w:rPr>
          <w:rFonts w:eastAsia="Calibri"/>
          <w:lang w:eastAsia="en-US"/>
        </w:rPr>
        <w:t>rozruch techniczny i technologiczny oczyszczalni;</w:t>
      </w:r>
    </w:p>
    <w:p w14:paraId="2F9B9960" w14:textId="77777777"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lang w:eastAsia="en-US"/>
        </w:rPr>
      </w:pPr>
      <w:r w:rsidRPr="00A7142B">
        <w:rPr>
          <w:rFonts w:eastAsia="Calibri"/>
          <w:lang w:eastAsia="en-US"/>
        </w:rPr>
        <w:t>przeprowadzenie badań ścieków oczyszczonych z każdej oczyszczalni;</w:t>
      </w:r>
    </w:p>
    <w:p w14:paraId="64B3C691" w14:textId="0E210DAC" w:rsidR="00A7142B" w:rsidRPr="00A7142B" w:rsidRDefault="00A7142B" w:rsidP="00A7142B">
      <w:pPr>
        <w:numPr>
          <w:ilvl w:val="0"/>
          <w:numId w:val="61"/>
        </w:numPr>
        <w:autoSpaceDE w:val="0"/>
        <w:autoSpaceDN w:val="0"/>
        <w:adjustRightInd w:val="0"/>
        <w:spacing w:after="160" w:line="259" w:lineRule="auto"/>
        <w:ind w:left="567" w:hanging="283"/>
        <w:contextualSpacing/>
        <w:jc w:val="both"/>
        <w:rPr>
          <w:rFonts w:eastAsia="Calibri"/>
          <w:lang w:eastAsia="en-US"/>
        </w:rPr>
      </w:pPr>
      <w:r w:rsidRPr="00A7142B">
        <w:rPr>
          <w:rFonts w:eastAsia="Calibri"/>
          <w:lang w:eastAsia="en-US"/>
        </w:rPr>
        <w:t>w przypadkach, gdy to będzie konieczne – montaż i  uruchomienie pompowni ścieków surowych oraz ścieków oczyszczonych.</w:t>
      </w:r>
    </w:p>
    <w:p w14:paraId="5FD59FE3" w14:textId="77777777" w:rsidR="00A7142B" w:rsidRPr="00A7142B" w:rsidRDefault="00A7142B" w:rsidP="00A7142B">
      <w:pPr>
        <w:numPr>
          <w:ilvl w:val="0"/>
          <w:numId w:val="60"/>
        </w:numPr>
        <w:autoSpaceDE w:val="0"/>
        <w:autoSpaceDN w:val="0"/>
        <w:adjustRightInd w:val="0"/>
        <w:spacing w:after="160" w:line="259" w:lineRule="auto"/>
        <w:ind w:left="284" w:hanging="284"/>
        <w:contextualSpacing/>
        <w:jc w:val="both"/>
        <w:rPr>
          <w:rFonts w:eastAsia="Calibri"/>
          <w:sz w:val="22"/>
          <w:szCs w:val="22"/>
          <w:lang w:eastAsia="en-US"/>
        </w:rPr>
      </w:pPr>
      <w:r w:rsidRPr="00A7142B">
        <w:rPr>
          <w:rFonts w:eastAsia="Calibri"/>
          <w:sz w:val="22"/>
          <w:szCs w:val="22"/>
          <w:lang w:eastAsia="en-US"/>
        </w:rPr>
        <w:t>Zamawiający co zasady nie dopuszcza stosowania oczyszczalni ze złożem rozsączającym umieszczonym w kopcu nasypowym, z zastrzeżeniem zaistnienia następujących warunków:</w:t>
      </w:r>
    </w:p>
    <w:p w14:paraId="2163A0EE" w14:textId="77777777" w:rsidR="00A7142B" w:rsidRPr="00A7142B" w:rsidRDefault="00A7142B" w:rsidP="00A7142B">
      <w:pPr>
        <w:numPr>
          <w:ilvl w:val="0"/>
          <w:numId w:val="62"/>
        </w:numPr>
        <w:autoSpaceDE w:val="0"/>
        <w:autoSpaceDN w:val="0"/>
        <w:adjustRightInd w:val="0"/>
        <w:spacing w:after="160" w:line="259" w:lineRule="auto"/>
        <w:ind w:left="567" w:hanging="283"/>
        <w:contextualSpacing/>
        <w:jc w:val="both"/>
        <w:rPr>
          <w:rFonts w:eastAsia="Calibri"/>
          <w:sz w:val="22"/>
          <w:szCs w:val="22"/>
          <w:lang w:eastAsia="en-US"/>
        </w:rPr>
      </w:pPr>
      <w:r w:rsidRPr="00A7142B">
        <w:rPr>
          <w:rFonts w:eastAsia="Calibri"/>
          <w:sz w:val="22"/>
          <w:szCs w:val="22"/>
          <w:lang w:eastAsia="en-US"/>
        </w:rPr>
        <w:t>na wskazanej nieruchomości nie będzie możliwe wykonanie oczyszczalni w innej technologii;</w:t>
      </w:r>
    </w:p>
    <w:p w14:paraId="06219FA9" w14:textId="77777777" w:rsidR="00A7142B" w:rsidRPr="00A7142B" w:rsidRDefault="00A7142B" w:rsidP="00A7142B">
      <w:pPr>
        <w:numPr>
          <w:ilvl w:val="0"/>
          <w:numId w:val="62"/>
        </w:numPr>
        <w:autoSpaceDE w:val="0"/>
        <w:autoSpaceDN w:val="0"/>
        <w:adjustRightInd w:val="0"/>
        <w:spacing w:line="259" w:lineRule="auto"/>
        <w:ind w:left="567" w:hanging="283"/>
        <w:contextualSpacing/>
        <w:jc w:val="both"/>
        <w:rPr>
          <w:rFonts w:eastAsia="Calibri"/>
          <w:sz w:val="22"/>
          <w:szCs w:val="22"/>
          <w:lang w:eastAsia="en-US"/>
        </w:rPr>
      </w:pPr>
      <w:r w:rsidRPr="00A7142B">
        <w:rPr>
          <w:rFonts w:eastAsia="Calibri"/>
          <w:sz w:val="22"/>
          <w:szCs w:val="22"/>
          <w:lang w:eastAsia="en-US"/>
        </w:rPr>
        <w:t xml:space="preserve">Zamawiający i właściciel nieruchomości wyrażą zgodę na zastosowanie oczyszczalni ze złożem w kopcu nasypowym. </w:t>
      </w:r>
    </w:p>
    <w:p w14:paraId="2C2235DA" w14:textId="6C719738" w:rsidR="00B61AA7" w:rsidRPr="00063554" w:rsidRDefault="002C3DFA" w:rsidP="00A7142B">
      <w:pPr>
        <w:pStyle w:val="Akapitzlist"/>
        <w:numPr>
          <w:ilvl w:val="0"/>
          <w:numId w:val="60"/>
        </w:numPr>
        <w:autoSpaceDE w:val="0"/>
        <w:autoSpaceDN w:val="0"/>
        <w:adjustRightInd w:val="0"/>
        <w:ind w:left="426" w:hanging="426"/>
        <w:jc w:val="both"/>
        <w:rPr>
          <w:rFonts w:ascii="Times New Roman" w:hAnsi="Times New Roman"/>
        </w:rPr>
      </w:pPr>
      <w:r w:rsidRPr="00A7142B">
        <w:rPr>
          <w:rFonts w:ascii="Times New Roman" w:hAnsi="Times New Roman"/>
        </w:rPr>
        <w:t xml:space="preserve">Zamawiający </w:t>
      </w:r>
      <w:r w:rsidR="00247E0C">
        <w:rPr>
          <w:rFonts w:ascii="Times New Roman" w:hAnsi="Times New Roman"/>
        </w:rPr>
        <w:t>zobowiązuje się, iż</w:t>
      </w:r>
      <w:r w:rsidR="00A7142B">
        <w:rPr>
          <w:rFonts w:ascii="Times New Roman" w:hAnsi="Times New Roman"/>
        </w:rPr>
        <w:t xml:space="preserve"> w przypadku rezygnacji właściciela nieruchomości z realizacji przedmiotu zamówienia lub</w:t>
      </w:r>
      <w:r w:rsidRPr="00A7142B">
        <w:rPr>
          <w:rFonts w:ascii="Times New Roman" w:hAnsi="Times New Roman"/>
        </w:rPr>
        <w:t xml:space="preserve"> zmiany lokalizacji </w:t>
      </w:r>
      <w:r w:rsidR="00421C87" w:rsidRPr="00A7142B">
        <w:rPr>
          <w:rFonts w:ascii="Times New Roman" w:hAnsi="Times New Roman"/>
        </w:rPr>
        <w:t xml:space="preserve">przedmiotu zamówienia, które </w:t>
      </w:r>
      <w:r w:rsidRPr="00A7142B">
        <w:rPr>
          <w:rFonts w:ascii="Times New Roman" w:hAnsi="Times New Roman"/>
        </w:rPr>
        <w:t>wskazan</w:t>
      </w:r>
      <w:r w:rsidR="00421C87" w:rsidRPr="00A7142B">
        <w:rPr>
          <w:rFonts w:ascii="Times New Roman" w:hAnsi="Times New Roman"/>
        </w:rPr>
        <w:t>e zostały</w:t>
      </w:r>
      <w:r w:rsidRPr="00A7142B">
        <w:rPr>
          <w:rFonts w:ascii="Times New Roman" w:hAnsi="Times New Roman"/>
        </w:rPr>
        <w:t xml:space="preserve"> w </w:t>
      </w:r>
      <w:r w:rsidR="00A41F40">
        <w:rPr>
          <w:rFonts w:ascii="Times New Roman" w:hAnsi="Times New Roman"/>
        </w:rPr>
        <w:t xml:space="preserve">ust. 2 </w:t>
      </w:r>
      <w:r w:rsidRPr="00A7142B">
        <w:rPr>
          <w:rFonts w:ascii="Times New Roman" w:hAnsi="Times New Roman"/>
        </w:rPr>
        <w:t>w przypadku stwierdzenia przez Wykonawcę, iż w danej lokalizacji niemożliwe jest wykonanie przedmiotu zamówienia</w:t>
      </w:r>
      <w:bookmarkStart w:id="0" w:name="_Hlk187927920"/>
      <w:r w:rsidR="00421C87" w:rsidRPr="00A7142B">
        <w:rPr>
          <w:rFonts w:ascii="Times New Roman" w:hAnsi="Times New Roman"/>
        </w:rPr>
        <w:t xml:space="preserve"> dostarczy Wykonawcy kolejną lokalizację, w które</w:t>
      </w:r>
      <w:r w:rsidR="00247E0C">
        <w:rPr>
          <w:rFonts w:ascii="Times New Roman" w:hAnsi="Times New Roman"/>
        </w:rPr>
        <w:t>j</w:t>
      </w:r>
      <w:r w:rsidR="00421C87" w:rsidRPr="00A7142B">
        <w:rPr>
          <w:rFonts w:ascii="Times New Roman" w:hAnsi="Times New Roman"/>
        </w:rPr>
        <w:t xml:space="preserve"> możliwe będzie wykonanie przedmiotu zamówienia zgodnie z założeniami wskazanymi w załączniku nr </w:t>
      </w:r>
      <w:r w:rsidR="00A7142B">
        <w:rPr>
          <w:rFonts w:ascii="Times New Roman" w:hAnsi="Times New Roman"/>
        </w:rPr>
        <w:t>7</w:t>
      </w:r>
      <w:r w:rsidR="00421C87" w:rsidRPr="00A7142B">
        <w:rPr>
          <w:rFonts w:ascii="Times New Roman" w:hAnsi="Times New Roman"/>
        </w:rPr>
        <w:t xml:space="preserve"> do Specyfikacji Warunków Zamówienia (SWZ</w:t>
      </w:r>
      <w:r w:rsidR="00421C87" w:rsidRPr="00A7142B">
        <w:t xml:space="preserve">). </w:t>
      </w:r>
    </w:p>
    <w:p w14:paraId="1E6696D2" w14:textId="53FFBC9B" w:rsidR="00063554" w:rsidRPr="00063554" w:rsidRDefault="00063554" w:rsidP="00A7142B">
      <w:pPr>
        <w:pStyle w:val="Akapitzlist"/>
        <w:numPr>
          <w:ilvl w:val="0"/>
          <w:numId w:val="60"/>
        </w:numPr>
        <w:autoSpaceDE w:val="0"/>
        <w:autoSpaceDN w:val="0"/>
        <w:adjustRightInd w:val="0"/>
        <w:ind w:left="426" w:hanging="426"/>
        <w:jc w:val="both"/>
        <w:rPr>
          <w:rFonts w:ascii="Times New Roman" w:hAnsi="Times New Roman"/>
        </w:rPr>
      </w:pPr>
      <w:r w:rsidRPr="00063554">
        <w:rPr>
          <w:rFonts w:ascii="Times New Roman" w:hAnsi="Times New Roman"/>
        </w:rPr>
        <w:t>W przypadku, o którym mowa w ust. 5 Strony uzgodnią protokolarnie wysokość wynagrodzenia Wykonawcy za wykonanie przedmiotu zamówienia w zmienionej lokalizacji, biorąc w szczególności pod uwagę liczbę osób zamieszkujących daną lokalizację i wynikających z kosztorysów przedłożonych przez Wykonawcę dla innych lokalizacji kosztów materiałów budowlanych, robocizny i urządzeń.</w:t>
      </w:r>
    </w:p>
    <w:p w14:paraId="72B76DF0" w14:textId="769D29E8" w:rsidR="00BE04BA" w:rsidRPr="00BE04BA" w:rsidRDefault="0035106D" w:rsidP="00A7142B">
      <w:pPr>
        <w:pStyle w:val="Akapitzlist"/>
        <w:numPr>
          <w:ilvl w:val="0"/>
          <w:numId w:val="60"/>
        </w:numPr>
        <w:ind w:left="426" w:hanging="426"/>
        <w:jc w:val="both"/>
        <w:rPr>
          <w:rFonts w:ascii="Times New Roman" w:hAnsi="Times New Roman"/>
        </w:rPr>
      </w:pPr>
      <w:r w:rsidRPr="00BE04BA">
        <w:rPr>
          <w:rFonts w:ascii="Times New Roman" w:hAnsi="Times New Roman"/>
        </w:rPr>
        <w:t xml:space="preserve">Szczegółowy zakres i opis przedmiotu zamówienia oraz wymagania zawarto w Programie </w:t>
      </w:r>
      <w:proofErr w:type="spellStart"/>
      <w:r w:rsidRPr="00BE04BA">
        <w:rPr>
          <w:rFonts w:ascii="Times New Roman" w:hAnsi="Times New Roman"/>
        </w:rPr>
        <w:t>Funkcjonalno</w:t>
      </w:r>
      <w:proofErr w:type="spellEnd"/>
      <w:r w:rsidRPr="00BE04BA">
        <w:rPr>
          <w:rFonts w:ascii="Times New Roman" w:hAnsi="Times New Roman"/>
        </w:rPr>
        <w:t xml:space="preserve"> - Użytkowym, który stanowi załącznik nr</w:t>
      </w:r>
      <w:r w:rsidR="00B61AA7">
        <w:rPr>
          <w:rFonts w:ascii="Times New Roman" w:hAnsi="Times New Roman"/>
        </w:rPr>
        <w:t xml:space="preserve"> </w:t>
      </w:r>
      <w:r w:rsidR="00A7142B">
        <w:rPr>
          <w:rFonts w:ascii="Times New Roman" w:hAnsi="Times New Roman"/>
        </w:rPr>
        <w:t>7</w:t>
      </w:r>
      <w:r w:rsidRPr="00BE04BA">
        <w:rPr>
          <w:rFonts w:ascii="Times New Roman" w:hAnsi="Times New Roman"/>
        </w:rPr>
        <w:t xml:space="preserve"> do </w:t>
      </w:r>
      <w:bookmarkEnd w:id="0"/>
      <w:r w:rsidR="00421C87">
        <w:rPr>
          <w:rFonts w:ascii="Times New Roman" w:hAnsi="Times New Roman"/>
        </w:rPr>
        <w:t>SWZ.</w:t>
      </w:r>
    </w:p>
    <w:p w14:paraId="720F0467" w14:textId="77777777" w:rsidR="00BE04BA" w:rsidRPr="00BE04BA" w:rsidRDefault="0035106D" w:rsidP="00A7142B">
      <w:pPr>
        <w:pStyle w:val="Akapitzlist"/>
        <w:numPr>
          <w:ilvl w:val="0"/>
          <w:numId w:val="60"/>
        </w:numPr>
        <w:ind w:left="426" w:hanging="426"/>
        <w:jc w:val="both"/>
        <w:rPr>
          <w:rFonts w:ascii="Times New Roman" w:hAnsi="Times New Roman"/>
        </w:rPr>
      </w:pPr>
      <w:r w:rsidRPr="00BE04BA">
        <w:rPr>
          <w:rFonts w:ascii="Times New Roman" w:hAnsi="Times New Roman"/>
        </w:rPr>
        <w:t>Przedmiot zamówienia musi być wykonany zgodnie z obowiązującymi przepisami prawa, a także zgodnie z najlepszą wiedzą i doświadczeniem Wykonawcy oraz z zachowaniem najwyższej staranności.</w:t>
      </w:r>
    </w:p>
    <w:p w14:paraId="22BE11A1" w14:textId="77777777" w:rsidR="00BE04BA" w:rsidRPr="00BE04BA" w:rsidRDefault="0035106D" w:rsidP="00A7142B">
      <w:pPr>
        <w:pStyle w:val="Akapitzlist"/>
        <w:numPr>
          <w:ilvl w:val="0"/>
          <w:numId w:val="60"/>
        </w:numPr>
        <w:ind w:left="426" w:hanging="426"/>
        <w:jc w:val="both"/>
        <w:rPr>
          <w:rFonts w:ascii="Times New Roman" w:hAnsi="Times New Roman"/>
        </w:rPr>
      </w:pPr>
      <w:r w:rsidRPr="00BE04BA">
        <w:rPr>
          <w:rFonts w:ascii="Times New Roman" w:hAnsi="Times New Roman"/>
        </w:rPr>
        <w:t>Wykonawca zobowiązuje się do wykonania przedmiotu umowy zgodnie z zasadami wiedzy technicznej i sztuki budowlanej, obowiązującymi przepisami i polskimi normami oraz oddania przedmiotu niniejszej umowy Zamawiającemu w terminie w niej uzgodnionym.</w:t>
      </w:r>
    </w:p>
    <w:p w14:paraId="523E3EB1" w14:textId="05301E8E" w:rsidR="0035106D" w:rsidRPr="00A22815" w:rsidRDefault="0035106D" w:rsidP="00A7142B">
      <w:pPr>
        <w:pStyle w:val="Akapitzlist"/>
        <w:numPr>
          <w:ilvl w:val="0"/>
          <w:numId w:val="60"/>
        </w:numPr>
        <w:ind w:left="426" w:hanging="426"/>
        <w:jc w:val="both"/>
        <w:rPr>
          <w:rFonts w:ascii="Times New Roman" w:hAnsi="Times New Roman"/>
        </w:rPr>
      </w:pPr>
      <w:r w:rsidRPr="00BE04BA">
        <w:rPr>
          <w:rFonts w:ascii="Times New Roman" w:hAnsi="Times New Roman"/>
        </w:rPr>
        <w:t>Dokumentacja projektowa winna być na etapie opracowania konsultowana i uzgadniana przez Wykonawcę z Zamawiającym.</w:t>
      </w:r>
    </w:p>
    <w:p w14:paraId="38F7E77D" w14:textId="237C884D" w:rsidR="0035106D" w:rsidRPr="004045CD" w:rsidRDefault="0035106D" w:rsidP="00382D5A">
      <w:pPr>
        <w:keepNext/>
        <w:tabs>
          <w:tab w:val="left" w:pos="0"/>
        </w:tabs>
        <w:suppressAutoHyphens/>
        <w:spacing w:line="276" w:lineRule="auto"/>
        <w:jc w:val="center"/>
        <w:outlineLvl w:val="6"/>
        <w:rPr>
          <w:b/>
          <w:sz w:val="22"/>
          <w:szCs w:val="22"/>
          <w:lang w:eastAsia="ar-SA"/>
        </w:rPr>
      </w:pPr>
      <w:r w:rsidRPr="004045CD">
        <w:rPr>
          <w:b/>
          <w:sz w:val="22"/>
          <w:szCs w:val="22"/>
          <w:lang w:eastAsia="ar-SA"/>
        </w:rPr>
        <w:t>§ 2</w:t>
      </w:r>
    </w:p>
    <w:p w14:paraId="3F30452C" w14:textId="3C68D592" w:rsidR="0035106D" w:rsidRPr="004045CD" w:rsidRDefault="0035106D" w:rsidP="00382D5A">
      <w:pPr>
        <w:keepNext/>
        <w:tabs>
          <w:tab w:val="left" w:pos="-284"/>
        </w:tabs>
        <w:suppressAutoHyphens/>
        <w:spacing w:line="276" w:lineRule="auto"/>
        <w:jc w:val="center"/>
        <w:outlineLvl w:val="6"/>
        <w:rPr>
          <w:b/>
          <w:sz w:val="22"/>
          <w:szCs w:val="22"/>
          <w:lang w:eastAsia="ar-SA"/>
        </w:rPr>
      </w:pPr>
      <w:r w:rsidRPr="004045CD">
        <w:rPr>
          <w:b/>
          <w:sz w:val="22"/>
          <w:szCs w:val="22"/>
          <w:lang w:eastAsia="ar-SA"/>
        </w:rPr>
        <w:t>TERMIN REALIZACJI</w:t>
      </w:r>
    </w:p>
    <w:p w14:paraId="56552E06" w14:textId="010AE290" w:rsidR="005A19F6" w:rsidRPr="005A19F6" w:rsidRDefault="005A19F6" w:rsidP="00382D5A">
      <w:pPr>
        <w:pStyle w:val="Akapitzlist"/>
        <w:numPr>
          <w:ilvl w:val="0"/>
          <w:numId w:val="50"/>
        </w:numPr>
        <w:ind w:left="426" w:hanging="426"/>
        <w:jc w:val="both"/>
        <w:rPr>
          <w:rFonts w:ascii="Times New Roman" w:hAnsi="Times New Roman"/>
        </w:rPr>
      </w:pPr>
      <w:r w:rsidRPr="005A19F6">
        <w:rPr>
          <w:rFonts w:ascii="Times New Roman" w:hAnsi="Times New Roman"/>
        </w:rPr>
        <w:t xml:space="preserve">Termin realizacji zamówienia </w:t>
      </w:r>
      <w:r w:rsidR="00247E0C">
        <w:rPr>
          <w:rFonts w:ascii="Times New Roman" w:hAnsi="Times New Roman"/>
        </w:rPr>
        <w:t>ustala się na</w:t>
      </w:r>
      <w:r w:rsidRPr="005A19F6">
        <w:rPr>
          <w:rFonts w:ascii="Times New Roman" w:hAnsi="Times New Roman"/>
        </w:rPr>
        <w:t xml:space="preserve"> 1</w:t>
      </w:r>
      <w:r w:rsidR="00B61AA7">
        <w:rPr>
          <w:rFonts w:ascii="Times New Roman" w:hAnsi="Times New Roman"/>
        </w:rPr>
        <w:t>6</w:t>
      </w:r>
      <w:r w:rsidRPr="005A19F6">
        <w:rPr>
          <w:rFonts w:ascii="Times New Roman" w:hAnsi="Times New Roman"/>
        </w:rPr>
        <w:t xml:space="preserve"> miesięcy od dnia podpisania umowy</w:t>
      </w:r>
      <w:r w:rsidR="00247E0C">
        <w:rPr>
          <w:rFonts w:ascii="Times New Roman" w:hAnsi="Times New Roman"/>
        </w:rPr>
        <w:t>, z zastrzeżeniem następujących etapów:</w:t>
      </w:r>
      <w:r w:rsidRPr="005A19F6">
        <w:rPr>
          <w:rFonts w:ascii="Times New Roman" w:hAnsi="Times New Roman"/>
        </w:rPr>
        <w:t>.</w:t>
      </w:r>
    </w:p>
    <w:p w14:paraId="5FE66BBD" w14:textId="6FA61649" w:rsidR="005A19F6" w:rsidRPr="005A19F6" w:rsidRDefault="005A19F6" w:rsidP="00382D5A">
      <w:pPr>
        <w:pStyle w:val="Akapitzlist"/>
        <w:numPr>
          <w:ilvl w:val="0"/>
          <w:numId w:val="16"/>
        </w:numPr>
        <w:tabs>
          <w:tab w:val="left" w:pos="142"/>
          <w:tab w:val="left" w:pos="426"/>
        </w:tabs>
        <w:autoSpaceDE w:val="0"/>
        <w:autoSpaceDN w:val="0"/>
        <w:adjustRightInd w:val="0"/>
        <w:spacing w:after="0"/>
        <w:jc w:val="both"/>
        <w:rPr>
          <w:rFonts w:ascii="Times New Roman" w:hAnsi="Times New Roman"/>
          <w:lang w:eastAsia="ar-SA"/>
        </w:rPr>
      </w:pPr>
      <w:r w:rsidRPr="005A19F6">
        <w:rPr>
          <w:rFonts w:ascii="Times New Roman" w:hAnsi="Times New Roman"/>
          <w:lang w:eastAsia="ar-SA"/>
        </w:rPr>
        <w:t xml:space="preserve">termin przedstawienia do akceptacji Zamawiającemu sporządzonej przez Wykonawcę </w:t>
      </w:r>
      <w:bookmarkStart w:id="1" w:name="_Hlk193182176"/>
      <w:r w:rsidRPr="005A19F6">
        <w:rPr>
          <w:rFonts w:ascii="Times New Roman" w:hAnsi="Times New Roman"/>
          <w:lang w:eastAsia="ar-SA"/>
        </w:rPr>
        <w:t xml:space="preserve">dokumentacji projektowej i kosztorysowej </w:t>
      </w:r>
      <w:bookmarkStart w:id="2" w:name="_Hlk233018405"/>
      <w:r w:rsidRPr="005A19F6">
        <w:rPr>
          <w:rFonts w:ascii="Times New Roman" w:hAnsi="Times New Roman"/>
          <w:lang w:eastAsia="ar-SA"/>
        </w:rPr>
        <w:t>oraz uzyskanie wszystkich wymaganych prawem decyzji i zezwoleń na realizację zadania</w:t>
      </w:r>
      <w:bookmarkEnd w:id="2"/>
      <w:r w:rsidR="000C1A31">
        <w:rPr>
          <w:rFonts w:ascii="Times New Roman" w:hAnsi="Times New Roman"/>
          <w:lang w:eastAsia="ar-SA"/>
        </w:rPr>
        <w:t xml:space="preserve"> </w:t>
      </w:r>
      <w:bookmarkEnd w:id="1"/>
      <w:r w:rsidRPr="005A19F6">
        <w:rPr>
          <w:rFonts w:ascii="Times New Roman" w:hAnsi="Times New Roman"/>
          <w:lang w:eastAsia="ar-SA"/>
        </w:rPr>
        <w:t xml:space="preserve">- do </w:t>
      </w:r>
      <w:r w:rsidR="00FA430A">
        <w:rPr>
          <w:rFonts w:ascii="Times New Roman" w:hAnsi="Times New Roman"/>
          <w:lang w:eastAsia="ar-SA"/>
        </w:rPr>
        <w:t>6</w:t>
      </w:r>
      <w:r w:rsidRPr="005A19F6">
        <w:rPr>
          <w:rFonts w:ascii="Times New Roman" w:hAnsi="Times New Roman"/>
          <w:lang w:eastAsia="ar-SA"/>
        </w:rPr>
        <w:t xml:space="preserve"> miesięcy od dnia podpisania umowy.</w:t>
      </w:r>
    </w:p>
    <w:p w14:paraId="01C2638C" w14:textId="2E8B0A23" w:rsidR="005A19F6" w:rsidRPr="005A19F6" w:rsidRDefault="005A19F6" w:rsidP="00382D5A">
      <w:pPr>
        <w:pStyle w:val="Akapitzlist"/>
        <w:numPr>
          <w:ilvl w:val="0"/>
          <w:numId w:val="16"/>
        </w:numPr>
        <w:tabs>
          <w:tab w:val="left" w:pos="142"/>
          <w:tab w:val="left" w:pos="426"/>
        </w:tabs>
        <w:autoSpaceDE w:val="0"/>
        <w:autoSpaceDN w:val="0"/>
        <w:adjustRightInd w:val="0"/>
        <w:spacing w:after="0"/>
        <w:jc w:val="both"/>
        <w:rPr>
          <w:rFonts w:ascii="Times New Roman" w:hAnsi="Times New Roman"/>
          <w:lang w:eastAsia="ar-SA"/>
        </w:rPr>
      </w:pPr>
      <w:r w:rsidRPr="005A19F6">
        <w:rPr>
          <w:rFonts w:ascii="Times New Roman" w:hAnsi="Times New Roman"/>
          <w:lang w:eastAsia="ar-SA"/>
        </w:rPr>
        <w:t xml:space="preserve">termin </w:t>
      </w:r>
      <w:bookmarkStart w:id="3" w:name="_Hlk233018512"/>
      <w:r w:rsidRPr="005A19F6">
        <w:rPr>
          <w:rFonts w:ascii="Times New Roman" w:hAnsi="Times New Roman"/>
          <w:lang w:eastAsia="ar-SA"/>
        </w:rPr>
        <w:t xml:space="preserve">zakończenia robót budowlanych wraz z przekazaniem Zamawiającemu opracowanej dokumentacji powykonawczej zrealizowanej inwestycji </w:t>
      </w:r>
      <w:bookmarkEnd w:id="3"/>
      <w:r w:rsidRPr="005A19F6">
        <w:rPr>
          <w:rFonts w:ascii="Times New Roman" w:hAnsi="Times New Roman"/>
          <w:lang w:eastAsia="ar-SA"/>
        </w:rPr>
        <w:t>- do 1</w:t>
      </w:r>
      <w:r w:rsidR="00FA430A">
        <w:rPr>
          <w:rFonts w:ascii="Times New Roman" w:hAnsi="Times New Roman"/>
          <w:lang w:eastAsia="ar-SA"/>
        </w:rPr>
        <w:t>6</w:t>
      </w:r>
      <w:r w:rsidRPr="005A19F6">
        <w:rPr>
          <w:rFonts w:ascii="Times New Roman" w:hAnsi="Times New Roman"/>
          <w:lang w:eastAsia="ar-SA"/>
        </w:rPr>
        <w:t xml:space="preserve"> </w:t>
      </w:r>
      <w:r w:rsidR="00382D5A">
        <w:rPr>
          <w:rFonts w:ascii="Times New Roman" w:hAnsi="Times New Roman"/>
          <w:lang w:eastAsia="ar-SA"/>
        </w:rPr>
        <w:t xml:space="preserve">miesięcy </w:t>
      </w:r>
      <w:r w:rsidRPr="005A19F6">
        <w:rPr>
          <w:rFonts w:ascii="Times New Roman" w:hAnsi="Times New Roman"/>
          <w:lang w:eastAsia="ar-SA"/>
        </w:rPr>
        <w:t>od dnia podpisania umowy.</w:t>
      </w:r>
    </w:p>
    <w:p w14:paraId="2CC11DB7" w14:textId="7C0C5D7A" w:rsidR="0035106D" w:rsidRPr="00FA430A" w:rsidRDefault="00FA430A" w:rsidP="00FA430A">
      <w:pPr>
        <w:pStyle w:val="Akapitzlist"/>
        <w:numPr>
          <w:ilvl w:val="0"/>
          <w:numId w:val="50"/>
        </w:numPr>
        <w:tabs>
          <w:tab w:val="left" w:pos="142"/>
          <w:tab w:val="left" w:pos="426"/>
        </w:tabs>
        <w:autoSpaceDE w:val="0"/>
        <w:autoSpaceDN w:val="0"/>
        <w:adjustRightInd w:val="0"/>
        <w:ind w:left="426" w:hanging="426"/>
        <w:jc w:val="both"/>
        <w:rPr>
          <w:rFonts w:ascii="Times New Roman" w:hAnsi="Times New Roman"/>
        </w:rPr>
      </w:pPr>
      <w:r>
        <w:rPr>
          <w:rFonts w:ascii="Times New Roman" w:hAnsi="Times New Roman"/>
        </w:rPr>
        <w:t>Wykonawca przekaże Zamawiającemu w terminie 30</w:t>
      </w:r>
      <w:r w:rsidR="002C3DFA">
        <w:rPr>
          <w:rFonts w:ascii="Times New Roman" w:hAnsi="Times New Roman"/>
        </w:rPr>
        <w:t xml:space="preserve"> </w:t>
      </w:r>
      <w:r>
        <w:rPr>
          <w:rFonts w:ascii="Times New Roman" w:hAnsi="Times New Roman"/>
        </w:rPr>
        <w:t>- dni od dnia podpisania umowy harmonogram budowy wszystkich oczyszczalni w rozbiciu na poszczególne tygodnie realizacji.</w:t>
      </w:r>
    </w:p>
    <w:p w14:paraId="079DC5BC" w14:textId="1BB1CF9D" w:rsidR="0035106D" w:rsidRPr="004045CD" w:rsidRDefault="0043225B" w:rsidP="00382D5A">
      <w:pPr>
        <w:keepNext/>
        <w:suppressAutoHyphens/>
        <w:spacing w:line="276" w:lineRule="auto"/>
        <w:jc w:val="center"/>
        <w:outlineLvl w:val="1"/>
        <w:rPr>
          <w:b/>
          <w:sz w:val="22"/>
          <w:szCs w:val="22"/>
          <w:lang w:eastAsia="ar-SA"/>
        </w:rPr>
      </w:pPr>
      <w:r w:rsidRPr="004045CD">
        <w:rPr>
          <w:b/>
          <w:sz w:val="22"/>
          <w:szCs w:val="22"/>
          <w:lang w:eastAsia="ar-SA"/>
        </w:rPr>
        <w:lastRenderedPageBreak/>
        <w:t>§ 3</w:t>
      </w:r>
    </w:p>
    <w:p w14:paraId="77C4EC40" w14:textId="5E45C968" w:rsidR="0035106D" w:rsidRPr="004045CD" w:rsidRDefault="0035106D" w:rsidP="00382D5A">
      <w:pPr>
        <w:keepNext/>
        <w:suppressAutoHyphens/>
        <w:spacing w:line="276" w:lineRule="auto"/>
        <w:jc w:val="center"/>
        <w:outlineLvl w:val="1"/>
        <w:rPr>
          <w:b/>
          <w:sz w:val="22"/>
          <w:szCs w:val="22"/>
          <w:lang w:eastAsia="ar-SA"/>
        </w:rPr>
      </w:pPr>
      <w:r w:rsidRPr="004045CD">
        <w:rPr>
          <w:b/>
          <w:sz w:val="22"/>
          <w:szCs w:val="22"/>
          <w:lang w:eastAsia="ar-SA"/>
        </w:rPr>
        <w:t>WYNAGRODZENIE</w:t>
      </w:r>
    </w:p>
    <w:p w14:paraId="11E90510" w14:textId="229ABBE8" w:rsidR="0088478A" w:rsidRPr="00BB52B9" w:rsidRDefault="0088478A" w:rsidP="00382D5A">
      <w:pPr>
        <w:pStyle w:val="Akapitzlist"/>
        <w:numPr>
          <w:ilvl w:val="0"/>
          <w:numId w:val="44"/>
        </w:numPr>
        <w:tabs>
          <w:tab w:val="left" w:pos="284"/>
        </w:tabs>
        <w:spacing w:after="0"/>
        <w:ind w:left="284" w:hanging="284"/>
        <w:contextualSpacing w:val="0"/>
        <w:jc w:val="both"/>
        <w:rPr>
          <w:rFonts w:ascii="Times New Roman" w:hAnsi="Times New Roman"/>
        </w:rPr>
      </w:pPr>
      <w:r w:rsidRPr="00BB52B9">
        <w:rPr>
          <w:rFonts w:ascii="Times New Roman" w:hAnsi="Times New Roman"/>
        </w:rPr>
        <w:t>Za wykonanie przedmiotu umowy Zamawiający zapłaci Wykonawcy wynagrodzenie ryczałtowe w wysokości  brutto .............................zł, słownie:................................................................................,w tym za:</w:t>
      </w:r>
    </w:p>
    <w:p w14:paraId="3373EEDC" w14:textId="66D7A269" w:rsidR="0088478A" w:rsidRPr="00BB52B9" w:rsidRDefault="0088478A" w:rsidP="00382D5A">
      <w:pPr>
        <w:pStyle w:val="Akapitzlist"/>
        <w:widowControl w:val="0"/>
        <w:numPr>
          <w:ilvl w:val="0"/>
          <w:numId w:val="45"/>
        </w:numPr>
        <w:tabs>
          <w:tab w:val="left" w:pos="567"/>
        </w:tabs>
        <w:suppressAutoHyphens/>
        <w:autoSpaceDE w:val="0"/>
        <w:spacing w:after="0"/>
        <w:ind w:left="567" w:hanging="283"/>
        <w:jc w:val="both"/>
        <w:rPr>
          <w:rFonts w:ascii="Times New Roman" w:hAnsi="Times New Roman"/>
        </w:rPr>
      </w:pPr>
      <w:r w:rsidRPr="00BB52B9">
        <w:rPr>
          <w:rFonts w:ascii="Times New Roman" w:hAnsi="Times New Roman"/>
          <w:bCs/>
          <w:lang w:eastAsia="en-US"/>
        </w:rPr>
        <w:t xml:space="preserve">opracowanie </w:t>
      </w:r>
      <w:r w:rsidR="004177D4" w:rsidRPr="004177D4">
        <w:rPr>
          <w:rFonts w:ascii="Times New Roman" w:hAnsi="Times New Roman"/>
          <w:bCs/>
          <w:lang w:eastAsia="en-US"/>
        </w:rPr>
        <w:t>dokumentacji projektowej i kosztorysowej oraz uzyskanie wszystkich wymaganych prawem decyzji i zezwoleń na realizację zadania</w:t>
      </w:r>
      <w:r w:rsidR="00AC3745">
        <w:rPr>
          <w:rFonts w:ascii="Times New Roman" w:hAnsi="Times New Roman"/>
          <w:bCs/>
          <w:lang w:eastAsia="en-US"/>
        </w:rPr>
        <w:t xml:space="preserve"> </w:t>
      </w:r>
      <w:r w:rsidRPr="00BB52B9">
        <w:rPr>
          <w:rFonts w:ascii="Times New Roman" w:hAnsi="Times New Roman"/>
          <w:bCs/>
          <w:lang w:eastAsia="en-US"/>
        </w:rPr>
        <w:t>w wysokości  brutto ..................................... zł;</w:t>
      </w:r>
    </w:p>
    <w:p w14:paraId="019F42AB" w14:textId="56E00B34" w:rsidR="0088478A" w:rsidRPr="00BB52B9" w:rsidRDefault="0088478A" w:rsidP="00382D5A">
      <w:pPr>
        <w:pStyle w:val="Akapitzlist"/>
        <w:widowControl w:val="0"/>
        <w:numPr>
          <w:ilvl w:val="0"/>
          <w:numId w:val="45"/>
        </w:numPr>
        <w:tabs>
          <w:tab w:val="left" w:pos="567"/>
        </w:tabs>
        <w:suppressAutoHyphens/>
        <w:autoSpaceDE w:val="0"/>
        <w:spacing w:after="0"/>
        <w:ind w:left="567" w:hanging="283"/>
        <w:jc w:val="both"/>
        <w:rPr>
          <w:rFonts w:ascii="Times New Roman" w:hAnsi="Times New Roman"/>
        </w:rPr>
      </w:pPr>
      <w:r w:rsidRPr="00BB52B9">
        <w:rPr>
          <w:rFonts w:ascii="Times New Roman" w:hAnsi="Times New Roman"/>
          <w:bCs/>
          <w:lang w:eastAsia="en-US"/>
        </w:rPr>
        <w:t>wykonanie robót budowlanych</w:t>
      </w:r>
      <w:r w:rsidRPr="00BB52B9">
        <w:rPr>
          <w:rFonts w:ascii="Times New Roman" w:hAnsi="Times New Roman"/>
        </w:rPr>
        <w:t xml:space="preserve"> </w:t>
      </w:r>
      <w:r w:rsidR="004177D4">
        <w:rPr>
          <w:rFonts w:ascii="Times New Roman" w:hAnsi="Times New Roman"/>
        </w:rPr>
        <w:t xml:space="preserve">na podstawie opracowanej dokumentacji projektowej i kosztorysowej </w:t>
      </w:r>
      <w:r w:rsidRPr="00BB52B9">
        <w:rPr>
          <w:rFonts w:ascii="Times New Roman" w:hAnsi="Times New Roman"/>
          <w:bCs/>
          <w:lang w:eastAsia="en-US"/>
        </w:rPr>
        <w:t>w wysokości  brutto ................................................. .. zł.</w:t>
      </w:r>
    </w:p>
    <w:p w14:paraId="55CD5E4E" w14:textId="77777777" w:rsidR="0088478A" w:rsidRPr="00193ACB" w:rsidRDefault="0088478A" w:rsidP="00382D5A">
      <w:pPr>
        <w:pStyle w:val="Akapitzlist"/>
        <w:numPr>
          <w:ilvl w:val="0"/>
          <w:numId w:val="44"/>
        </w:numPr>
        <w:ind w:left="360"/>
        <w:jc w:val="both"/>
        <w:rPr>
          <w:rFonts w:ascii="Times New Roman" w:hAnsi="Times New Roman"/>
        </w:rPr>
      </w:pPr>
      <w:r w:rsidRPr="00193ACB">
        <w:rPr>
          <w:rFonts w:ascii="Times New Roman" w:hAnsi="Times New Roman"/>
        </w:rPr>
        <w:t>Zapłata wynagrodzenia określonego w ust. 1 nastąpi:</w:t>
      </w:r>
    </w:p>
    <w:p w14:paraId="42A7BB6A" w14:textId="6C1AA633" w:rsidR="0088478A" w:rsidRPr="00193ACB" w:rsidRDefault="0088478A" w:rsidP="00382D5A">
      <w:pPr>
        <w:pStyle w:val="Akapitzlist"/>
        <w:numPr>
          <w:ilvl w:val="1"/>
          <w:numId w:val="44"/>
        </w:numPr>
        <w:spacing w:after="0"/>
        <w:ind w:left="720"/>
        <w:jc w:val="both"/>
        <w:rPr>
          <w:rFonts w:ascii="Times New Roman" w:hAnsi="Times New Roman"/>
        </w:rPr>
      </w:pPr>
      <w:r w:rsidRPr="008E5DA8">
        <w:rPr>
          <w:rFonts w:ascii="Times New Roman" w:hAnsi="Times New Roman"/>
        </w:rPr>
        <w:t xml:space="preserve">na podstawie faktury częściowej za wykonanie dokumentacji projektowej </w:t>
      </w:r>
      <w:r w:rsidR="008E5DA8" w:rsidRPr="008E5DA8">
        <w:rPr>
          <w:rFonts w:ascii="Times New Roman" w:hAnsi="Times New Roman"/>
          <w:color w:val="000000"/>
        </w:rPr>
        <w:t>oraz uzyskanie wszystkich wymaganych prawem decyzji i zezwoleń</w:t>
      </w:r>
      <w:r w:rsidRPr="008E5DA8">
        <w:rPr>
          <w:rFonts w:ascii="Times New Roman" w:hAnsi="Times New Roman"/>
        </w:rPr>
        <w:t xml:space="preserve">, </w:t>
      </w:r>
      <w:r w:rsidR="001C330D">
        <w:rPr>
          <w:rFonts w:ascii="Times New Roman" w:hAnsi="Times New Roman"/>
        </w:rPr>
        <w:t xml:space="preserve">w wysokości </w:t>
      </w:r>
      <w:r w:rsidRPr="008E5DA8">
        <w:rPr>
          <w:rFonts w:ascii="Times New Roman" w:hAnsi="Times New Roman"/>
        </w:rPr>
        <w:t>o któr</w:t>
      </w:r>
      <w:r w:rsidR="001C330D">
        <w:rPr>
          <w:rFonts w:ascii="Times New Roman" w:hAnsi="Times New Roman"/>
        </w:rPr>
        <w:t>ej</w:t>
      </w:r>
      <w:r w:rsidRPr="008E5DA8">
        <w:rPr>
          <w:rFonts w:ascii="Times New Roman" w:hAnsi="Times New Roman"/>
        </w:rPr>
        <w:t xml:space="preserve"> mowa w </w:t>
      </w:r>
      <w:bookmarkStart w:id="4" w:name="_Hlk188013893"/>
      <w:r w:rsidRPr="008E5DA8">
        <w:rPr>
          <w:rFonts w:ascii="Times New Roman" w:hAnsi="Times New Roman"/>
        </w:rPr>
        <w:t>§ 3 ust. 1</w:t>
      </w:r>
      <w:bookmarkEnd w:id="4"/>
      <w:r w:rsidR="001C330D">
        <w:rPr>
          <w:rFonts w:ascii="Times New Roman" w:hAnsi="Times New Roman"/>
        </w:rPr>
        <w:t xml:space="preserve"> pkt 1</w:t>
      </w:r>
      <w:r w:rsidRPr="008E5DA8">
        <w:rPr>
          <w:rFonts w:ascii="Times New Roman" w:hAnsi="Times New Roman"/>
        </w:rPr>
        <w:t>, na podstawie protokołu</w:t>
      </w:r>
      <w:r w:rsidRPr="00193ACB">
        <w:rPr>
          <w:rFonts w:ascii="Times New Roman" w:hAnsi="Times New Roman"/>
        </w:rPr>
        <w:t xml:space="preserve"> częściowego odbioru</w:t>
      </w:r>
      <w:r w:rsidR="007536ED" w:rsidRPr="00193ACB">
        <w:rPr>
          <w:rFonts w:ascii="Times New Roman" w:hAnsi="Times New Roman"/>
        </w:rPr>
        <w:t>,</w:t>
      </w:r>
    </w:p>
    <w:p w14:paraId="0F6D4177" w14:textId="6F8CAC2B" w:rsidR="0088478A" w:rsidRPr="00193ACB" w:rsidRDefault="0088478A" w:rsidP="00382D5A">
      <w:pPr>
        <w:pStyle w:val="Akapitzlist"/>
        <w:numPr>
          <w:ilvl w:val="1"/>
          <w:numId w:val="44"/>
        </w:numPr>
        <w:spacing w:after="0"/>
        <w:ind w:left="720"/>
        <w:jc w:val="both"/>
        <w:rPr>
          <w:rFonts w:ascii="Times New Roman" w:hAnsi="Times New Roman"/>
        </w:rPr>
      </w:pPr>
      <w:r w:rsidRPr="00193ACB">
        <w:rPr>
          <w:rFonts w:ascii="Times New Roman" w:hAnsi="Times New Roman"/>
        </w:rPr>
        <w:t>faktury końcowej na pozostałą kwotę</w:t>
      </w:r>
      <w:r w:rsidR="007536ED" w:rsidRPr="00193ACB">
        <w:rPr>
          <w:rFonts w:ascii="Times New Roman" w:hAnsi="Times New Roman"/>
        </w:rPr>
        <w:t xml:space="preserve"> </w:t>
      </w:r>
      <w:r w:rsidRPr="00193ACB">
        <w:rPr>
          <w:rFonts w:ascii="Times New Roman" w:hAnsi="Times New Roman"/>
        </w:rPr>
        <w:t>wynagrodzenia, o którym mowa w § 3 ust. 1</w:t>
      </w:r>
      <w:r w:rsidR="001C330D">
        <w:rPr>
          <w:rFonts w:ascii="Times New Roman" w:hAnsi="Times New Roman"/>
        </w:rPr>
        <w:t xml:space="preserve"> pkt 2</w:t>
      </w:r>
      <w:r w:rsidRPr="00193ACB">
        <w:rPr>
          <w:rFonts w:ascii="Times New Roman" w:hAnsi="Times New Roman"/>
        </w:rPr>
        <w:t xml:space="preserve"> wystawionej na podstawie protokołu końcowego odbioru robót.</w:t>
      </w:r>
    </w:p>
    <w:p w14:paraId="4F4A86D5" w14:textId="46DF5BA4" w:rsidR="0035106D" w:rsidRPr="002472C4" w:rsidRDefault="0035106D" w:rsidP="00382D5A">
      <w:pPr>
        <w:pStyle w:val="Akapitzlist"/>
        <w:numPr>
          <w:ilvl w:val="0"/>
          <w:numId w:val="44"/>
        </w:numPr>
        <w:spacing w:after="0"/>
        <w:ind w:left="426" w:hanging="426"/>
        <w:jc w:val="both"/>
        <w:rPr>
          <w:rFonts w:ascii="Times New Roman" w:hAnsi="Times New Roman"/>
        </w:rPr>
      </w:pPr>
      <w:r w:rsidRPr="002472C4">
        <w:rPr>
          <w:rFonts w:ascii="Times New Roman" w:hAnsi="Times New Roman"/>
          <w:lang w:eastAsia="ar-SA"/>
        </w:rPr>
        <w:t xml:space="preserve">Ww. wynagrodzenie ryczałtowe obejmuje wszelkie koszty i nakłady niezbędne do poniesienia dla prawidłowego wykonania przedmiotu umowy, bez względu na faktyczny zakres działań niezbędnych do prawidłowego wykonania przedmiotu umowy w szczególności: robocizna, </w:t>
      </w:r>
      <w:r w:rsidR="00824F3C" w:rsidRPr="002472C4">
        <w:rPr>
          <w:rFonts w:ascii="Times New Roman" w:hAnsi="Times New Roman"/>
          <w:lang w:eastAsia="ar-SA"/>
        </w:rPr>
        <w:t xml:space="preserve">usługi, uzgodnienia, </w:t>
      </w:r>
      <w:r w:rsidRPr="002472C4">
        <w:rPr>
          <w:rFonts w:ascii="Times New Roman" w:hAnsi="Times New Roman"/>
          <w:lang w:eastAsia="ar-SA"/>
        </w:rPr>
        <w:t>materiały, urządzenia, sprzęt, oznakowanie, wszelkie zabezpieczenia, pomiary, ekspertyzy, dokumentacja powykonawcza, zaplecze, wywóz odpadów wraz z właściwą utylizacją, przygotowanie dokumentów odbiorowych, usuwanie ewentualnych wad i usterek w okresie rękojmi i gwarancji</w:t>
      </w:r>
      <w:r w:rsidR="00063554">
        <w:rPr>
          <w:rFonts w:ascii="Times New Roman" w:hAnsi="Times New Roman"/>
          <w:lang w:eastAsia="ar-SA"/>
        </w:rPr>
        <w:t xml:space="preserve">, z </w:t>
      </w:r>
      <w:r w:rsidR="00063554" w:rsidRPr="00063554">
        <w:rPr>
          <w:rFonts w:ascii="Times New Roman" w:hAnsi="Times New Roman"/>
          <w:lang w:eastAsia="ar-SA"/>
        </w:rPr>
        <w:t>zastrzeżeniem § 1 ust. 6</w:t>
      </w:r>
      <w:r w:rsidRPr="00063554">
        <w:rPr>
          <w:rFonts w:ascii="Times New Roman" w:hAnsi="Times New Roman"/>
          <w:lang w:eastAsia="ar-SA"/>
        </w:rPr>
        <w:t>.</w:t>
      </w:r>
    </w:p>
    <w:p w14:paraId="60137C7F" w14:textId="3EA8ED00" w:rsidR="0035106D" w:rsidRPr="004045CD" w:rsidRDefault="0035106D" w:rsidP="00382D5A">
      <w:pPr>
        <w:numPr>
          <w:ilvl w:val="0"/>
          <w:numId w:val="44"/>
        </w:numPr>
        <w:spacing w:line="276" w:lineRule="auto"/>
        <w:ind w:left="426"/>
        <w:jc w:val="both"/>
        <w:rPr>
          <w:sz w:val="22"/>
          <w:szCs w:val="22"/>
        </w:rPr>
      </w:pPr>
      <w:r w:rsidRPr="004045CD">
        <w:rPr>
          <w:sz w:val="22"/>
          <w:szCs w:val="22"/>
          <w:lang w:eastAsia="ar-SA"/>
        </w:rPr>
        <w:t>Wykonawca oświadcza, że zapoznał się z treścią Specyfikacji Warunków Zamówienia jak również z wszystkimi załącznikami, w szczególności z programem funkcjonalno-użytkowym,</w:t>
      </w:r>
      <w:r w:rsidRPr="004045CD">
        <w:rPr>
          <w:sz w:val="22"/>
          <w:szCs w:val="22"/>
        </w:rPr>
        <w:t xml:space="preserve"> miejscem i</w:t>
      </w:r>
      <w:r w:rsidR="00BE16B0">
        <w:rPr>
          <w:sz w:val="22"/>
          <w:szCs w:val="22"/>
        </w:rPr>
        <w:t> </w:t>
      </w:r>
      <w:r w:rsidRPr="004045CD">
        <w:rPr>
          <w:sz w:val="22"/>
          <w:szCs w:val="22"/>
        </w:rPr>
        <w:t>warunkami prowadzenia robót</w:t>
      </w:r>
      <w:r w:rsidRPr="004045CD">
        <w:rPr>
          <w:sz w:val="22"/>
          <w:szCs w:val="22"/>
          <w:lang w:eastAsia="ar-SA"/>
        </w:rPr>
        <w:t xml:space="preserve"> i uzyskał niezbędne informacje co do warunków i specyfiki realizacji jak również utrudnień związanych z realizacją przedmiotu umowy i nie wnosi uwag mogących mieć wpływ na cenę i terminy wykonania przedmiotu umowy.</w:t>
      </w:r>
    </w:p>
    <w:p w14:paraId="669C038E" w14:textId="77777777" w:rsidR="0035106D" w:rsidRPr="004045CD" w:rsidRDefault="0035106D" w:rsidP="00382D5A">
      <w:pPr>
        <w:suppressAutoHyphens/>
        <w:spacing w:line="276" w:lineRule="auto"/>
        <w:ind w:left="-426" w:right="-113"/>
        <w:jc w:val="both"/>
        <w:rPr>
          <w:sz w:val="22"/>
          <w:szCs w:val="22"/>
          <w:lang w:eastAsia="ar-SA"/>
        </w:rPr>
      </w:pPr>
    </w:p>
    <w:p w14:paraId="0A413C40" w14:textId="7C43C5DA" w:rsidR="0035106D" w:rsidRPr="004045CD" w:rsidRDefault="0043225B" w:rsidP="00382D5A">
      <w:pPr>
        <w:keepNext/>
        <w:suppressAutoHyphens/>
        <w:spacing w:line="276" w:lineRule="auto"/>
        <w:ind w:right="-36"/>
        <w:jc w:val="center"/>
        <w:outlineLvl w:val="1"/>
        <w:rPr>
          <w:b/>
          <w:sz w:val="22"/>
          <w:szCs w:val="22"/>
          <w:lang w:eastAsia="ar-SA"/>
        </w:rPr>
      </w:pPr>
      <w:r w:rsidRPr="004045CD">
        <w:rPr>
          <w:b/>
          <w:sz w:val="22"/>
          <w:szCs w:val="22"/>
          <w:lang w:eastAsia="ar-SA"/>
        </w:rPr>
        <w:t>§ 4</w:t>
      </w:r>
    </w:p>
    <w:p w14:paraId="71BFB059" w14:textId="364C88DA" w:rsidR="007F1A03" w:rsidRPr="004045CD" w:rsidRDefault="0043225B" w:rsidP="00382D5A">
      <w:pPr>
        <w:keepNext/>
        <w:suppressAutoHyphens/>
        <w:spacing w:line="276" w:lineRule="auto"/>
        <w:ind w:right="-36"/>
        <w:jc w:val="center"/>
        <w:outlineLvl w:val="1"/>
        <w:rPr>
          <w:b/>
          <w:sz w:val="22"/>
          <w:szCs w:val="22"/>
          <w:lang w:eastAsia="ar-SA"/>
        </w:rPr>
      </w:pPr>
      <w:r w:rsidRPr="004045CD">
        <w:rPr>
          <w:b/>
          <w:sz w:val="22"/>
          <w:szCs w:val="22"/>
          <w:lang w:eastAsia="ar-SA"/>
        </w:rPr>
        <w:t>PŁATNOŚCI</w:t>
      </w:r>
    </w:p>
    <w:p w14:paraId="20E24532" w14:textId="0FBC17DC" w:rsidR="0006198D" w:rsidRPr="0006198D" w:rsidRDefault="007F1A03"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bookmarkStart w:id="5" w:name="_Hlk96431311"/>
      <w:r w:rsidRPr="0006198D">
        <w:rPr>
          <w:sz w:val="22"/>
          <w:szCs w:val="22"/>
          <w:lang w:eastAsia="ar-SA"/>
        </w:rPr>
        <w:t>Strony przewidują rozliczenie wynagrodzenia Wykonawcy</w:t>
      </w:r>
      <w:r w:rsidRPr="0006198D">
        <w:rPr>
          <w:b/>
          <w:bCs/>
          <w:sz w:val="22"/>
          <w:szCs w:val="22"/>
          <w:lang w:eastAsia="ar-SA"/>
        </w:rPr>
        <w:t xml:space="preserve"> </w:t>
      </w:r>
      <w:r w:rsidR="00691FA0">
        <w:rPr>
          <w:b/>
          <w:bCs/>
          <w:sz w:val="22"/>
          <w:szCs w:val="22"/>
          <w:lang w:eastAsia="ar-SA"/>
        </w:rPr>
        <w:t xml:space="preserve">na podstawie </w:t>
      </w:r>
      <w:r w:rsidR="0006198D" w:rsidRPr="0006198D">
        <w:rPr>
          <w:b/>
          <w:bCs/>
          <w:sz w:val="22"/>
          <w:szCs w:val="22"/>
          <w:lang w:eastAsia="ar-SA"/>
        </w:rPr>
        <w:t>dwóch faktur – częściowej i końcowej.</w:t>
      </w:r>
      <w:bookmarkEnd w:id="5"/>
    </w:p>
    <w:p w14:paraId="4BDE6DCA" w14:textId="57E991F9" w:rsidR="0006198D" w:rsidRPr="00691FA0" w:rsidRDefault="0006198D"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r w:rsidRPr="00B13275">
        <w:rPr>
          <w:sz w:val="22"/>
          <w:szCs w:val="22"/>
        </w:rPr>
        <w:t>Podstawą do wystawienia faktur</w:t>
      </w:r>
      <w:r w:rsidR="00691FA0">
        <w:rPr>
          <w:sz w:val="22"/>
          <w:szCs w:val="22"/>
        </w:rPr>
        <w:t>y</w:t>
      </w:r>
      <w:r w:rsidRPr="00B13275">
        <w:rPr>
          <w:sz w:val="22"/>
          <w:szCs w:val="22"/>
        </w:rPr>
        <w:t xml:space="preserve"> częściow</w:t>
      </w:r>
      <w:r w:rsidR="00691FA0">
        <w:rPr>
          <w:sz w:val="22"/>
          <w:szCs w:val="22"/>
        </w:rPr>
        <w:t>ej</w:t>
      </w:r>
      <w:r w:rsidRPr="00B13275">
        <w:rPr>
          <w:sz w:val="22"/>
          <w:szCs w:val="22"/>
        </w:rPr>
        <w:t xml:space="preserve"> będ</w:t>
      </w:r>
      <w:r w:rsidR="00691FA0">
        <w:rPr>
          <w:sz w:val="22"/>
          <w:szCs w:val="22"/>
        </w:rPr>
        <w:t>zie</w:t>
      </w:r>
      <w:r w:rsidRPr="00B13275">
        <w:rPr>
          <w:sz w:val="22"/>
          <w:szCs w:val="22"/>
        </w:rPr>
        <w:t xml:space="preserve"> protok</w:t>
      </w:r>
      <w:r w:rsidR="00691FA0">
        <w:rPr>
          <w:sz w:val="22"/>
          <w:szCs w:val="22"/>
        </w:rPr>
        <w:t>ół</w:t>
      </w:r>
      <w:r w:rsidRPr="00B13275">
        <w:rPr>
          <w:sz w:val="22"/>
          <w:szCs w:val="22"/>
        </w:rPr>
        <w:t xml:space="preserve"> częściowe</w:t>
      </w:r>
      <w:r w:rsidR="00691FA0">
        <w:rPr>
          <w:sz w:val="22"/>
          <w:szCs w:val="22"/>
        </w:rPr>
        <w:t>go</w:t>
      </w:r>
      <w:r w:rsidRPr="00B13275">
        <w:rPr>
          <w:sz w:val="22"/>
          <w:szCs w:val="22"/>
        </w:rPr>
        <w:t xml:space="preserve"> odbioru </w:t>
      </w:r>
      <w:r w:rsidR="00777AB5">
        <w:rPr>
          <w:sz w:val="22"/>
          <w:szCs w:val="22"/>
        </w:rPr>
        <w:t>prac</w:t>
      </w:r>
      <w:r w:rsidRPr="00B13275">
        <w:rPr>
          <w:sz w:val="22"/>
          <w:szCs w:val="22"/>
        </w:rPr>
        <w:t xml:space="preserve"> </w:t>
      </w:r>
      <w:r w:rsidR="00691FA0">
        <w:rPr>
          <w:sz w:val="22"/>
          <w:szCs w:val="22"/>
        </w:rPr>
        <w:t>zaś</w:t>
      </w:r>
      <w:r w:rsidRPr="00691FA0">
        <w:rPr>
          <w:sz w:val="22"/>
          <w:szCs w:val="22"/>
        </w:rPr>
        <w:t xml:space="preserve"> faktury końcowej</w:t>
      </w:r>
      <w:r w:rsidR="00691FA0">
        <w:rPr>
          <w:sz w:val="22"/>
          <w:szCs w:val="22"/>
        </w:rPr>
        <w:t xml:space="preserve">, </w:t>
      </w:r>
      <w:r w:rsidRPr="00691FA0">
        <w:rPr>
          <w:sz w:val="22"/>
          <w:szCs w:val="22"/>
        </w:rPr>
        <w:t>protokół odbioru końcowego</w:t>
      </w:r>
      <w:r w:rsidR="00691FA0">
        <w:rPr>
          <w:sz w:val="22"/>
          <w:szCs w:val="22"/>
        </w:rPr>
        <w:t>. Dokumenty zostaną</w:t>
      </w:r>
      <w:r w:rsidRPr="00691FA0">
        <w:rPr>
          <w:sz w:val="22"/>
          <w:szCs w:val="22"/>
        </w:rPr>
        <w:t xml:space="preserve"> podpisan</w:t>
      </w:r>
      <w:r w:rsidR="00691FA0">
        <w:rPr>
          <w:sz w:val="22"/>
          <w:szCs w:val="22"/>
        </w:rPr>
        <w:t>e</w:t>
      </w:r>
      <w:r w:rsidRPr="00691FA0">
        <w:rPr>
          <w:sz w:val="22"/>
          <w:szCs w:val="22"/>
        </w:rPr>
        <w:t xml:space="preserve"> przez uprawnionego przedstawiciela Wykonawcy i Komisję powołaną przez Zamawiającego do odbioru </w:t>
      </w:r>
      <w:r w:rsidR="00777AB5">
        <w:rPr>
          <w:sz w:val="22"/>
          <w:szCs w:val="22"/>
        </w:rPr>
        <w:t>prac/</w:t>
      </w:r>
      <w:r w:rsidRPr="00691FA0">
        <w:rPr>
          <w:sz w:val="22"/>
          <w:szCs w:val="22"/>
        </w:rPr>
        <w:t xml:space="preserve">robót. </w:t>
      </w:r>
    </w:p>
    <w:p w14:paraId="259CA306" w14:textId="4C08ED45" w:rsidR="007F1A03" w:rsidRPr="0006198D" w:rsidRDefault="007F1A03"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r w:rsidRPr="0006198D">
        <w:rPr>
          <w:sz w:val="22"/>
          <w:szCs w:val="22"/>
          <w:lang w:eastAsia="ar-SA"/>
        </w:rPr>
        <w:t>Do faktur</w:t>
      </w:r>
      <w:r w:rsidR="006471D6" w:rsidRPr="0006198D">
        <w:rPr>
          <w:sz w:val="22"/>
          <w:szCs w:val="22"/>
          <w:lang w:eastAsia="ar-SA"/>
        </w:rPr>
        <w:t>y</w:t>
      </w:r>
      <w:r w:rsidRPr="0006198D">
        <w:rPr>
          <w:sz w:val="22"/>
          <w:szCs w:val="22"/>
          <w:lang w:eastAsia="ar-SA"/>
        </w:rPr>
        <w:t xml:space="preserve"> wystawion</w:t>
      </w:r>
      <w:r w:rsidR="006471D6" w:rsidRPr="0006198D">
        <w:rPr>
          <w:sz w:val="22"/>
          <w:szCs w:val="22"/>
          <w:lang w:eastAsia="ar-SA"/>
        </w:rPr>
        <w:t>ej</w:t>
      </w:r>
      <w:r w:rsidRPr="0006198D">
        <w:rPr>
          <w:sz w:val="22"/>
          <w:szCs w:val="22"/>
          <w:lang w:eastAsia="ar-SA"/>
        </w:rPr>
        <w:t xml:space="preserve"> przez Wykonawcę załączone będzie zestawienie kwot umówionych wynagrodzeń wszystkich podwykonawców lub dalszych podwykonawców, w przypadku których zamawiający ponosi odpowiedzialność solidarną na zasadach określonych w ustawie </w:t>
      </w:r>
      <w:r w:rsidR="007E5E8F">
        <w:rPr>
          <w:sz w:val="22"/>
          <w:szCs w:val="22"/>
          <w:lang w:eastAsia="ar-SA"/>
        </w:rPr>
        <w:t xml:space="preserve">z dnia 11 września 2019 r. </w:t>
      </w:r>
      <w:r w:rsidRPr="0006198D">
        <w:rPr>
          <w:sz w:val="22"/>
          <w:szCs w:val="22"/>
          <w:lang w:eastAsia="ar-SA"/>
        </w:rPr>
        <w:t>Prawo zamówień publicznych wraz z oświadczeniem podwykonawców lub dalszych podwykonawców o</w:t>
      </w:r>
      <w:r w:rsidR="00BE16B0">
        <w:rPr>
          <w:sz w:val="22"/>
          <w:szCs w:val="22"/>
          <w:lang w:eastAsia="ar-SA"/>
        </w:rPr>
        <w:t> </w:t>
      </w:r>
      <w:r w:rsidRPr="0006198D">
        <w:rPr>
          <w:sz w:val="22"/>
          <w:szCs w:val="22"/>
          <w:lang w:eastAsia="ar-SA"/>
        </w:rPr>
        <w:t>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w:t>
      </w:r>
    </w:p>
    <w:p w14:paraId="0526E531" w14:textId="77777777" w:rsidR="007F1A03" w:rsidRPr="004045CD" w:rsidRDefault="007F1A03" w:rsidP="00382D5A">
      <w:pPr>
        <w:widowControl w:val="0"/>
        <w:numPr>
          <w:ilvl w:val="1"/>
          <w:numId w:val="24"/>
        </w:numPr>
        <w:suppressAutoHyphens/>
        <w:adjustRightInd w:val="0"/>
        <w:spacing w:line="276" w:lineRule="auto"/>
        <w:ind w:left="425" w:hanging="425"/>
        <w:jc w:val="both"/>
        <w:textAlignment w:val="baseline"/>
        <w:rPr>
          <w:sz w:val="22"/>
          <w:szCs w:val="22"/>
          <w:lang w:eastAsia="ar-SA"/>
        </w:rPr>
      </w:pPr>
      <w:r w:rsidRPr="004045CD">
        <w:rPr>
          <w:sz w:val="22"/>
          <w:szCs w:val="22"/>
        </w:rPr>
        <w:t>Wykonawca jest zobowiązany do zawierania umów podwykonawczych w sposób umożliwiający rozliczenie robót wykonanych przez podwykonawców.</w:t>
      </w:r>
    </w:p>
    <w:p w14:paraId="40332B45" w14:textId="426092AA" w:rsidR="007F1A03" w:rsidRPr="004045CD" w:rsidRDefault="007F1A03" w:rsidP="00382D5A">
      <w:pPr>
        <w:widowControl w:val="0"/>
        <w:numPr>
          <w:ilvl w:val="1"/>
          <w:numId w:val="24"/>
        </w:numPr>
        <w:suppressAutoHyphens/>
        <w:overflowPunct w:val="0"/>
        <w:autoSpaceDE w:val="0"/>
        <w:autoSpaceDN w:val="0"/>
        <w:adjustRightInd w:val="0"/>
        <w:spacing w:line="276" w:lineRule="auto"/>
        <w:ind w:left="426" w:hanging="426"/>
        <w:jc w:val="both"/>
        <w:textAlignment w:val="baseline"/>
        <w:rPr>
          <w:sz w:val="22"/>
          <w:szCs w:val="22"/>
          <w:lang w:eastAsia="ar-SA"/>
        </w:rPr>
      </w:pPr>
      <w:r w:rsidRPr="004045CD">
        <w:rPr>
          <w:sz w:val="22"/>
          <w:szCs w:val="22"/>
          <w:lang w:eastAsia="ar-SA"/>
        </w:rPr>
        <w:t xml:space="preserve">Zamawiający ma obowiązek zapłaty wystawionej zgodnie z umową faktury VAT w ciągu </w:t>
      </w:r>
      <w:r w:rsidR="006471D6" w:rsidRPr="004045CD">
        <w:rPr>
          <w:sz w:val="22"/>
          <w:szCs w:val="22"/>
          <w:lang w:eastAsia="ar-SA"/>
        </w:rPr>
        <w:t>30</w:t>
      </w:r>
      <w:r w:rsidRPr="004045CD">
        <w:rPr>
          <w:sz w:val="22"/>
          <w:szCs w:val="22"/>
          <w:lang w:eastAsia="ar-SA"/>
        </w:rPr>
        <w:t xml:space="preserve"> dni </w:t>
      </w:r>
      <w:r w:rsidRPr="004045CD">
        <w:rPr>
          <w:sz w:val="22"/>
          <w:szCs w:val="22"/>
          <w:lang w:eastAsia="ar-SA"/>
        </w:rPr>
        <w:lastRenderedPageBreak/>
        <w:t>od daty jej doręczenia (daty wpływu do Zamawiającego)</w:t>
      </w:r>
      <w:r w:rsidRPr="004045CD">
        <w:rPr>
          <w:rFonts w:eastAsia="Calibri"/>
          <w:sz w:val="22"/>
          <w:szCs w:val="22"/>
        </w:rPr>
        <w:t>.</w:t>
      </w:r>
    </w:p>
    <w:p w14:paraId="25186671" w14:textId="3AB4016E" w:rsidR="007F1A03" w:rsidRPr="004045CD" w:rsidRDefault="007F1A03" w:rsidP="00382D5A">
      <w:pPr>
        <w:widowControl w:val="0"/>
        <w:numPr>
          <w:ilvl w:val="1"/>
          <w:numId w:val="24"/>
        </w:numPr>
        <w:suppressAutoHyphens/>
        <w:overflowPunct w:val="0"/>
        <w:autoSpaceDE w:val="0"/>
        <w:autoSpaceDN w:val="0"/>
        <w:adjustRightInd w:val="0"/>
        <w:spacing w:line="276" w:lineRule="auto"/>
        <w:ind w:left="426" w:hanging="426"/>
        <w:jc w:val="both"/>
        <w:textAlignment w:val="baseline"/>
        <w:rPr>
          <w:sz w:val="22"/>
          <w:szCs w:val="22"/>
          <w:lang w:eastAsia="ar-SA"/>
        </w:rPr>
      </w:pPr>
      <w:r w:rsidRPr="004045CD">
        <w:rPr>
          <w:rFonts w:eastAsia="Calibri"/>
          <w:sz w:val="22"/>
          <w:szCs w:val="22"/>
        </w:rPr>
        <w:t>Wynagrodzenie należne Wykonawcy zostanie przekazane na jego rachunek bankowy wskazany w</w:t>
      </w:r>
      <w:r w:rsidR="00BE16B0">
        <w:rPr>
          <w:rFonts w:eastAsia="Calibri"/>
          <w:sz w:val="22"/>
          <w:szCs w:val="22"/>
        </w:rPr>
        <w:t> </w:t>
      </w:r>
      <w:r w:rsidRPr="004045CD">
        <w:rPr>
          <w:rFonts w:eastAsia="Calibri"/>
          <w:sz w:val="22"/>
          <w:szCs w:val="22"/>
        </w:rPr>
        <w:t>fakturze.</w:t>
      </w:r>
    </w:p>
    <w:p w14:paraId="2F646748" w14:textId="77777777"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Zasady wystawiania faktur:</w:t>
      </w:r>
    </w:p>
    <w:p w14:paraId="39DAFCF0"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rPr>
      </w:pPr>
      <w:r w:rsidRPr="004045CD">
        <w:rPr>
          <w:rFonts w:eastAsia="Calibri"/>
          <w:sz w:val="22"/>
          <w:szCs w:val="22"/>
        </w:rPr>
        <w:t>Zamawiający upoważnia Wykonawcę do wystawiania faktur</w:t>
      </w:r>
      <w:r w:rsidRPr="004045CD">
        <w:rPr>
          <w:rFonts w:eastAsia="Calibri"/>
          <w:sz w:val="22"/>
          <w:szCs w:val="22"/>
          <w:u w:val="single"/>
        </w:rPr>
        <w:t xml:space="preserve"> na</w:t>
      </w:r>
      <w:r w:rsidRPr="004045CD">
        <w:rPr>
          <w:rFonts w:eastAsia="Calibri"/>
          <w:sz w:val="22"/>
          <w:szCs w:val="22"/>
        </w:rPr>
        <w:t xml:space="preserve">: </w:t>
      </w:r>
    </w:p>
    <w:p w14:paraId="21265D7A"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b/>
          <w:bCs/>
          <w:kern w:val="3"/>
          <w:sz w:val="22"/>
          <w:szCs w:val="22"/>
          <w:lang w:eastAsia="zh-CN"/>
        </w:rPr>
      </w:pPr>
      <w:r w:rsidRPr="004045CD">
        <w:rPr>
          <w:rFonts w:eastAsia="Calibri"/>
          <w:b/>
          <w:bCs/>
          <w:kern w:val="3"/>
          <w:sz w:val="22"/>
          <w:szCs w:val="22"/>
          <w:lang w:eastAsia="zh-CN"/>
        </w:rPr>
        <w:t xml:space="preserve">Gmina Zbuczyn, </w:t>
      </w:r>
    </w:p>
    <w:p w14:paraId="57DCE670"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b/>
          <w:bCs/>
          <w:kern w:val="3"/>
          <w:sz w:val="22"/>
          <w:szCs w:val="22"/>
          <w:lang w:eastAsia="zh-CN"/>
        </w:rPr>
      </w:pPr>
      <w:r w:rsidRPr="004045CD">
        <w:rPr>
          <w:rFonts w:eastAsia="Calibri"/>
          <w:b/>
          <w:bCs/>
          <w:kern w:val="3"/>
          <w:sz w:val="22"/>
          <w:szCs w:val="22"/>
          <w:lang w:eastAsia="zh-CN"/>
        </w:rPr>
        <w:t xml:space="preserve">08-106 Zbuczyn, ul. Jana Pawła II 1, </w:t>
      </w:r>
    </w:p>
    <w:p w14:paraId="50813DB7"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kern w:val="3"/>
          <w:sz w:val="22"/>
          <w:szCs w:val="22"/>
          <w:lang w:eastAsia="zh-CN"/>
        </w:rPr>
      </w:pPr>
      <w:r w:rsidRPr="004045CD">
        <w:rPr>
          <w:rFonts w:eastAsia="Calibri"/>
          <w:b/>
          <w:bCs/>
          <w:kern w:val="3"/>
          <w:sz w:val="22"/>
          <w:szCs w:val="22"/>
          <w:lang w:eastAsia="zh-CN"/>
        </w:rPr>
        <w:t>NIP 821-23-92-687</w:t>
      </w:r>
    </w:p>
    <w:p w14:paraId="092965F5"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4045CD">
        <w:rPr>
          <w:sz w:val="22"/>
          <w:szCs w:val="22"/>
          <w:lang w:eastAsia="ar-SA"/>
        </w:rPr>
        <w:t>późn</w:t>
      </w:r>
      <w:proofErr w:type="spellEnd"/>
      <w:r w:rsidRPr="004045CD">
        <w:rPr>
          <w:sz w:val="22"/>
          <w:szCs w:val="22"/>
          <w:lang w:eastAsia="ar-SA"/>
        </w:rPr>
        <w:t>. zm.).</w:t>
      </w:r>
    </w:p>
    <w:p w14:paraId="14391EA1" w14:textId="7DE82C84"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 xml:space="preserve">Zapłata faktury nastąpi z uwzględnieniem przepisów art. 108a ust. 1a ustawy </w:t>
      </w:r>
      <w:r w:rsidR="007E5E8F">
        <w:rPr>
          <w:sz w:val="22"/>
          <w:szCs w:val="22"/>
          <w:lang w:eastAsia="ar-SA"/>
        </w:rPr>
        <w:t xml:space="preserve">z dnia 11 marca 2004 r. </w:t>
      </w:r>
      <w:r w:rsidRPr="004045CD">
        <w:rPr>
          <w:sz w:val="22"/>
          <w:szCs w:val="22"/>
          <w:lang w:eastAsia="ar-SA"/>
        </w:rPr>
        <w:t>o podatku od towarów i usług.</w:t>
      </w:r>
    </w:p>
    <w:p w14:paraId="6E58C9EC"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Wykonawca jest zobowiązany podać na fakturze adnotację „mechanizm podzielonej płatności”.</w:t>
      </w:r>
    </w:p>
    <w:p w14:paraId="5F474EDB" w14:textId="77777777"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Zamawiający zastrzega sobie prawo zakwestionowania zafakturowanej kwoty w przypadku stwierdzenia, że jest ona niezgodna z umową lub przepisami powszechnie obowiązującymi.</w:t>
      </w:r>
    </w:p>
    <w:p w14:paraId="4DA90598" w14:textId="5C234220"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 xml:space="preserve">W przypadku, o którym mowa w ust. </w:t>
      </w:r>
      <w:r w:rsidR="008B0557" w:rsidRPr="004045CD">
        <w:rPr>
          <w:rFonts w:eastAsia="Calibri"/>
          <w:sz w:val="22"/>
          <w:szCs w:val="22"/>
        </w:rPr>
        <w:t>7</w:t>
      </w:r>
      <w:r w:rsidRPr="004045CD">
        <w:rPr>
          <w:rFonts w:eastAsia="Calibri"/>
          <w:sz w:val="22"/>
          <w:szCs w:val="22"/>
        </w:rPr>
        <w:t xml:space="preserve"> Zamawiający dokona zwrotu faktury bez jej zaksięgowania i zapłaty Wykonawcy, żądając jednocześnie dodatkowych wyjaśnień lub zmiany faktury.</w:t>
      </w:r>
    </w:p>
    <w:p w14:paraId="6848707B" w14:textId="2F6267E4"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 xml:space="preserve">Termin płatności faktury, w sytuacji opisanej w ust. </w:t>
      </w:r>
      <w:r w:rsidR="008B0557" w:rsidRPr="004045CD">
        <w:rPr>
          <w:rFonts w:eastAsia="Calibri"/>
          <w:sz w:val="22"/>
          <w:szCs w:val="22"/>
        </w:rPr>
        <w:t>8</w:t>
      </w:r>
      <w:r w:rsidRPr="004045CD">
        <w:rPr>
          <w:rFonts w:eastAsia="Calibri"/>
          <w:sz w:val="22"/>
          <w:szCs w:val="22"/>
        </w:rPr>
        <w:t>, będzie liczony od dnia otrzymania wymaganych wyjaśnień lub prawidłowo wystawionej faktury.</w:t>
      </w:r>
    </w:p>
    <w:p w14:paraId="111954FD" w14:textId="77777777" w:rsidR="0035106D" w:rsidRPr="004045CD" w:rsidRDefault="0035106D" w:rsidP="00382D5A">
      <w:pPr>
        <w:suppressAutoHyphens/>
        <w:spacing w:line="276" w:lineRule="auto"/>
        <w:ind w:left="-425" w:right="-113"/>
        <w:rPr>
          <w:sz w:val="22"/>
          <w:szCs w:val="22"/>
          <w:lang w:eastAsia="ar-SA"/>
        </w:rPr>
      </w:pPr>
    </w:p>
    <w:p w14:paraId="13DE2F1A" w14:textId="2FDC3958" w:rsidR="0035106D" w:rsidRPr="004045CD" w:rsidRDefault="00414E19"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 5</w:t>
      </w:r>
    </w:p>
    <w:p w14:paraId="1A158C99" w14:textId="49E2AD44" w:rsidR="0035106D" w:rsidRPr="004045CD" w:rsidRDefault="00414E19"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 xml:space="preserve">OBOWIĄZKI </w:t>
      </w:r>
      <w:r w:rsidR="0035106D" w:rsidRPr="004045CD">
        <w:rPr>
          <w:b/>
          <w:bCs/>
          <w:iCs/>
          <w:sz w:val="22"/>
          <w:szCs w:val="22"/>
          <w:lang w:eastAsia="ar-SA"/>
        </w:rPr>
        <w:t>WYKONAWCY</w:t>
      </w:r>
    </w:p>
    <w:p w14:paraId="47D03ABE" w14:textId="77777777" w:rsidR="009142A0" w:rsidRPr="009142A0" w:rsidRDefault="0035106D" w:rsidP="00382D5A">
      <w:pPr>
        <w:numPr>
          <w:ilvl w:val="0"/>
          <w:numId w:val="4"/>
        </w:numPr>
        <w:suppressAutoHyphens/>
        <w:spacing w:line="276" w:lineRule="auto"/>
        <w:ind w:left="426" w:right="-113"/>
        <w:jc w:val="both"/>
        <w:rPr>
          <w:sz w:val="22"/>
          <w:szCs w:val="22"/>
          <w:lang w:eastAsia="ar-SA"/>
        </w:rPr>
      </w:pPr>
      <w:r w:rsidRPr="009142A0">
        <w:rPr>
          <w:sz w:val="22"/>
          <w:szCs w:val="22"/>
          <w:lang w:eastAsia="ar-SA"/>
        </w:rPr>
        <w:t>Wykonawca zobowiązany jest do wykonania przedmiotu umowy z zachowaniem należytej staranności, terminowo, zgodnie z programem funkcjo</w:t>
      </w:r>
      <w:r w:rsidR="00414E19" w:rsidRPr="009142A0">
        <w:rPr>
          <w:sz w:val="22"/>
          <w:szCs w:val="22"/>
          <w:lang w:eastAsia="ar-SA"/>
        </w:rPr>
        <w:t>nalno-użytkowym oraz zapisami S</w:t>
      </w:r>
      <w:r w:rsidRPr="009142A0">
        <w:rPr>
          <w:sz w:val="22"/>
          <w:szCs w:val="22"/>
          <w:lang w:eastAsia="ar-SA"/>
        </w:rPr>
        <w:t>WZ, warunkami technicznymi jakim powinny odpowiadać prace prowadzone przez Wykonawcę, zasadami sztu</w:t>
      </w:r>
      <w:r w:rsidR="00414E19" w:rsidRPr="009142A0">
        <w:rPr>
          <w:sz w:val="22"/>
          <w:szCs w:val="22"/>
          <w:lang w:eastAsia="ar-SA"/>
        </w:rPr>
        <w:t>ki budowlanej, postanowieniami polskich norm i przepisów BHP i P.poż. i o</w:t>
      </w:r>
      <w:r w:rsidRPr="009142A0">
        <w:rPr>
          <w:sz w:val="22"/>
          <w:szCs w:val="22"/>
          <w:lang w:eastAsia="ar-SA"/>
        </w:rPr>
        <w:t>chrony środowiska, oraz w sposób zapewniający sp</w:t>
      </w:r>
      <w:r w:rsidR="00414E19" w:rsidRPr="009142A0">
        <w:rPr>
          <w:sz w:val="22"/>
          <w:szCs w:val="22"/>
          <w:lang w:eastAsia="ar-SA"/>
        </w:rPr>
        <w:t>ełnienie wymagań określonych w prawie b</w:t>
      </w:r>
      <w:r w:rsidRPr="009142A0">
        <w:rPr>
          <w:sz w:val="22"/>
          <w:szCs w:val="22"/>
          <w:lang w:eastAsia="ar-SA"/>
        </w:rPr>
        <w:t>udowlanym.</w:t>
      </w:r>
    </w:p>
    <w:p w14:paraId="1AF65A0D" w14:textId="7428B8B2"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zapewni materiały, urządzenia i sprzęt niezbędny do opracowania dokumentacji </w:t>
      </w:r>
      <w:r w:rsidR="00650AFB" w:rsidRPr="004045CD">
        <w:rPr>
          <w:sz w:val="22"/>
          <w:szCs w:val="22"/>
          <w:lang w:eastAsia="ar-SA"/>
        </w:rPr>
        <w:t>projektowej</w:t>
      </w:r>
      <w:r w:rsidRPr="004045CD">
        <w:rPr>
          <w:sz w:val="22"/>
          <w:szCs w:val="22"/>
          <w:lang w:eastAsia="ar-SA"/>
        </w:rPr>
        <w:t xml:space="preserve"> i realizacji robót</w:t>
      </w:r>
      <w:r w:rsidR="00650AFB" w:rsidRPr="004045CD">
        <w:rPr>
          <w:sz w:val="22"/>
          <w:szCs w:val="22"/>
          <w:lang w:eastAsia="ar-SA"/>
        </w:rPr>
        <w:t xml:space="preserve"> budowlanych</w:t>
      </w:r>
      <w:r w:rsidRPr="004045CD">
        <w:rPr>
          <w:sz w:val="22"/>
          <w:szCs w:val="22"/>
          <w:lang w:eastAsia="ar-SA"/>
        </w:rPr>
        <w:t>.</w:t>
      </w:r>
    </w:p>
    <w:p w14:paraId="77E96588"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stosować będzie technologie i materiały posiadające wymagane przepisami prawa atesty, aprobaty i certyfikaty.</w:t>
      </w:r>
    </w:p>
    <w:p w14:paraId="4FE9172E" w14:textId="18163B4A"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Materiały, o których mowa w ust. 3 powinny odpowiadać zamierzonemu zastosowaniu i co do jakości wymogom wyrobów budowlanych, wprowadzonych do obrotu </w:t>
      </w:r>
      <w:r w:rsidRPr="004045CD">
        <w:rPr>
          <w:sz w:val="22"/>
          <w:szCs w:val="22"/>
        </w:rPr>
        <w:t>lub udostępnionych na rynku</w:t>
      </w:r>
      <w:r w:rsidRPr="004045CD">
        <w:rPr>
          <w:sz w:val="22"/>
          <w:szCs w:val="22"/>
          <w:lang w:eastAsia="ar-SA"/>
        </w:rPr>
        <w:t>, określonych ustawie z dnia 7 lipca 1994 r. Prawo Budowlane oraz ustawie z dnia 16 kwietnia 2004 r. o wyrobach budowlanych, a także wymaganiom programu funkcjonalno-użytkowego oraz SWZ.</w:t>
      </w:r>
    </w:p>
    <w:p w14:paraId="3C2B1475" w14:textId="1E9FE7DD"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Na każde żądanie Zamawiającego oraz inspektora nadzoru, Wykonawca obowiązany jest okazać w</w:t>
      </w:r>
      <w:r w:rsidR="00BE16B0">
        <w:rPr>
          <w:sz w:val="22"/>
          <w:szCs w:val="22"/>
          <w:lang w:eastAsia="ar-SA"/>
        </w:rPr>
        <w:t> </w:t>
      </w:r>
      <w:r w:rsidRPr="004045CD">
        <w:rPr>
          <w:sz w:val="22"/>
          <w:szCs w:val="22"/>
          <w:lang w:eastAsia="ar-SA"/>
        </w:rPr>
        <w:t xml:space="preserve">stosunku do wskazanych materiałów i urządzeń: </w:t>
      </w:r>
      <w:r w:rsidRPr="004045CD">
        <w:rPr>
          <w:sz w:val="22"/>
          <w:szCs w:val="22"/>
        </w:rPr>
        <w:t xml:space="preserve">dokumenty potwierdzające zastosowanie przy wykonywaniu robót budowlanych wyrobów, zgodnie z art. 10 </w:t>
      </w:r>
      <w:r w:rsidR="004501FE">
        <w:rPr>
          <w:sz w:val="22"/>
          <w:szCs w:val="22"/>
        </w:rPr>
        <w:t xml:space="preserve">ustawy z </w:t>
      </w:r>
      <w:r w:rsidR="004501FE" w:rsidRPr="004045CD">
        <w:rPr>
          <w:sz w:val="22"/>
          <w:szCs w:val="22"/>
          <w:lang w:eastAsia="ar-SA"/>
        </w:rPr>
        <w:t xml:space="preserve">dnia 7 lipca 1994 r. </w:t>
      </w:r>
      <w:r w:rsidRPr="004045CD">
        <w:rPr>
          <w:sz w:val="22"/>
          <w:szCs w:val="22"/>
        </w:rPr>
        <w:t>Prawa budowlanego, a także dokumenty potwierdzające dopuszczenie do stosowania urządzeń technicznych.</w:t>
      </w:r>
    </w:p>
    <w:p w14:paraId="5BBC90B0" w14:textId="7D41FF54" w:rsidR="0035106D" w:rsidRPr="00A218F4" w:rsidRDefault="0035106D" w:rsidP="00382D5A">
      <w:pPr>
        <w:numPr>
          <w:ilvl w:val="0"/>
          <w:numId w:val="4"/>
        </w:numPr>
        <w:suppressAutoHyphens/>
        <w:spacing w:line="276" w:lineRule="auto"/>
        <w:ind w:left="426" w:right="-113"/>
        <w:jc w:val="both"/>
        <w:rPr>
          <w:sz w:val="22"/>
          <w:szCs w:val="22"/>
          <w:lang w:eastAsia="ar-SA"/>
        </w:rPr>
      </w:pPr>
      <w:r w:rsidRPr="00A218F4">
        <w:rPr>
          <w:sz w:val="22"/>
          <w:szCs w:val="22"/>
          <w:lang w:eastAsia="ar-SA"/>
        </w:rPr>
        <w:t>Wykonawca ustanawia projektantów, celem opracowania dokumentacji projektowej, w osob</w:t>
      </w:r>
      <w:r w:rsidR="00507672" w:rsidRPr="00A218F4">
        <w:rPr>
          <w:sz w:val="22"/>
          <w:szCs w:val="22"/>
          <w:lang w:eastAsia="ar-SA"/>
        </w:rPr>
        <w:t>ie</w:t>
      </w:r>
      <w:r w:rsidRPr="00A218F4">
        <w:rPr>
          <w:sz w:val="22"/>
          <w:szCs w:val="22"/>
          <w:lang w:eastAsia="ar-SA"/>
        </w:rPr>
        <w:t>:</w:t>
      </w:r>
    </w:p>
    <w:p w14:paraId="0B285C45" w14:textId="6CA06085" w:rsidR="00507672" w:rsidRPr="00A218F4" w:rsidRDefault="00650AFB" w:rsidP="00A218F4">
      <w:pPr>
        <w:pStyle w:val="Akapitzlist"/>
        <w:numPr>
          <w:ilvl w:val="0"/>
          <w:numId w:val="64"/>
        </w:numPr>
        <w:suppressAutoHyphens/>
        <w:ind w:right="-113"/>
        <w:jc w:val="both"/>
        <w:rPr>
          <w:rFonts w:ascii="Times New Roman" w:hAnsi="Times New Roman"/>
          <w:sz w:val="24"/>
          <w:szCs w:val="24"/>
          <w:lang w:eastAsia="ar-SA"/>
        </w:rPr>
      </w:pPr>
      <w:r w:rsidRPr="00A218F4">
        <w:rPr>
          <w:rFonts w:ascii="Times New Roman" w:hAnsi="Times New Roman"/>
          <w:lang w:eastAsia="ar-SA"/>
        </w:rPr>
        <w:t>…………………………… - specjalność</w:t>
      </w:r>
      <w:r w:rsidR="00507672" w:rsidRPr="00A218F4">
        <w:rPr>
          <w:rFonts w:ascii="Times New Roman" w:hAnsi="Times New Roman"/>
        </w:rPr>
        <w:t xml:space="preserve"> instalacyjnej w zakresie sieci, instalacji i urządzeń wodociągowych i kanalizacyjnych</w:t>
      </w:r>
      <w:r w:rsidR="00507672" w:rsidRPr="00A218F4">
        <w:rPr>
          <w:rFonts w:ascii="Times New Roman" w:hAnsi="Times New Roman"/>
          <w:sz w:val="24"/>
          <w:szCs w:val="24"/>
          <w:lang w:eastAsia="ar-SA"/>
        </w:rPr>
        <w:t>.</w:t>
      </w:r>
    </w:p>
    <w:p w14:paraId="2DE858B4" w14:textId="557F50EE" w:rsidR="00A218F4" w:rsidRPr="00A218F4" w:rsidRDefault="00A218F4" w:rsidP="00A218F4">
      <w:pPr>
        <w:pStyle w:val="Akapitzlist"/>
        <w:numPr>
          <w:ilvl w:val="0"/>
          <w:numId w:val="64"/>
        </w:numPr>
        <w:suppressAutoHyphens/>
        <w:ind w:right="-113"/>
        <w:jc w:val="both"/>
        <w:rPr>
          <w:rFonts w:ascii="Times New Roman" w:hAnsi="Times New Roman"/>
          <w:sz w:val="28"/>
          <w:szCs w:val="28"/>
          <w:lang w:eastAsia="ar-SA"/>
        </w:rPr>
      </w:pPr>
      <w:r w:rsidRPr="00A218F4">
        <w:rPr>
          <w:rFonts w:ascii="Times New Roman" w:hAnsi="Times New Roman"/>
          <w:lang w:eastAsia="ar-SA"/>
        </w:rPr>
        <w:t xml:space="preserve">…………………………… - specjalności </w:t>
      </w:r>
      <w:r w:rsidRPr="00A218F4">
        <w:rPr>
          <w:rFonts w:ascii="Times New Roman" w:hAnsi="Times New Roman"/>
          <w:color w:val="000000"/>
        </w:rPr>
        <w:t>instalacyjnej, w zakresie sieci, instalacji i urządzeń elektrycznych.</w:t>
      </w:r>
    </w:p>
    <w:p w14:paraId="09E026F3" w14:textId="77777777" w:rsidR="00A218F4" w:rsidRPr="00A218F4" w:rsidRDefault="0035106D" w:rsidP="00507672">
      <w:pPr>
        <w:pStyle w:val="Akapitzlist"/>
        <w:numPr>
          <w:ilvl w:val="0"/>
          <w:numId w:val="4"/>
        </w:numPr>
        <w:suppressAutoHyphens/>
        <w:spacing w:after="0"/>
        <w:ind w:right="-113"/>
        <w:jc w:val="both"/>
        <w:rPr>
          <w:rFonts w:ascii="Times New Roman" w:eastAsia="Times New Roman" w:hAnsi="Times New Roman"/>
          <w:sz w:val="24"/>
          <w:szCs w:val="24"/>
          <w:lang w:eastAsia="ar-SA"/>
        </w:rPr>
      </w:pPr>
      <w:r w:rsidRPr="00507672">
        <w:rPr>
          <w:rFonts w:ascii="Times New Roman" w:hAnsi="Times New Roman"/>
          <w:lang w:eastAsia="ar-SA"/>
        </w:rPr>
        <w:lastRenderedPageBreak/>
        <w:t>Wykonawca ustanawia kierownik</w:t>
      </w:r>
      <w:r w:rsidR="00650AFB" w:rsidRPr="00507672">
        <w:rPr>
          <w:rFonts w:ascii="Times New Roman" w:hAnsi="Times New Roman"/>
          <w:lang w:eastAsia="ar-SA"/>
        </w:rPr>
        <w:t>a</w:t>
      </w:r>
      <w:r w:rsidRPr="00507672">
        <w:rPr>
          <w:rFonts w:ascii="Times New Roman" w:hAnsi="Times New Roman"/>
          <w:lang w:eastAsia="ar-SA"/>
        </w:rPr>
        <w:t xml:space="preserve"> budowy</w:t>
      </w:r>
      <w:r w:rsidR="00650AFB" w:rsidRPr="00507672">
        <w:rPr>
          <w:rFonts w:ascii="Times New Roman" w:hAnsi="Times New Roman"/>
          <w:lang w:eastAsia="ar-SA"/>
        </w:rPr>
        <w:t xml:space="preserve"> i kierowników robót</w:t>
      </w:r>
      <w:r w:rsidRPr="00507672">
        <w:rPr>
          <w:rFonts w:ascii="Times New Roman" w:hAnsi="Times New Roman"/>
          <w:lang w:eastAsia="ar-SA"/>
        </w:rPr>
        <w:t>, celem objęcia kierownictwa budowy, w osob</w:t>
      </w:r>
      <w:r w:rsidR="00507672" w:rsidRPr="00507672">
        <w:rPr>
          <w:rFonts w:ascii="Times New Roman" w:hAnsi="Times New Roman"/>
          <w:lang w:eastAsia="ar-SA"/>
        </w:rPr>
        <w:t>ie</w:t>
      </w:r>
      <w:r w:rsidRPr="00507672">
        <w:rPr>
          <w:rFonts w:ascii="Times New Roman" w:hAnsi="Times New Roman"/>
          <w:lang w:eastAsia="ar-SA"/>
        </w:rPr>
        <w:t>:</w:t>
      </w:r>
      <w:r w:rsidR="00507672" w:rsidRPr="00507672">
        <w:rPr>
          <w:rFonts w:ascii="Times New Roman" w:hAnsi="Times New Roman"/>
          <w:lang w:eastAsia="ar-SA"/>
        </w:rPr>
        <w:t xml:space="preserve"> </w:t>
      </w:r>
    </w:p>
    <w:p w14:paraId="4E63191A" w14:textId="270D1215" w:rsidR="0035106D" w:rsidRPr="005C477B" w:rsidRDefault="0035106D" w:rsidP="00DF68F2">
      <w:pPr>
        <w:pStyle w:val="Akapitzlist"/>
        <w:numPr>
          <w:ilvl w:val="0"/>
          <w:numId w:val="65"/>
        </w:numPr>
        <w:suppressAutoHyphens/>
        <w:spacing w:after="0"/>
        <w:ind w:right="-113"/>
        <w:jc w:val="both"/>
        <w:rPr>
          <w:rFonts w:ascii="Times New Roman" w:hAnsi="Times New Roman"/>
          <w:lang w:eastAsia="en-US"/>
        </w:rPr>
      </w:pPr>
      <w:r w:rsidRPr="005C477B">
        <w:rPr>
          <w:rFonts w:ascii="Times New Roman" w:hAnsi="Times New Roman"/>
          <w:lang w:eastAsia="ar-SA"/>
        </w:rPr>
        <w:t xml:space="preserve">……………………………. – </w:t>
      </w:r>
      <w:r w:rsidR="00650AFB" w:rsidRPr="005C477B">
        <w:rPr>
          <w:rFonts w:ascii="Times New Roman" w:hAnsi="Times New Roman"/>
          <w:lang w:eastAsia="ar-SA"/>
        </w:rPr>
        <w:t>kierownik budowy</w:t>
      </w:r>
      <w:r w:rsidR="007536ED" w:rsidRPr="005C477B">
        <w:rPr>
          <w:rFonts w:ascii="Times New Roman" w:hAnsi="Times New Roman"/>
          <w:lang w:eastAsia="ar-SA"/>
        </w:rPr>
        <w:t>/robót</w:t>
      </w:r>
      <w:r w:rsidR="00650AFB" w:rsidRPr="005C477B">
        <w:rPr>
          <w:rFonts w:ascii="Times New Roman" w:hAnsi="Times New Roman"/>
          <w:lang w:eastAsia="ar-SA"/>
        </w:rPr>
        <w:t xml:space="preserve">: </w:t>
      </w:r>
      <w:r w:rsidR="00DF68F2" w:rsidRPr="005C477B">
        <w:rPr>
          <w:rFonts w:ascii="Times New Roman" w:hAnsi="Times New Roman"/>
          <w:lang w:eastAsia="ar-SA"/>
        </w:rPr>
        <w:t xml:space="preserve">w </w:t>
      </w:r>
      <w:r w:rsidR="009647EE" w:rsidRPr="005C477B">
        <w:rPr>
          <w:rFonts w:ascii="Times New Roman" w:hAnsi="Times New Roman"/>
          <w:lang w:eastAsia="ar-SA"/>
        </w:rPr>
        <w:t>specjalnoś</w:t>
      </w:r>
      <w:r w:rsidR="00DF68F2" w:rsidRPr="005C477B">
        <w:rPr>
          <w:rFonts w:ascii="Times New Roman" w:hAnsi="Times New Roman"/>
          <w:lang w:eastAsia="ar-SA"/>
        </w:rPr>
        <w:t>ci</w:t>
      </w:r>
      <w:r w:rsidRPr="005C477B">
        <w:rPr>
          <w:rFonts w:ascii="Times New Roman" w:hAnsi="Times New Roman"/>
          <w:lang w:eastAsia="ar-SA"/>
        </w:rPr>
        <w:t xml:space="preserve"> </w:t>
      </w:r>
      <w:r w:rsidR="00507672" w:rsidRPr="005C477B">
        <w:rPr>
          <w:rFonts w:ascii="Times New Roman" w:hAnsi="Times New Roman"/>
          <w:lang w:eastAsia="en-US"/>
        </w:rPr>
        <w:t>instalacyjnej</w:t>
      </w:r>
      <w:r w:rsidR="00DF68F2" w:rsidRPr="005C477B">
        <w:rPr>
          <w:rFonts w:ascii="Times New Roman" w:hAnsi="Times New Roman"/>
          <w:lang w:eastAsia="en-US"/>
        </w:rPr>
        <w:t xml:space="preserve"> </w:t>
      </w:r>
      <w:r w:rsidR="00507672" w:rsidRPr="005C477B">
        <w:rPr>
          <w:rFonts w:ascii="Times New Roman" w:hAnsi="Times New Roman"/>
          <w:lang w:eastAsia="en-US"/>
        </w:rPr>
        <w:t xml:space="preserve">w zakresie sieci, instalacji i urządzeń </w:t>
      </w:r>
      <w:r w:rsidR="00DF68F2" w:rsidRPr="005C477B">
        <w:rPr>
          <w:rFonts w:ascii="Times New Roman" w:hAnsi="Times New Roman"/>
          <w:lang w:eastAsia="en-US"/>
        </w:rPr>
        <w:t>cieplnych, wentylacyjnych, gazowych, wodociągowych                                          i kanalizacyjnych.</w:t>
      </w:r>
    </w:p>
    <w:p w14:paraId="3DD9FDB7" w14:textId="1E90295A" w:rsidR="00A218F4" w:rsidRPr="005C477B" w:rsidRDefault="00A218F4" w:rsidP="00A218F4">
      <w:pPr>
        <w:pStyle w:val="Akapitzlist"/>
        <w:numPr>
          <w:ilvl w:val="0"/>
          <w:numId w:val="65"/>
        </w:numPr>
        <w:suppressAutoHyphens/>
        <w:spacing w:after="0"/>
        <w:ind w:right="-113"/>
        <w:jc w:val="both"/>
        <w:rPr>
          <w:rFonts w:ascii="Times New Roman" w:eastAsia="Times New Roman" w:hAnsi="Times New Roman"/>
          <w:sz w:val="24"/>
          <w:szCs w:val="24"/>
          <w:lang w:eastAsia="ar-SA"/>
        </w:rPr>
      </w:pPr>
      <w:r w:rsidRPr="005C477B">
        <w:rPr>
          <w:rFonts w:ascii="Times New Roman" w:hAnsi="Times New Roman"/>
          <w:lang w:eastAsia="ar-SA"/>
        </w:rPr>
        <w:t xml:space="preserve">……………………………. – kierownik budowy/robót: </w:t>
      </w:r>
      <w:r w:rsidRPr="005C477B">
        <w:rPr>
          <w:rFonts w:ascii="Times New Roman" w:hAnsi="Times New Roman"/>
        </w:rPr>
        <w:t xml:space="preserve">w </w:t>
      </w:r>
      <w:r w:rsidR="00DF68F2" w:rsidRPr="005C477B">
        <w:rPr>
          <w:rFonts w:ascii="Times New Roman" w:hAnsi="Times New Roman"/>
        </w:rPr>
        <w:t xml:space="preserve">specjalności instalacyjnej w </w:t>
      </w:r>
      <w:r w:rsidRPr="005C477B">
        <w:rPr>
          <w:rFonts w:ascii="Times New Roman" w:hAnsi="Times New Roman"/>
        </w:rPr>
        <w:t>zakresie sieci, instalacji i urządzeń elektrycznych</w:t>
      </w:r>
      <w:r w:rsidR="00DF68F2" w:rsidRPr="005C477B">
        <w:rPr>
          <w:rFonts w:ascii="Times New Roman" w:hAnsi="Times New Roman"/>
        </w:rPr>
        <w:t xml:space="preserve"> i elektroenergetycznych</w:t>
      </w:r>
      <w:r w:rsidRPr="005C477B">
        <w:rPr>
          <w:rFonts w:ascii="Times New Roman" w:hAnsi="Times New Roman"/>
        </w:rPr>
        <w:t>.</w:t>
      </w:r>
    </w:p>
    <w:p w14:paraId="4AC6E73E" w14:textId="52D9F84A" w:rsidR="0035106D" w:rsidRPr="00BC6232" w:rsidRDefault="0035106D" w:rsidP="00A218F4">
      <w:pPr>
        <w:numPr>
          <w:ilvl w:val="0"/>
          <w:numId w:val="65"/>
        </w:numPr>
        <w:suppressAutoHyphens/>
        <w:spacing w:line="276" w:lineRule="auto"/>
        <w:ind w:left="426" w:right="-113"/>
        <w:jc w:val="both"/>
        <w:rPr>
          <w:strike/>
          <w:sz w:val="22"/>
          <w:szCs w:val="22"/>
          <w:lang w:eastAsia="ar-SA"/>
        </w:rPr>
      </w:pPr>
      <w:r w:rsidRPr="00BC6232">
        <w:rPr>
          <w:sz w:val="22"/>
          <w:szCs w:val="22"/>
          <w:lang w:eastAsia="ar-SA"/>
        </w:rPr>
        <w:t xml:space="preserve">W trakcie realizacji umowy zmiana osób pełniących funkcje, o których mowa w pkt 6, 7 wymaga </w:t>
      </w:r>
      <w:r w:rsidR="009647EE" w:rsidRPr="00BC6232">
        <w:rPr>
          <w:sz w:val="22"/>
          <w:szCs w:val="22"/>
          <w:lang w:eastAsia="ar-SA"/>
        </w:rPr>
        <w:t>pisemnej</w:t>
      </w:r>
      <w:r w:rsidRPr="00BC6232">
        <w:rPr>
          <w:sz w:val="22"/>
          <w:szCs w:val="22"/>
          <w:lang w:eastAsia="ar-SA"/>
        </w:rPr>
        <w:t xml:space="preserve"> zgody Zamawiającego,</w:t>
      </w:r>
    </w:p>
    <w:p w14:paraId="4BA20579" w14:textId="073B1A3F" w:rsidR="0035106D" w:rsidRPr="00BC6232" w:rsidRDefault="0035106D" w:rsidP="00A218F4">
      <w:pPr>
        <w:numPr>
          <w:ilvl w:val="0"/>
          <w:numId w:val="65"/>
        </w:numPr>
        <w:suppressAutoHyphens/>
        <w:spacing w:line="276" w:lineRule="auto"/>
        <w:ind w:left="426" w:right="-113"/>
        <w:jc w:val="both"/>
        <w:rPr>
          <w:sz w:val="22"/>
          <w:szCs w:val="22"/>
          <w:lang w:eastAsia="ar-SA"/>
        </w:rPr>
      </w:pPr>
      <w:r w:rsidRPr="00BC6232">
        <w:rPr>
          <w:sz w:val="22"/>
          <w:szCs w:val="22"/>
          <w:lang w:eastAsia="ar-SA"/>
        </w:rPr>
        <w:t>Obowiązkiem Wykonawcy jest prowadzenie dziennika budowy</w:t>
      </w:r>
      <w:r w:rsidR="00063554">
        <w:rPr>
          <w:sz w:val="22"/>
          <w:szCs w:val="22"/>
          <w:lang w:eastAsia="ar-SA"/>
        </w:rPr>
        <w:t xml:space="preserve"> dla każdej lokalizacji odrębnie</w:t>
      </w:r>
      <w:r w:rsidRPr="00BC6232">
        <w:rPr>
          <w:sz w:val="22"/>
          <w:szCs w:val="22"/>
          <w:lang w:eastAsia="ar-SA"/>
        </w:rPr>
        <w:t>.</w:t>
      </w:r>
    </w:p>
    <w:p w14:paraId="21B8C588" w14:textId="58B0D912"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 xml:space="preserve">Wykonawca ponosi odpowiedzialność za niewykonanie lub nienależyte wykonanie przedmiotu umowy wskutek zastosowania niewłaściwych </w:t>
      </w:r>
      <w:r w:rsidR="00650AFB" w:rsidRPr="004045CD">
        <w:rPr>
          <w:sz w:val="22"/>
          <w:szCs w:val="22"/>
          <w:lang w:eastAsia="ar-SA"/>
        </w:rPr>
        <w:t xml:space="preserve">technologii, </w:t>
      </w:r>
      <w:r w:rsidRPr="004045CD">
        <w:rPr>
          <w:sz w:val="22"/>
          <w:szCs w:val="22"/>
          <w:lang w:eastAsia="ar-SA"/>
        </w:rPr>
        <w:t>materiałów i urządzeń, nie spełniających wymogów norm, obowiązujących przepisów oraz wymagań wynikających z programu funkcjonalno-użytkowego oraz zapisów SWZ.</w:t>
      </w:r>
    </w:p>
    <w:p w14:paraId="487EAC53" w14:textId="127BDFCD"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Zamawiający nie ponosi odpowiedzialności za przechowywany na budowie sprzęt, materiały i inne przedmioty należące do Wykonawcy.</w:t>
      </w:r>
    </w:p>
    <w:p w14:paraId="3EA5D5A7"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zapewnienia ochronę terenu budowy oraz mienia znajdującego się na terenie budowy, właściwych warunków bezpieczeństwa i higieny pracy oraz właściwych warunków bezpieczeństwa przeciwpożarowego, zgodnie z obowiązującymi przepisami – koszty z tym związane ponosi Wykonawca w ramach umownego wynagrodzenia za wykonanie przedmiotu umowy, o którym mowa w § 3 umowy.</w:t>
      </w:r>
    </w:p>
    <w:p w14:paraId="7B0237EA"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ponosi pełną odpowiedzialność z tytułu ewentualnego uszkodzenia w trakcie prowadzonych przez siebie robót, istniejących instalacji i/lub urządzeń.</w:t>
      </w:r>
    </w:p>
    <w:p w14:paraId="1F27FA74"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ponosi pełną odpowiedzialność za działania własnych pracowników oraz podwykonawców i pracowników podwykonawców w przypadku szkody powstałej na skutek prowadzenia robót,</w:t>
      </w:r>
    </w:p>
    <w:p w14:paraId="5BC00416"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ponosi koszty zużycia mediów w okresie realizacji przedmiotu umowy,</w:t>
      </w:r>
    </w:p>
    <w:p w14:paraId="7069B8EC" w14:textId="6B053CFD"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 xml:space="preserve">Wykonawca zapewnia oprzyrządowanie i potencjał ludzki niezbędny do </w:t>
      </w:r>
      <w:r w:rsidR="00650AFB" w:rsidRPr="004045CD">
        <w:rPr>
          <w:sz w:val="22"/>
          <w:szCs w:val="22"/>
          <w:lang w:eastAsia="ar-SA"/>
        </w:rPr>
        <w:t xml:space="preserve">opracowania dokumentacji projektowej oraz </w:t>
      </w:r>
      <w:r w:rsidRPr="004045CD">
        <w:rPr>
          <w:sz w:val="22"/>
          <w:szCs w:val="22"/>
          <w:lang w:eastAsia="ar-SA"/>
        </w:rPr>
        <w:t>prowadzania badań jakości zastosowanych lub wbudowanych wyrobów budowlanych oraz jakości robót wykonanych z tych wyrobów – koszty wykonania badań i</w:t>
      </w:r>
      <w:r w:rsidR="00BE16B0">
        <w:rPr>
          <w:sz w:val="22"/>
          <w:szCs w:val="22"/>
          <w:lang w:eastAsia="ar-SA"/>
        </w:rPr>
        <w:t> </w:t>
      </w:r>
      <w:r w:rsidRPr="004045CD">
        <w:rPr>
          <w:sz w:val="22"/>
          <w:szCs w:val="22"/>
          <w:lang w:eastAsia="ar-SA"/>
        </w:rPr>
        <w:t>opracowania ich wyników ponosi Wykonawca w ramach umownego wynagrodzenia za wykonanie przedmiotu umowy, o którym mowa w § 3 umowy,</w:t>
      </w:r>
    </w:p>
    <w:p w14:paraId="22E83C62" w14:textId="1C981681"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zapewnienia pełnienie nadzorów technicznych i odbiorów technicznych przez odpowiednie jednostki w trakcie prowadzenia robót oraz po ich wykonaniu – koszty z tym związane ponosi Wykonawca w ramach umownego wynagrodzenia za wykonanie przedmiotu umowy, o</w:t>
      </w:r>
      <w:r w:rsidR="00BE16B0">
        <w:rPr>
          <w:sz w:val="22"/>
          <w:szCs w:val="22"/>
          <w:lang w:eastAsia="ar-SA"/>
        </w:rPr>
        <w:t> </w:t>
      </w:r>
      <w:r w:rsidRPr="004045CD">
        <w:rPr>
          <w:sz w:val="22"/>
          <w:szCs w:val="22"/>
          <w:lang w:eastAsia="ar-SA"/>
        </w:rPr>
        <w:t>którym mowa w § 3,</w:t>
      </w:r>
      <w:r w:rsidR="00BE16B0">
        <w:rPr>
          <w:sz w:val="22"/>
          <w:szCs w:val="22"/>
          <w:lang w:eastAsia="ar-SA"/>
        </w:rPr>
        <w:t> </w:t>
      </w:r>
    </w:p>
    <w:p w14:paraId="42613ED0"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 xml:space="preserve">Wykonawca stosuje do wbudowania fabrycznie nowe wyroby budowlane i urządzenia </w:t>
      </w:r>
      <w:r w:rsidRPr="004045CD">
        <w:rPr>
          <w:sz w:val="22"/>
          <w:szCs w:val="22"/>
          <w:lang w:eastAsia="ar-SA"/>
        </w:rPr>
        <w:br/>
        <w:t xml:space="preserve">w I gatunku jakości posiadających certyfikaty i atesty zezwalające na ich zastosowanie </w:t>
      </w:r>
      <w:r w:rsidRPr="004045CD">
        <w:rPr>
          <w:sz w:val="22"/>
          <w:szCs w:val="22"/>
          <w:lang w:eastAsia="ar-SA"/>
        </w:rPr>
        <w:br/>
        <w:t>w przedmiotowym obiekcie budowlanym,</w:t>
      </w:r>
    </w:p>
    <w:p w14:paraId="27B388C8" w14:textId="05CEAD50"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prowadzi roboty w sposób nie powodujący szkód, w tym m. in. nie powodujący zagrożenia dla zdrowia i życia ludzi, uszkodzeń lub zniszczeń własności prywatnej;</w:t>
      </w:r>
    </w:p>
    <w:p w14:paraId="2D93249E"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 przypadku, gdy w wyniku niewłaściwego prowadzenia robót przez Wykonawcę lub podwykonawców nastąpią ww. uszkodzenia lub zniszczenia oraz inne szkody, Wykonawca na swój koszt naprawi lub odtworzy uszkodzoną własność lub naprawi wyrządzoną szkodę,</w:t>
      </w:r>
    </w:p>
    <w:p w14:paraId="280D7584"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 xml:space="preserve">Wykonawca przywraca do stanu pierwotnego tereny położone poza terenem budowy, z których Wykonawca korzystał przy wykonywaniu przedmiotu zamówienia i przekazania ich im właścicielom lub zarządcom w uzgodnionych terminach przed odbiorem końcowym robót, </w:t>
      </w:r>
    </w:p>
    <w:p w14:paraId="27621CE0"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lastRenderedPageBreak/>
        <w:t>Obowiązkiem wykonawcy jest 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79FA8D22" w14:textId="72B1EE24" w:rsidR="0035106D" w:rsidRPr="00F0722E" w:rsidRDefault="0035106D" w:rsidP="00A218F4">
      <w:pPr>
        <w:numPr>
          <w:ilvl w:val="0"/>
          <w:numId w:val="65"/>
        </w:numPr>
        <w:suppressAutoHyphens/>
        <w:spacing w:line="276" w:lineRule="auto"/>
        <w:ind w:left="426" w:right="-113"/>
        <w:jc w:val="both"/>
        <w:rPr>
          <w:sz w:val="22"/>
          <w:szCs w:val="22"/>
          <w:lang w:eastAsia="ar-SA"/>
        </w:rPr>
      </w:pPr>
      <w:r w:rsidRPr="00F0722E">
        <w:rPr>
          <w:sz w:val="22"/>
          <w:szCs w:val="22"/>
          <w:lang w:eastAsia="ar-SA"/>
        </w:rPr>
        <w:t xml:space="preserve">Wykonawca sporządza i przekazuje Zamawiającemu dokumentację </w:t>
      </w:r>
      <w:r w:rsidR="00650AFB" w:rsidRPr="00F0722E">
        <w:rPr>
          <w:sz w:val="22"/>
          <w:szCs w:val="22"/>
          <w:lang w:eastAsia="ar-SA"/>
        </w:rPr>
        <w:t xml:space="preserve">projektową oraz dokumentację </w:t>
      </w:r>
      <w:r w:rsidRPr="00F0722E">
        <w:rPr>
          <w:sz w:val="22"/>
          <w:szCs w:val="22"/>
          <w:lang w:eastAsia="ar-SA"/>
        </w:rPr>
        <w:t>powykonawczą (odbiorową) obiekt</w:t>
      </w:r>
      <w:r w:rsidR="00273CE8">
        <w:rPr>
          <w:sz w:val="22"/>
          <w:szCs w:val="22"/>
          <w:lang w:eastAsia="ar-SA"/>
        </w:rPr>
        <w:t>ów</w:t>
      </w:r>
      <w:r w:rsidRPr="00F0722E">
        <w:rPr>
          <w:sz w:val="22"/>
          <w:szCs w:val="22"/>
          <w:lang w:eastAsia="ar-SA"/>
        </w:rPr>
        <w:t>, w tym, m.in.: dziennik</w:t>
      </w:r>
      <w:r w:rsidR="00273CE8">
        <w:rPr>
          <w:sz w:val="22"/>
          <w:szCs w:val="22"/>
          <w:lang w:eastAsia="ar-SA"/>
        </w:rPr>
        <w:t>i</w:t>
      </w:r>
      <w:r w:rsidRPr="00F0722E">
        <w:rPr>
          <w:sz w:val="22"/>
          <w:szCs w:val="22"/>
          <w:lang w:eastAsia="ar-SA"/>
        </w:rPr>
        <w:t xml:space="preserve"> budowy wraz z oświadczeniami kierownika budowy, protokoły badań wykonanych robót i użytych materiałów, stosowne atesty i</w:t>
      </w:r>
      <w:r w:rsidR="00BE16B0" w:rsidRPr="00F0722E">
        <w:rPr>
          <w:sz w:val="22"/>
          <w:szCs w:val="22"/>
          <w:lang w:eastAsia="ar-SA"/>
        </w:rPr>
        <w:t> </w:t>
      </w:r>
      <w:r w:rsidRPr="00F0722E">
        <w:rPr>
          <w:sz w:val="22"/>
          <w:szCs w:val="22"/>
          <w:lang w:eastAsia="ar-SA"/>
        </w:rPr>
        <w:t xml:space="preserve">deklaracje zgodności wbudowanych materiałów, karty gwarancyjne, DTR, instrukcje użytkowania i inne dokumenty dla wbudowanych elementów </w:t>
      </w:r>
      <w:r w:rsidR="00650AFB" w:rsidRPr="00AB1941">
        <w:rPr>
          <w:sz w:val="22"/>
          <w:szCs w:val="22"/>
          <w:lang w:eastAsia="ar-SA"/>
        </w:rPr>
        <w:t xml:space="preserve">oraz uzyskuje i przekazuje </w:t>
      </w:r>
      <w:r w:rsidR="00D13138" w:rsidRPr="00AB1941">
        <w:rPr>
          <w:sz w:val="22"/>
          <w:szCs w:val="22"/>
          <w:lang w:eastAsia="ar-SA"/>
        </w:rPr>
        <w:t>zgody/</w:t>
      </w:r>
      <w:r w:rsidR="00650AFB" w:rsidRPr="00AB1941">
        <w:rPr>
          <w:sz w:val="22"/>
          <w:szCs w:val="22"/>
          <w:lang w:eastAsia="ar-SA"/>
        </w:rPr>
        <w:t>pozwoleni</w:t>
      </w:r>
      <w:r w:rsidR="00D13138" w:rsidRPr="00AB1941">
        <w:rPr>
          <w:sz w:val="22"/>
          <w:szCs w:val="22"/>
          <w:lang w:eastAsia="ar-SA"/>
        </w:rPr>
        <w:t>a</w:t>
      </w:r>
      <w:r w:rsidR="00650AFB" w:rsidRPr="00AB1941">
        <w:rPr>
          <w:sz w:val="22"/>
          <w:szCs w:val="22"/>
          <w:lang w:eastAsia="ar-SA"/>
        </w:rPr>
        <w:t xml:space="preserve">  </w:t>
      </w:r>
      <w:r w:rsidR="00D13138" w:rsidRPr="00AB1941">
        <w:rPr>
          <w:sz w:val="22"/>
          <w:szCs w:val="22"/>
          <w:lang w:eastAsia="ar-SA"/>
        </w:rPr>
        <w:t xml:space="preserve">właścicieli/zarządców nieruchomości na </w:t>
      </w:r>
      <w:r w:rsidR="00650AFB" w:rsidRPr="00AB1941">
        <w:rPr>
          <w:sz w:val="22"/>
          <w:szCs w:val="22"/>
          <w:lang w:eastAsia="ar-SA"/>
        </w:rPr>
        <w:t xml:space="preserve">użytkowanie zrealizowanej </w:t>
      </w:r>
      <w:r w:rsidR="00AB1941" w:rsidRPr="00AB1941">
        <w:rPr>
          <w:sz w:val="22"/>
          <w:szCs w:val="22"/>
          <w:lang w:eastAsia="ar-SA"/>
        </w:rPr>
        <w:t>infrastruktury</w:t>
      </w:r>
      <w:r w:rsidR="00650AFB" w:rsidRPr="00AB1941">
        <w:rPr>
          <w:sz w:val="22"/>
          <w:szCs w:val="22"/>
          <w:lang w:eastAsia="ar-SA"/>
        </w:rPr>
        <w:t xml:space="preserve"> </w:t>
      </w:r>
      <w:r w:rsidRPr="00F0722E">
        <w:rPr>
          <w:sz w:val="22"/>
          <w:szCs w:val="22"/>
          <w:lang w:eastAsia="ar-SA"/>
        </w:rPr>
        <w:t>– koszty z tym zwią</w:t>
      </w:r>
      <w:r w:rsidR="00625EB0" w:rsidRPr="00F0722E">
        <w:rPr>
          <w:sz w:val="22"/>
          <w:szCs w:val="22"/>
          <w:lang w:eastAsia="ar-SA"/>
        </w:rPr>
        <w:t xml:space="preserve">zane ponosi Wykonawca w ramach </w:t>
      </w:r>
      <w:r w:rsidRPr="00F0722E">
        <w:rPr>
          <w:sz w:val="22"/>
          <w:szCs w:val="22"/>
          <w:lang w:eastAsia="ar-SA"/>
        </w:rPr>
        <w:t>umownego wynagrodzenia za wykonanie przedmiotu umowy, o którym mowa w § 3 umowy,</w:t>
      </w:r>
    </w:p>
    <w:p w14:paraId="1C054C0D" w14:textId="461C3F99"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 xml:space="preserve">Wykonawca przekaże Zamawiającemu w wersji papierowej oraz w wersji elektronicznej </w:t>
      </w:r>
      <w:r w:rsidRPr="004045CD">
        <w:rPr>
          <w:sz w:val="22"/>
          <w:szCs w:val="22"/>
          <w:lang w:eastAsia="ar-SA"/>
        </w:rPr>
        <w:br/>
        <w:t xml:space="preserve">w formatach </w:t>
      </w:r>
      <w:proofErr w:type="spellStart"/>
      <w:r w:rsidRPr="004045CD">
        <w:rPr>
          <w:sz w:val="22"/>
          <w:szCs w:val="22"/>
          <w:lang w:eastAsia="ar-SA"/>
        </w:rPr>
        <w:t>doc</w:t>
      </w:r>
      <w:proofErr w:type="spellEnd"/>
      <w:r w:rsidRPr="004045CD">
        <w:rPr>
          <w:sz w:val="22"/>
          <w:szCs w:val="22"/>
          <w:lang w:eastAsia="ar-SA"/>
        </w:rPr>
        <w:t xml:space="preserve"> i pdf i/lub </w:t>
      </w:r>
      <w:proofErr w:type="spellStart"/>
      <w:r w:rsidRPr="004045CD">
        <w:rPr>
          <w:sz w:val="22"/>
          <w:szCs w:val="22"/>
          <w:lang w:eastAsia="ar-SA"/>
        </w:rPr>
        <w:t>dwg</w:t>
      </w:r>
      <w:proofErr w:type="spellEnd"/>
      <w:r w:rsidRPr="004045CD">
        <w:rPr>
          <w:sz w:val="22"/>
          <w:szCs w:val="22"/>
          <w:lang w:eastAsia="ar-SA"/>
        </w:rPr>
        <w:t xml:space="preserve">, pełną dokumentację </w:t>
      </w:r>
      <w:r w:rsidR="00650AFB" w:rsidRPr="004045CD">
        <w:rPr>
          <w:sz w:val="22"/>
          <w:szCs w:val="22"/>
          <w:lang w:eastAsia="ar-SA"/>
        </w:rPr>
        <w:t xml:space="preserve">projektową i </w:t>
      </w:r>
      <w:r w:rsidRPr="004045CD">
        <w:rPr>
          <w:sz w:val="22"/>
          <w:szCs w:val="22"/>
          <w:lang w:eastAsia="ar-SA"/>
        </w:rPr>
        <w:t>odbiorową zgodnie z</w:t>
      </w:r>
      <w:r w:rsidR="00BE16B0">
        <w:rPr>
          <w:sz w:val="22"/>
          <w:szCs w:val="22"/>
          <w:lang w:eastAsia="ar-SA"/>
        </w:rPr>
        <w:t> </w:t>
      </w:r>
      <w:r w:rsidRPr="004045CD">
        <w:rPr>
          <w:sz w:val="22"/>
          <w:szCs w:val="22"/>
          <w:lang w:eastAsia="ar-SA"/>
        </w:rPr>
        <w:t>wymaganiami Zamawiającego zawierającą między innymi: dokumentację powykonawczą, protokoły pomiarów i badań</w:t>
      </w:r>
      <w:r w:rsidR="00650AFB" w:rsidRPr="004045CD">
        <w:rPr>
          <w:sz w:val="22"/>
          <w:szCs w:val="22"/>
          <w:lang w:eastAsia="ar-SA"/>
        </w:rPr>
        <w:t xml:space="preserve"> </w:t>
      </w:r>
      <w:r w:rsidRPr="004045CD">
        <w:rPr>
          <w:sz w:val="22"/>
          <w:szCs w:val="22"/>
          <w:lang w:eastAsia="ar-SA"/>
        </w:rPr>
        <w:t>- najpóźniej do dnia zgłoszenia przez Wykonawcę gotowości przedmiotu umowy do odbioru końcowego zadania inwestycyjnego, pod rygorem nie przystąpienia Zamawiającego do odbioru – ze wszystkimi ewentualnymi konsekwencjami dla Wykonawcy.</w:t>
      </w:r>
    </w:p>
    <w:p w14:paraId="12433FCE"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zastosuje się do wszelkich poleceń Zamawiającego i instrukcji inspektora/ów nadzoru, które są zgodne z obowiązującym w budownictwie przepisami.</w:t>
      </w:r>
    </w:p>
    <w:p w14:paraId="38F37457" w14:textId="4D968E90"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bCs/>
          <w:iCs/>
          <w:sz w:val="22"/>
          <w:szCs w:val="22"/>
          <w:lang w:eastAsia="ar-SA"/>
        </w:rPr>
        <w:t>Odpady</w:t>
      </w:r>
      <w:r w:rsidRPr="004045CD">
        <w:rPr>
          <w:b/>
          <w:sz w:val="22"/>
          <w:szCs w:val="22"/>
          <w:lang w:eastAsia="ar-SA"/>
        </w:rPr>
        <w:t xml:space="preserve"> </w:t>
      </w:r>
      <w:r w:rsidRPr="004045CD">
        <w:rPr>
          <w:sz w:val="22"/>
          <w:szCs w:val="22"/>
          <w:lang w:eastAsia="ar-SA"/>
        </w:rPr>
        <w:t>powstałe w trakcie realizacji</w:t>
      </w:r>
      <w:r w:rsidRPr="004045CD">
        <w:rPr>
          <w:b/>
          <w:sz w:val="22"/>
          <w:szCs w:val="22"/>
          <w:lang w:eastAsia="ar-SA"/>
        </w:rPr>
        <w:t xml:space="preserve"> </w:t>
      </w:r>
      <w:r w:rsidRPr="004045CD">
        <w:rPr>
          <w:bCs/>
          <w:iCs/>
          <w:sz w:val="22"/>
          <w:szCs w:val="22"/>
          <w:lang w:eastAsia="ar-SA"/>
        </w:rPr>
        <w:t xml:space="preserve">budowy winny zostać zutylizowane na koszt Wykonawcy, oraz zgodnie z ustawą o odpadach </w:t>
      </w:r>
      <w:r w:rsidRPr="004045CD">
        <w:rPr>
          <w:sz w:val="22"/>
          <w:szCs w:val="22"/>
          <w:lang w:eastAsia="ar-SA"/>
        </w:rPr>
        <w:t>– koszty z tym związane ponosi Wykonawca w ramach umownego wynagrodzenia za wykonanie przedmiotu umowy, o którym mowa w § 3, z zastrzeżeniem zapisów SWZ</w:t>
      </w:r>
      <w:r w:rsidRPr="004045CD">
        <w:rPr>
          <w:bCs/>
          <w:iCs/>
          <w:sz w:val="22"/>
          <w:szCs w:val="22"/>
          <w:lang w:eastAsia="ar-SA"/>
        </w:rPr>
        <w:t>.</w:t>
      </w:r>
    </w:p>
    <w:p w14:paraId="6EC2F16A"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rFonts w:eastAsia="Calibri"/>
          <w:sz w:val="22"/>
          <w:szCs w:val="22"/>
          <w:lang w:eastAsia="ar-SA"/>
        </w:rPr>
        <w:t>Wykonawca ponosi odpowiedzialność z tytułu konieczności uiszczenia opłat, kar lub grzywien przewidzianych w przepisach dotyczących ochrony środowiska lub przyrody i przepisach regulujących gospodarkę odpadami.</w:t>
      </w:r>
    </w:p>
    <w:p w14:paraId="47B4581C" w14:textId="1B3FD9BA"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rFonts w:eastAsia="Calibri"/>
          <w:sz w:val="22"/>
          <w:szCs w:val="22"/>
          <w:lang w:eastAsia="ar-SA"/>
        </w:rPr>
        <w:t>Wykonawca jest zobowiązany chronić przed uszkodzeniem lub kradzieżą wykonane przez siebie roboty i materiały przeznaczo</w:t>
      </w:r>
      <w:r w:rsidR="00625EB0" w:rsidRPr="004045CD">
        <w:rPr>
          <w:rFonts w:eastAsia="Calibri"/>
          <w:sz w:val="22"/>
          <w:szCs w:val="22"/>
          <w:lang w:eastAsia="ar-SA"/>
        </w:rPr>
        <w:t>ne do wykonania robót, do dnia o</w:t>
      </w:r>
      <w:r w:rsidRPr="004045CD">
        <w:rPr>
          <w:rFonts w:eastAsia="Calibri"/>
          <w:sz w:val="22"/>
          <w:szCs w:val="22"/>
          <w:lang w:eastAsia="ar-SA"/>
        </w:rPr>
        <w:t>dbioru końcowego robót</w:t>
      </w:r>
      <w:r w:rsidR="008D5F01" w:rsidRPr="004045CD">
        <w:rPr>
          <w:rFonts w:eastAsia="Calibri"/>
          <w:sz w:val="22"/>
          <w:szCs w:val="22"/>
          <w:lang w:eastAsia="ar-SA"/>
        </w:rPr>
        <w:t xml:space="preserve"> </w:t>
      </w:r>
      <w:r w:rsidRPr="004045CD">
        <w:rPr>
          <w:rFonts w:eastAsia="Calibri"/>
          <w:sz w:val="22"/>
          <w:szCs w:val="22"/>
          <w:lang w:eastAsia="ar-SA"/>
        </w:rPr>
        <w:t>z</w:t>
      </w:r>
      <w:r w:rsidR="00BE16B0">
        <w:rPr>
          <w:rFonts w:eastAsia="Calibri"/>
          <w:sz w:val="22"/>
          <w:szCs w:val="22"/>
          <w:lang w:eastAsia="ar-SA"/>
        </w:rPr>
        <w:t> </w:t>
      </w:r>
      <w:r w:rsidRPr="004045CD">
        <w:rPr>
          <w:rFonts w:eastAsia="Calibri"/>
          <w:sz w:val="22"/>
          <w:szCs w:val="22"/>
          <w:lang w:eastAsia="ar-SA"/>
        </w:rPr>
        <w:t xml:space="preserve">wyłączeniem wykonanych robót przyjętych przez Zamawiającego do użytkowania. </w:t>
      </w:r>
    </w:p>
    <w:p w14:paraId="0F1F5537" w14:textId="77777777" w:rsidR="0035106D" w:rsidRPr="004045CD" w:rsidRDefault="0035106D" w:rsidP="00A218F4">
      <w:pPr>
        <w:numPr>
          <w:ilvl w:val="0"/>
          <w:numId w:val="65"/>
        </w:numPr>
        <w:suppressAutoHyphens/>
        <w:spacing w:line="276" w:lineRule="auto"/>
        <w:ind w:left="426" w:right="-113"/>
        <w:jc w:val="both"/>
        <w:rPr>
          <w:sz w:val="22"/>
          <w:szCs w:val="22"/>
          <w:lang w:eastAsia="ar-SA"/>
        </w:rPr>
      </w:pPr>
      <w:r w:rsidRPr="004045CD">
        <w:rPr>
          <w:sz w:val="22"/>
          <w:szCs w:val="22"/>
          <w:lang w:eastAsia="ar-SA"/>
        </w:rPr>
        <w:t>Wykonawca zobowiązany jest do prowadzenia serwisu zamontowanych urządzeń przez okres gwarancji.</w:t>
      </w:r>
    </w:p>
    <w:p w14:paraId="6CD400D8" w14:textId="77777777" w:rsidR="0035106D" w:rsidRPr="004045CD" w:rsidRDefault="0035106D" w:rsidP="00382D5A">
      <w:pPr>
        <w:tabs>
          <w:tab w:val="left" w:pos="709"/>
        </w:tabs>
        <w:suppressAutoHyphens/>
        <w:spacing w:line="276" w:lineRule="auto"/>
        <w:ind w:right="-113"/>
        <w:jc w:val="both"/>
        <w:rPr>
          <w:rFonts w:eastAsia="Calibri"/>
          <w:b/>
          <w:sz w:val="22"/>
          <w:szCs w:val="22"/>
          <w:highlight w:val="green"/>
          <w:u w:val="single"/>
          <w:lang w:eastAsia="ar-SA"/>
        </w:rPr>
      </w:pPr>
    </w:p>
    <w:p w14:paraId="1C31492B" w14:textId="1CB909F6" w:rsidR="0035106D" w:rsidRPr="004045CD" w:rsidRDefault="00625EB0" w:rsidP="00382D5A">
      <w:pPr>
        <w:keepNext/>
        <w:suppressAutoHyphens/>
        <w:spacing w:line="276" w:lineRule="auto"/>
        <w:ind w:right="-113"/>
        <w:jc w:val="center"/>
        <w:outlineLvl w:val="0"/>
        <w:rPr>
          <w:b/>
          <w:sz w:val="22"/>
          <w:szCs w:val="22"/>
          <w:lang w:eastAsia="ar-SA"/>
        </w:rPr>
      </w:pPr>
      <w:r w:rsidRPr="004045CD">
        <w:rPr>
          <w:b/>
          <w:sz w:val="22"/>
          <w:szCs w:val="22"/>
          <w:lang w:eastAsia="ar-SA"/>
        </w:rPr>
        <w:t>§ 6</w:t>
      </w:r>
    </w:p>
    <w:p w14:paraId="3AE53C9F" w14:textId="181DD875" w:rsidR="0094634E"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OBOWIĄZKI ZAMAWIAJĄCEGO</w:t>
      </w:r>
    </w:p>
    <w:p w14:paraId="48E0274D" w14:textId="77777777" w:rsidR="0035106D" w:rsidRPr="004045CD" w:rsidRDefault="0035106D" w:rsidP="00382D5A">
      <w:pPr>
        <w:autoSpaceDE w:val="0"/>
        <w:autoSpaceDN w:val="0"/>
        <w:adjustRightInd w:val="0"/>
        <w:spacing w:line="276" w:lineRule="auto"/>
        <w:jc w:val="both"/>
        <w:rPr>
          <w:sz w:val="22"/>
          <w:szCs w:val="22"/>
        </w:rPr>
      </w:pPr>
      <w:r w:rsidRPr="004045CD">
        <w:rPr>
          <w:sz w:val="22"/>
          <w:szCs w:val="22"/>
        </w:rPr>
        <w:t>Do obowiązków Zamawiającego należy:</w:t>
      </w:r>
    </w:p>
    <w:p w14:paraId="7BA41BAC" w14:textId="77777777" w:rsidR="007536E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zapewnienie nadzoru inwestorskiego,</w:t>
      </w:r>
    </w:p>
    <w:p w14:paraId="4CA99AB6" w14:textId="495FCF64" w:rsidR="0035106D" w:rsidRPr="007536ED" w:rsidRDefault="0035106D" w:rsidP="00382D5A">
      <w:pPr>
        <w:numPr>
          <w:ilvl w:val="0"/>
          <w:numId w:val="6"/>
        </w:numPr>
        <w:autoSpaceDE w:val="0"/>
        <w:autoSpaceDN w:val="0"/>
        <w:adjustRightInd w:val="0"/>
        <w:spacing w:line="276" w:lineRule="auto"/>
        <w:ind w:left="709" w:hanging="283"/>
        <w:jc w:val="both"/>
        <w:rPr>
          <w:sz w:val="22"/>
          <w:szCs w:val="22"/>
        </w:rPr>
      </w:pPr>
      <w:r w:rsidRPr="007536ED">
        <w:rPr>
          <w:sz w:val="22"/>
          <w:szCs w:val="22"/>
        </w:rPr>
        <w:t xml:space="preserve">udzielenie Wykonawcy niezwłocznie na jego wniosek niezbędnych pełnomocnictw </w:t>
      </w:r>
      <w:r w:rsidRPr="007536ED">
        <w:rPr>
          <w:sz w:val="22"/>
          <w:szCs w:val="22"/>
        </w:rPr>
        <w:br/>
        <w:t>do dokonywania wszelkich wymaganych uzgodnień i opinii niezbędnych do realizacji przedmiotu umowy,</w:t>
      </w:r>
    </w:p>
    <w:p w14:paraId="21A12896" w14:textId="6936BE2B" w:rsidR="0035106D" w:rsidRPr="004045C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przyst</w:t>
      </w:r>
      <w:r w:rsidR="008B0557" w:rsidRPr="004045CD">
        <w:rPr>
          <w:sz w:val="22"/>
          <w:szCs w:val="22"/>
        </w:rPr>
        <w:t>ąpienie</w:t>
      </w:r>
      <w:r w:rsidRPr="004045CD">
        <w:rPr>
          <w:sz w:val="22"/>
          <w:szCs w:val="22"/>
        </w:rPr>
        <w:t xml:space="preserve"> do odbioru </w:t>
      </w:r>
      <w:r w:rsidR="007536ED">
        <w:rPr>
          <w:sz w:val="22"/>
          <w:szCs w:val="22"/>
        </w:rPr>
        <w:t xml:space="preserve">częściowego i </w:t>
      </w:r>
      <w:r w:rsidRPr="004045CD">
        <w:rPr>
          <w:sz w:val="22"/>
          <w:szCs w:val="22"/>
        </w:rPr>
        <w:t>końcowego, po pisemnym powiadomieniu przez Wykonawcę o gotowości do odbioru</w:t>
      </w:r>
      <w:r w:rsidR="008B0557" w:rsidRPr="004045CD">
        <w:rPr>
          <w:sz w:val="22"/>
          <w:szCs w:val="22"/>
        </w:rPr>
        <w:t>,</w:t>
      </w:r>
    </w:p>
    <w:p w14:paraId="3E9ECE9F" w14:textId="41F90076" w:rsidR="0035106D" w:rsidRPr="004045C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terminowe uregulowanie zobowiązania finansowego w stosunku do Wykonawcy wynikającego</w:t>
      </w:r>
      <w:r w:rsidR="008D5F01" w:rsidRPr="004045CD">
        <w:rPr>
          <w:sz w:val="22"/>
          <w:szCs w:val="22"/>
        </w:rPr>
        <w:t xml:space="preserve"> </w:t>
      </w:r>
      <w:r w:rsidR="0094069C" w:rsidRPr="004045CD">
        <w:rPr>
          <w:sz w:val="22"/>
          <w:szCs w:val="22"/>
        </w:rPr>
        <w:t>z umowy, na podstawie złożonych przez Wykonawcę faktur</w:t>
      </w:r>
      <w:r w:rsidRPr="004045CD">
        <w:rPr>
          <w:sz w:val="22"/>
          <w:szCs w:val="22"/>
        </w:rPr>
        <w:t xml:space="preserve"> VAT.</w:t>
      </w:r>
    </w:p>
    <w:p w14:paraId="6D697237" w14:textId="77777777" w:rsidR="0035106D" w:rsidRPr="004045CD" w:rsidRDefault="0035106D" w:rsidP="00382D5A">
      <w:pPr>
        <w:keepNext/>
        <w:suppressAutoHyphens/>
        <w:spacing w:line="276" w:lineRule="auto"/>
        <w:ind w:left="-425" w:right="-113"/>
        <w:jc w:val="center"/>
        <w:outlineLvl w:val="0"/>
        <w:rPr>
          <w:b/>
          <w:sz w:val="22"/>
          <w:szCs w:val="22"/>
          <w:lang w:eastAsia="ar-SA"/>
        </w:rPr>
      </w:pPr>
    </w:p>
    <w:p w14:paraId="2D80D41C" w14:textId="77777777" w:rsidR="00625EB0" w:rsidRDefault="0035106D" w:rsidP="00382D5A">
      <w:pPr>
        <w:keepNext/>
        <w:suppressAutoHyphens/>
        <w:spacing w:line="276" w:lineRule="auto"/>
        <w:ind w:right="-113"/>
        <w:jc w:val="center"/>
        <w:outlineLvl w:val="0"/>
        <w:rPr>
          <w:b/>
          <w:sz w:val="22"/>
          <w:szCs w:val="22"/>
          <w:lang w:eastAsia="ar-SA"/>
        </w:rPr>
      </w:pPr>
      <w:r w:rsidRPr="004045CD">
        <w:rPr>
          <w:b/>
          <w:sz w:val="22"/>
          <w:szCs w:val="22"/>
          <w:lang w:eastAsia="ar-SA"/>
        </w:rPr>
        <w:t>§</w:t>
      </w:r>
      <w:r w:rsidR="00625EB0" w:rsidRPr="004045CD">
        <w:rPr>
          <w:b/>
          <w:sz w:val="22"/>
          <w:szCs w:val="22"/>
          <w:lang w:eastAsia="ar-SA"/>
        </w:rPr>
        <w:t xml:space="preserve"> 7</w:t>
      </w:r>
    </w:p>
    <w:p w14:paraId="5AEE404F" w14:textId="1EF4E9EF" w:rsidR="00B27162" w:rsidRDefault="00B27162" w:rsidP="00382D5A">
      <w:pPr>
        <w:keepNext/>
        <w:suppressAutoHyphens/>
        <w:spacing w:line="276" w:lineRule="auto"/>
        <w:ind w:right="-113"/>
        <w:jc w:val="center"/>
        <w:outlineLvl w:val="0"/>
        <w:rPr>
          <w:b/>
          <w:sz w:val="22"/>
          <w:szCs w:val="22"/>
          <w:lang w:eastAsia="ar-SA"/>
        </w:rPr>
      </w:pPr>
      <w:r>
        <w:rPr>
          <w:b/>
          <w:sz w:val="22"/>
          <w:szCs w:val="22"/>
          <w:lang w:eastAsia="ar-SA"/>
        </w:rPr>
        <w:t>ODBIÓR DOKUMENTACJI PROJEKTOWEJ</w:t>
      </w:r>
    </w:p>
    <w:p w14:paraId="6B8360BB" w14:textId="77777777" w:rsidR="00B27162" w:rsidRPr="00B27162" w:rsidRDefault="00B27162" w:rsidP="00B27162">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Dokumentacja projektowa, będzie uzgadniana z Zamawiającym na każdym etapie jej wykonywania.</w:t>
      </w:r>
    </w:p>
    <w:p w14:paraId="1D25C87E" w14:textId="77777777" w:rsidR="00B27162" w:rsidRPr="00B27162" w:rsidRDefault="00B27162" w:rsidP="00B27162">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W przypadku stwierdzenia nieprawidłowości w zakresie opracowania dokumentacji projektowej Wykonawca jest zobowiązany niezwłocznie, nie później niż w terminie 7 dni lub w innym ustalonym przez Zamawiającego terminie, usunąć wskazane nieprawidłowości.</w:t>
      </w:r>
    </w:p>
    <w:p w14:paraId="293936D9" w14:textId="36E307D8" w:rsidR="00B27162" w:rsidRDefault="00B27162" w:rsidP="00B27162">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Odbiór dokumentacji projektowej nastąpi po skutecznym zgłoszeniu robót budowlanych. W celu dokonania odbioru Wykonawca przedstawi Zamawiającemu:</w:t>
      </w:r>
    </w:p>
    <w:p w14:paraId="74AE8DC9" w14:textId="322E3B5E" w:rsidR="00C42A20" w:rsidRPr="00577172" w:rsidRDefault="00577172" w:rsidP="00577172">
      <w:pPr>
        <w:pStyle w:val="Akapitzlist"/>
        <w:numPr>
          <w:ilvl w:val="0"/>
          <w:numId w:val="63"/>
        </w:numPr>
        <w:jc w:val="both"/>
        <w:rPr>
          <w:rFonts w:ascii="Times New Roman" w:hAnsi="Times New Roman"/>
          <w:bCs/>
          <w:lang w:eastAsia="ar-SA"/>
        </w:rPr>
      </w:pPr>
      <w:r w:rsidRPr="00577172">
        <w:rPr>
          <w:rFonts w:ascii="Times New Roman" w:hAnsi="Times New Roman"/>
          <w:bCs/>
          <w:lang w:eastAsia="ar-SA"/>
        </w:rPr>
        <w:t>2 egz. projektów technicznych oczyszczalni wraz z przedmiarami i kosztorysami indywidualnie dla każdej lokalizacji (1 egz. dla Gminy oraz 1 egz. dla właściciela nieruchomości),</w:t>
      </w:r>
    </w:p>
    <w:p w14:paraId="67825705" w14:textId="77777777" w:rsidR="00C42A20" w:rsidRPr="00C42A20" w:rsidRDefault="00C42A20" w:rsidP="00C42A20">
      <w:pPr>
        <w:pStyle w:val="Akapitzlist"/>
        <w:keepNext/>
        <w:numPr>
          <w:ilvl w:val="0"/>
          <w:numId w:val="63"/>
        </w:numPr>
        <w:suppressAutoHyphens/>
        <w:ind w:right="-113"/>
        <w:jc w:val="both"/>
        <w:outlineLvl w:val="0"/>
        <w:rPr>
          <w:rFonts w:ascii="Times New Roman" w:hAnsi="Times New Roman"/>
          <w:bCs/>
          <w:lang w:eastAsia="ar-SA"/>
        </w:rPr>
      </w:pPr>
      <w:r w:rsidRPr="00C42A20">
        <w:rPr>
          <w:rFonts w:ascii="Times New Roman" w:hAnsi="Times New Roman"/>
          <w:bCs/>
          <w:lang w:eastAsia="ar-SA"/>
        </w:rPr>
        <w:t>potwierdzenia braku wniesienia sprzeciwu przez organ AAB dotyczące zgłoszeń robót budowlanych nie wymagających pozwolenia na budowę dla wszystkich lokalizacji,</w:t>
      </w:r>
    </w:p>
    <w:p w14:paraId="0E515687" w14:textId="77777777" w:rsidR="00C42A20" w:rsidRPr="00C42A20" w:rsidRDefault="00C42A20" w:rsidP="00C42A20">
      <w:pPr>
        <w:pStyle w:val="Akapitzlist"/>
        <w:keepNext/>
        <w:numPr>
          <w:ilvl w:val="0"/>
          <w:numId w:val="63"/>
        </w:numPr>
        <w:suppressAutoHyphens/>
        <w:ind w:right="-113"/>
        <w:jc w:val="both"/>
        <w:outlineLvl w:val="0"/>
        <w:rPr>
          <w:rFonts w:ascii="Times New Roman" w:hAnsi="Times New Roman"/>
          <w:bCs/>
          <w:lang w:eastAsia="ar-SA"/>
        </w:rPr>
      </w:pPr>
      <w:r w:rsidRPr="00C42A20">
        <w:rPr>
          <w:rFonts w:ascii="Times New Roman" w:hAnsi="Times New Roman"/>
          <w:bCs/>
          <w:lang w:eastAsia="ar-SA"/>
        </w:rPr>
        <w:t>2 egzemplarze Specyfikacji technicznej wykonania i odbioru robót budowlanych</w:t>
      </w:r>
    </w:p>
    <w:p w14:paraId="10759CA8" w14:textId="7E310A93" w:rsidR="00C42A20" w:rsidRPr="00C42A20" w:rsidRDefault="00C42A20" w:rsidP="00C42A20">
      <w:pPr>
        <w:pStyle w:val="Akapitzlist"/>
        <w:keepNext/>
        <w:numPr>
          <w:ilvl w:val="0"/>
          <w:numId w:val="63"/>
        </w:numPr>
        <w:suppressAutoHyphens/>
        <w:ind w:right="-113"/>
        <w:jc w:val="both"/>
        <w:outlineLvl w:val="0"/>
        <w:rPr>
          <w:rFonts w:ascii="Times New Roman" w:hAnsi="Times New Roman"/>
          <w:bCs/>
          <w:lang w:eastAsia="ar-SA"/>
        </w:rPr>
      </w:pPr>
      <w:r w:rsidRPr="00C42A20">
        <w:rPr>
          <w:rFonts w:ascii="Times New Roman" w:hAnsi="Times New Roman"/>
          <w:bCs/>
          <w:lang w:eastAsia="ar-SA"/>
        </w:rPr>
        <w:t>wersję elektroniczną całej dokumentacji na nośniku danych (płyta lub pendrive)</w:t>
      </w:r>
    </w:p>
    <w:p w14:paraId="0E4A187B" w14:textId="59066FC3" w:rsidR="00B27162" w:rsidRPr="00B27162" w:rsidRDefault="00B27162" w:rsidP="00C42A20">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Wykonawca przekaże Zamawiającemu oświadczenie, że dokumentacja techniczna jest wykonana zgodnie z umową i należytą starannością oraz w sposób zgodny z wymaganiami ustaw, przepisami jak również zasadami wiedzy technicznej i że zostaje wydana w stanie kompletnym z punktu widzenia celu, któremu ma służyć.</w:t>
      </w:r>
    </w:p>
    <w:p w14:paraId="32D96F49" w14:textId="77777777" w:rsidR="00B27162" w:rsidRPr="00B27162" w:rsidRDefault="00B27162" w:rsidP="00C42A20">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Wykonawca jest zobowiązany do zapewnienia Zamawiającemu wglądu w opracowywaną dokumentację projektową na każdym etapie jej wykonywania oraz informowania na bieżąco  toczących się postępowaniach administracyjnych i trybie uzgadniania dokumentacji projektowej. W szczególności Wykonawca zobowiązany jest do niezwłocznego informowania Zamawiającego o okolicznościach stanowiących przyczynę opóźnienia wydania wnioskowanych uzgodnień lub decyzji administracyjnych.</w:t>
      </w:r>
    </w:p>
    <w:p w14:paraId="07FEF8A1" w14:textId="77777777" w:rsidR="00B27162" w:rsidRPr="00B27162" w:rsidRDefault="00B27162" w:rsidP="00C42A20">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Wykonawca udziela Zamawiającemu rękojmi na dokumentację projektową obowiązującą do upływu terminu rękojmi za wady robót budowlanych wykonanych na podstawie dokumentacji, stanowiącej przedmiot niniejszej umowy.</w:t>
      </w:r>
    </w:p>
    <w:p w14:paraId="1810293F" w14:textId="4FF9E988" w:rsidR="00B27162" w:rsidRPr="00B27162" w:rsidRDefault="00B27162" w:rsidP="00C42A20">
      <w:pPr>
        <w:pStyle w:val="Akapitzlist"/>
        <w:keepNext/>
        <w:numPr>
          <w:ilvl w:val="0"/>
          <w:numId w:val="57"/>
        </w:numPr>
        <w:suppressAutoHyphens/>
        <w:ind w:left="426" w:right="-113" w:hanging="426"/>
        <w:jc w:val="both"/>
        <w:outlineLvl w:val="0"/>
        <w:rPr>
          <w:rFonts w:ascii="Times New Roman" w:hAnsi="Times New Roman"/>
          <w:bCs/>
          <w:lang w:eastAsia="ar-SA"/>
        </w:rPr>
      </w:pPr>
      <w:r w:rsidRPr="00B27162">
        <w:rPr>
          <w:rFonts w:ascii="Times New Roman" w:hAnsi="Times New Roman"/>
          <w:bCs/>
          <w:lang w:eastAsia="ar-SA"/>
        </w:rPr>
        <w:t>Ujawnione w okresie rękojmi wszelkie wady zostaną usunięte przez wykonawcę własnym kosztem i staraniem w terminach wskazanych przez Zamawiającego</w:t>
      </w:r>
    </w:p>
    <w:p w14:paraId="66D62EE9" w14:textId="48396C7E" w:rsidR="00B27162" w:rsidRPr="004045CD" w:rsidRDefault="00B27162" w:rsidP="00B27162">
      <w:pPr>
        <w:keepNext/>
        <w:suppressAutoHyphens/>
        <w:spacing w:line="276" w:lineRule="auto"/>
        <w:ind w:right="-113"/>
        <w:jc w:val="center"/>
        <w:outlineLvl w:val="0"/>
        <w:rPr>
          <w:b/>
          <w:sz w:val="22"/>
          <w:szCs w:val="22"/>
          <w:lang w:eastAsia="ar-SA"/>
        </w:rPr>
      </w:pPr>
      <w:r w:rsidRPr="004045CD">
        <w:rPr>
          <w:b/>
          <w:sz w:val="22"/>
          <w:szCs w:val="22"/>
          <w:lang w:eastAsia="ar-SA"/>
        </w:rPr>
        <w:t xml:space="preserve">§ </w:t>
      </w:r>
      <w:r>
        <w:rPr>
          <w:b/>
          <w:sz w:val="22"/>
          <w:szCs w:val="22"/>
          <w:lang w:eastAsia="ar-SA"/>
        </w:rPr>
        <w:t>8</w:t>
      </w:r>
    </w:p>
    <w:p w14:paraId="0753642D" w14:textId="06391FDF" w:rsidR="0094634E" w:rsidRPr="004045CD" w:rsidRDefault="0035106D" w:rsidP="00382D5A">
      <w:pPr>
        <w:keepNext/>
        <w:suppressAutoHyphens/>
        <w:spacing w:line="276" w:lineRule="auto"/>
        <w:ind w:right="-113"/>
        <w:jc w:val="center"/>
        <w:outlineLvl w:val="0"/>
        <w:rPr>
          <w:b/>
          <w:sz w:val="22"/>
          <w:szCs w:val="22"/>
          <w:lang w:eastAsia="ar-SA"/>
        </w:rPr>
      </w:pPr>
      <w:r w:rsidRPr="004045CD">
        <w:rPr>
          <w:b/>
          <w:sz w:val="22"/>
          <w:szCs w:val="22"/>
          <w:lang w:eastAsia="ar-SA"/>
        </w:rPr>
        <w:t>ODBI</w:t>
      </w:r>
      <w:r w:rsidR="00EB394E" w:rsidRPr="004045CD">
        <w:rPr>
          <w:b/>
          <w:sz w:val="22"/>
          <w:szCs w:val="22"/>
          <w:lang w:eastAsia="ar-SA"/>
        </w:rPr>
        <w:t>ÓR</w:t>
      </w:r>
      <w:r w:rsidR="00142977">
        <w:rPr>
          <w:b/>
          <w:sz w:val="22"/>
          <w:szCs w:val="22"/>
          <w:lang w:eastAsia="ar-SA"/>
        </w:rPr>
        <w:t xml:space="preserve"> </w:t>
      </w:r>
    </w:p>
    <w:p w14:paraId="1AD82E50" w14:textId="77777777" w:rsidR="0035106D" w:rsidRPr="004045CD" w:rsidRDefault="0035106D" w:rsidP="00382D5A">
      <w:pPr>
        <w:numPr>
          <w:ilvl w:val="0"/>
          <w:numId w:val="15"/>
        </w:numPr>
        <w:spacing w:line="276" w:lineRule="auto"/>
        <w:jc w:val="both"/>
        <w:rPr>
          <w:sz w:val="22"/>
          <w:szCs w:val="22"/>
        </w:rPr>
      </w:pPr>
      <w:r w:rsidRPr="004045CD">
        <w:rPr>
          <w:sz w:val="22"/>
          <w:szCs w:val="22"/>
        </w:rPr>
        <w:t>Czynności związane z odbiorem przedmiotu umowy będą realizowane w następujący sposób:</w:t>
      </w:r>
    </w:p>
    <w:p w14:paraId="271DF3B8" w14:textId="36CC2482" w:rsidR="0006198D" w:rsidRPr="0006198D" w:rsidRDefault="0006198D" w:rsidP="00382D5A">
      <w:pPr>
        <w:numPr>
          <w:ilvl w:val="0"/>
          <w:numId w:val="18"/>
        </w:numPr>
        <w:spacing w:line="276" w:lineRule="auto"/>
        <w:ind w:left="709" w:hanging="283"/>
        <w:jc w:val="both"/>
        <w:rPr>
          <w:sz w:val="22"/>
          <w:szCs w:val="22"/>
          <w:lang w:val="x-none" w:eastAsia="x-none"/>
        </w:rPr>
      </w:pPr>
      <w:r>
        <w:rPr>
          <w:sz w:val="22"/>
          <w:szCs w:val="22"/>
          <w:lang w:val="x-none" w:eastAsia="x-none"/>
        </w:rPr>
        <w:t xml:space="preserve">odbiorem częściowym, po </w:t>
      </w:r>
      <w:r w:rsidR="007536ED">
        <w:rPr>
          <w:sz w:val="22"/>
          <w:szCs w:val="22"/>
          <w:lang w:val="x-none" w:eastAsia="x-none"/>
        </w:rPr>
        <w:t xml:space="preserve">przedstawieniu </w:t>
      </w:r>
      <w:r w:rsidR="009D3E23">
        <w:rPr>
          <w:sz w:val="22"/>
          <w:szCs w:val="22"/>
          <w:lang w:val="x-none" w:eastAsia="x-none"/>
        </w:rPr>
        <w:t xml:space="preserve">opracowanej, </w:t>
      </w:r>
      <w:r w:rsidR="007536ED">
        <w:rPr>
          <w:sz w:val="22"/>
          <w:szCs w:val="22"/>
          <w:lang w:val="x-none" w:eastAsia="x-none"/>
        </w:rPr>
        <w:t xml:space="preserve">zaakceptowanej przez Zamawiającego i </w:t>
      </w:r>
      <w:r>
        <w:rPr>
          <w:sz w:val="22"/>
          <w:szCs w:val="22"/>
          <w:lang w:val="x-none" w:eastAsia="x-none"/>
        </w:rPr>
        <w:t>zatwierdz</w:t>
      </w:r>
      <w:r w:rsidR="007536ED">
        <w:rPr>
          <w:sz w:val="22"/>
          <w:szCs w:val="22"/>
          <w:lang w:val="x-none" w:eastAsia="x-none"/>
        </w:rPr>
        <w:t>onej</w:t>
      </w:r>
      <w:r>
        <w:rPr>
          <w:sz w:val="22"/>
          <w:szCs w:val="22"/>
          <w:lang w:val="x-none" w:eastAsia="x-none"/>
        </w:rPr>
        <w:t xml:space="preserve"> dokumentacji projektowej </w:t>
      </w:r>
      <w:r w:rsidRPr="00F0722E">
        <w:rPr>
          <w:sz w:val="22"/>
          <w:szCs w:val="22"/>
          <w:lang w:val="x-none" w:eastAsia="x-none"/>
        </w:rPr>
        <w:t xml:space="preserve">i </w:t>
      </w:r>
      <w:r w:rsidR="009B1ABF">
        <w:rPr>
          <w:sz w:val="22"/>
          <w:szCs w:val="22"/>
          <w:lang w:val="x-none" w:eastAsia="x-none"/>
        </w:rPr>
        <w:t xml:space="preserve">kosztorysowej </w:t>
      </w:r>
      <w:r w:rsidR="00FF030D" w:rsidRPr="00FF030D">
        <w:rPr>
          <w:sz w:val="22"/>
          <w:szCs w:val="22"/>
          <w:lang w:val="x-none" w:eastAsia="x-none"/>
        </w:rPr>
        <w:t>oraz uzyskani</w:t>
      </w:r>
      <w:r w:rsidR="00FF030D">
        <w:rPr>
          <w:sz w:val="22"/>
          <w:szCs w:val="22"/>
          <w:lang w:val="x-none" w:eastAsia="x-none"/>
        </w:rPr>
        <w:t>u</w:t>
      </w:r>
      <w:r w:rsidR="00FF030D" w:rsidRPr="00FF030D">
        <w:rPr>
          <w:sz w:val="22"/>
          <w:szCs w:val="22"/>
          <w:lang w:val="x-none" w:eastAsia="x-none"/>
        </w:rPr>
        <w:t xml:space="preserve"> wszystkich wymaganych prawem decyzji i zezwoleń na realizację zadania</w:t>
      </w:r>
      <w:r w:rsidR="00507672">
        <w:rPr>
          <w:sz w:val="22"/>
          <w:szCs w:val="22"/>
          <w:lang w:val="x-none" w:eastAsia="x-none"/>
        </w:rPr>
        <w:t>;</w:t>
      </w:r>
    </w:p>
    <w:p w14:paraId="1CFFACE7" w14:textId="621DFC4F" w:rsidR="0035106D" w:rsidRPr="004045CD" w:rsidRDefault="0035106D" w:rsidP="00382D5A">
      <w:pPr>
        <w:numPr>
          <w:ilvl w:val="0"/>
          <w:numId w:val="18"/>
        </w:numPr>
        <w:spacing w:line="276" w:lineRule="auto"/>
        <w:ind w:left="709" w:hanging="283"/>
        <w:jc w:val="both"/>
        <w:rPr>
          <w:sz w:val="22"/>
          <w:szCs w:val="22"/>
          <w:lang w:val="x-none" w:eastAsia="x-none"/>
        </w:rPr>
      </w:pPr>
      <w:r w:rsidRPr="004045CD">
        <w:rPr>
          <w:sz w:val="22"/>
          <w:szCs w:val="22"/>
          <w:lang w:eastAsia="x-none"/>
        </w:rPr>
        <w:t xml:space="preserve">odbiorem </w:t>
      </w:r>
      <w:r w:rsidRPr="004045CD">
        <w:rPr>
          <w:sz w:val="22"/>
          <w:szCs w:val="22"/>
          <w:lang w:val="x-none" w:eastAsia="x-none"/>
        </w:rPr>
        <w:t>końcow</w:t>
      </w:r>
      <w:r w:rsidRPr="004045CD">
        <w:rPr>
          <w:sz w:val="22"/>
          <w:szCs w:val="22"/>
          <w:lang w:eastAsia="x-none"/>
        </w:rPr>
        <w:t xml:space="preserve">ym </w:t>
      </w:r>
      <w:r w:rsidR="0006198D">
        <w:rPr>
          <w:sz w:val="22"/>
          <w:szCs w:val="22"/>
          <w:lang w:eastAsia="x-none"/>
        </w:rPr>
        <w:t xml:space="preserve">po </w:t>
      </w:r>
      <w:r w:rsidRPr="004045CD">
        <w:rPr>
          <w:sz w:val="22"/>
          <w:szCs w:val="22"/>
          <w:lang w:val="x-none" w:eastAsia="x-none"/>
        </w:rPr>
        <w:t>wykonan</w:t>
      </w:r>
      <w:r w:rsidR="0006198D">
        <w:rPr>
          <w:sz w:val="22"/>
          <w:szCs w:val="22"/>
          <w:lang w:eastAsia="x-none"/>
        </w:rPr>
        <w:t>iu</w:t>
      </w:r>
      <w:r w:rsidRPr="004045CD">
        <w:rPr>
          <w:sz w:val="22"/>
          <w:szCs w:val="22"/>
          <w:lang w:val="x-none" w:eastAsia="x-none"/>
        </w:rPr>
        <w:t xml:space="preserve"> </w:t>
      </w:r>
      <w:r w:rsidRPr="004045CD">
        <w:rPr>
          <w:sz w:val="22"/>
          <w:szCs w:val="22"/>
          <w:lang w:eastAsia="x-none"/>
        </w:rPr>
        <w:t xml:space="preserve">w całości </w:t>
      </w:r>
      <w:r w:rsidRPr="004045CD">
        <w:rPr>
          <w:sz w:val="22"/>
          <w:szCs w:val="22"/>
          <w:lang w:val="x-none" w:eastAsia="x-none"/>
        </w:rPr>
        <w:t>przedmiot</w:t>
      </w:r>
      <w:r w:rsidRPr="004045CD">
        <w:rPr>
          <w:sz w:val="22"/>
          <w:szCs w:val="22"/>
          <w:lang w:eastAsia="x-none"/>
        </w:rPr>
        <w:t>u</w:t>
      </w:r>
      <w:r w:rsidRPr="004045CD">
        <w:rPr>
          <w:sz w:val="22"/>
          <w:szCs w:val="22"/>
          <w:lang w:val="x-none" w:eastAsia="x-none"/>
        </w:rPr>
        <w:t xml:space="preserve"> umowy</w:t>
      </w:r>
      <w:r w:rsidRPr="004045CD">
        <w:rPr>
          <w:sz w:val="22"/>
          <w:szCs w:val="22"/>
          <w:lang w:eastAsia="x-none"/>
        </w:rPr>
        <w:t>.</w:t>
      </w:r>
      <w:r w:rsidRPr="004045CD">
        <w:rPr>
          <w:sz w:val="22"/>
          <w:szCs w:val="22"/>
          <w:lang w:val="x-none" w:eastAsia="x-none"/>
        </w:rPr>
        <w:t xml:space="preserve"> </w:t>
      </w:r>
    </w:p>
    <w:p w14:paraId="1798D68A" w14:textId="1A328F00" w:rsidR="0035106D" w:rsidRPr="004045CD" w:rsidRDefault="0035106D" w:rsidP="00382D5A">
      <w:pPr>
        <w:numPr>
          <w:ilvl w:val="0"/>
          <w:numId w:val="15"/>
        </w:numPr>
        <w:spacing w:line="276" w:lineRule="auto"/>
        <w:jc w:val="both"/>
        <w:rPr>
          <w:sz w:val="22"/>
          <w:szCs w:val="22"/>
          <w:lang w:val="x-none" w:eastAsia="x-none"/>
        </w:rPr>
      </w:pPr>
      <w:r w:rsidRPr="004045CD">
        <w:rPr>
          <w:sz w:val="22"/>
          <w:szCs w:val="22"/>
          <w:lang w:val="x-none" w:eastAsia="x-none"/>
        </w:rPr>
        <w:t xml:space="preserve">Z czynności dokonanych przez Zamawiającemu w trakcie </w:t>
      </w:r>
      <w:r w:rsidR="00EB394E" w:rsidRPr="004045CD">
        <w:rPr>
          <w:sz w:val="22"/>
          <w:szCs w:val="22"/>
          <w:lang w:val="x-none" w:eastAsia="x-none"/>
        </w:rPr>
        <w:t xml:space="preserve">odbioru </w:t>
      </w:r>
      <w:r w:rsidR="0006198D">
        <w:rPr>
          <w:sz w:val="22"/>
          <w:szCs w:val="22"/>
          <w:lang w:val="x-none" w:eastAsia="x-none"/>
        </w:rPr>
        <w:t xml:space="preserve">częściowego lub </w:t>
      </w:r>
      <w:r w:rsidR="00EB394E" w:rsidRPr="004045CD">
        <w:rPr>
          <w:sz w:val="22"/>
          <w:szCs w:val="22"/>
          <w:lang w:val="x-none" w:eastAsia="x-none"/>
        </w:rPr>
        <w:t>końcowego</w:t>
      </w:r>
      <w:r w:rsidRPr="004045CD">
        <w:rPr>
          <w:sz w:val="22"/>
          <w:szCs w:val="22"/>
          <w:lang w:eastAsia="x-none"/>
        </w:rPr>
        <w:t xml:space="preserve"> </w:t>
      </w:r>
      <w:r w:rsidRPr="004045CD">
        <w:rPr>
          <w:sz w:val="22"/>
          <w:szCs w:val="22"/>
          <w:lang w:val="x-none" w:eastAsia="x-none"/>
        </w:rPr>
        <w:t>będzie sporządzony protokół odbioru</w:t>
      </w:r>
      <w:r w:rsidR="00D13138">
        <w:rPr>
          <w:sz w:val="22"/>
          <w:szCs w:val="22"/>
          <w:lang w:val="x-none" w:eastAsia="x-none"/>
        </w:rPr>
        <w:t xml:space="preserve"> przy ewentualnym udziale właścicieli/zarządców nieruchomości</w:t>
      </w:r>
      <w:r w:rsidRPr="004045CD">
        <w:rPr>
          <w:sz w:val="22"/>
          <w:szCs w:val="22"/>
          <w:lang w:val="x-none" w:eastAsia="x-none"/>
        </w:rPr>
        <w:t>.</w:t>
      </w:r>
    </w:p>
    <w:p w14:paraId="5D6B1D96" w14:textId="1C277980" w:rsidR="0035106D" w:rsidRPr="004045CD" w:rsidRDefault="0035106D" w:rsidP="00382D5A">
      <w:pPr>
        <w:numPr>
          <w:ilvl w:val="0"/>
          <w:numId w:val="15"/>
        </w:numPr>
        <w:spacing w:line="276" w:lineRule="auto"/>
        <w:jc w:val="both"/>
        <w:rPr>
          <w:sz w:val="22"/>
          <w:szCs w:val="22"/>
        </w:rPr>
      </w:pPr>
      <w:r w:rsidRPr="004045CD">
        <w:rPr>
          <w:sz w:val="22"/>
          <w:szCs w:val="22"/>
        </w:rPr>
        <w:t>Wykonawca</w:t>
      </w:r>
      <w:r w:rsidR="0094069C" w:rsidRPr="004045CD">
        <w:rPr>
          <w:sz w:val="22"/>
          <w:szCs w:val="22"/>
        </w:rPr>
        <w:t xml:space="preserve"> jest zobowiązany do usunięcia </w:t>
      </w:r>
      <w:r w:rsidRPr="004045CD">
        <w:rPr>
          <w:sz w:val="22"/>
          <w:szCs w:val="22"/>
        </w:rPr>
        <w:t xml:space="preserve">braków i wad ujawnionych podczas czynności odbiorowych i dokonania ponownego zgłoszenia gotowości do odbioru. </w:t>
      </w:r>
    </w:p>
    <w:p w14:paraId="715AD8D5" w14:textId="45F7B9AF" w:rsidR="0035106D" w:rsidRPr="004045CD" w:rsidRDefault="0035106D" w:rsidP="00382D5A">
      <w:pPr>
        <w:numPr>
          <w:ilvl w:val="0"/>
          <w:numId w:val="15"/>
        </w:numPr>
        <w:spacing w:line="276" w:lineRule="auto"/>
        <w:jc w:val="both"/>
        <w:rPr>
          <w:sz w:val="22"/>
          <w:szCs w:val="22"/>
        </w:rPr>
      </w:pPr>
      <w:r w:rsidRPr="004045CD">
        <w:rPr>
          <w:sz w:val="22"/>
          <w:szCs w:val="22"/>
        </w:rPr>
        <w:t>Ustala się, że Zamawiający wyznaczy datę odbior</w:t>
      </w:r>
      <w:r w:rsidR="00EB394E" w:rsidRPr="004045CD">
        <w:rPr>
          <w:sz w:val="22"/>
          <w:szCs w:val="22"/>
        </w:rPr>
        <w:t>u</w:t>
      </w:r>
      <w:r w:rsidRPr="004045CD">
        <w:rPr>
          <w:sz w:val="22"/>
          <w:szCs w:val="22"/>
        </w:rPr>
        <w:t xml:space="preserve"> i rozpocznie czynności odbiorowe w ciągu 10 dni roboczych od daty zgłoszenia przez Wykonawcę gotowości do odbior</w:t>
      </w:r>
      <w:r w:rsidR="00EB394E" w:rsidRPr="004045CD">
        <w:rPr>
          <w:sz w:val="22"/>
          <w:szCs w:val="22"/>
        </w:rPr>
        <w:t>u</w:t>
      </w:r>
      <w:r w:rsidRPr="004045CD">
        <w:rPr>
          <w:sz w:val="22"/>
          <w:szCs w:val="22"/>
        </w:rPr>
        <w:t>, w formie pisemnego zawiadomienia Zamawiającego.</w:t>
      </w:r>
    </w:p>
    <w:p w14:paraId="453D5F4F" w14:textId="57BA59A7" w:rsidR="0035106D" w:rsidRPr="004045CD" w:rsidRDefault="0035106D" w:rsidP="00382D5A">
      <w:pPr>
        <w:pStyle w:val="Akapitzlist"/>
        <w:numPr>
          <w:ilvl w:val="0"/>
          <w:numId w:val="15"/>
        </w:numPr>
        <w:spacing w:after="0"/>
        <w:jc w:val="both"/>
        <w:rPr>
          <w:rFonts w:ascii="Times New Roman" w:eastAsia="Times New Roman" w:hAnsi="Times New Roman"/>
          <w:lang w:eastAsia="ar-SA"/>
        </w:rPr>
      </w:pPr>
      <w:r w:rsidRPr="004045CD">
        <w:rPr>
          <w:rFonts w:ascii="Times New Roman" w:hAnsi="Times New Roman"/>
        </w:rPr>
        <w:lastRenderedPageBreak/>
        <w:t>Warunkiem dokonania</w:t>
      </w:r>
      <w:r w:rsidRPr="004045CD">
        <w:rPr>
          <w:rFonts w:ascii="Times New Roman" w:hAnsi="Times New Roman"/>
          <w:lang w:eastAsia="ar-SA"/>
        </w:rPr>
        <w:t xml:space="preserve"> </w:t>
      </w:r>
      <w:r w:rsidR="00D94803" w:rsidRPr="004045CD">
        <w:rPr>
          <w:rFonts w:ascii="Times New Roman" w:hAnsi="Times New Roman"/>
          <w:lang w:eastAsia="ar-SA"/>
        </w:rPr>
        <w:t>odbioru końcowego</w:t>
      </w:r>
      <w:r w:rsidRPr="004045CD">
        <w:rPr>
          <w:rFonts w:ascii="Times New Roman" w:hAnsi="Times New Roman"/>
          <w:lang w:eastAsia="ar-SA"/>
        </w:rPr>
        <w:t xml:space="preserve"> jest </w:t>
      </w:r>
      <w:r w:rsidRPr="004045CD">
        <w:rPr>
          <w:rFonts w:ascii="Times New Roman" w:hAnsi="Times New Roman"/>
        </w:rPr>
        <w:t>przedstawienie przez Wykonawcę</w:t>
      </w:r>
      <w:r w:rsidRPr="004045CD">
        <w:rPr>
          <w:rFonts w:ascii="Times New Roman" w:hAnsi="Times New Roman"/>
          <w:lang w:eastAsia="ar-SA"/>
        </w:rPr>
        <w:t xml:space="preserve"> dokumentacji odbiorowej zgodnie z wymaganiami Zamawiającego zawierającej między innymi: dokumentację powykonawczą, protokoły pomiarów i badań - najpóźniej do dnia zgłoszenia przez Wykonawcę gotowości do odbiorów, pod rygorem nie przystąpienia Zamawiającego do odbioru.</w:t>
      </w:r>
      <w:r w:rsidRPr="004045CD">
        <w:rPr>
          <w:rFonts w:ascii="Times New Roman" w:hAnsi="Times New Roman"/>
        </w:rPr>
        <w:t xml:space="preserve"> </w:t>
      </w:r>
    </w:p>
    <w:p w14:paraId="5E7E4452" w14:textId="5691A536" w:rsidR="0035106D" w:rsidRPr="004045CD" w:rsidRDefault="0035106D" w:rsidP="00382D5A">
      <w:pPr>
        <w:numPr>
          <w:ilvl w:val="0"/>
          <w:numId w:val="15"/>
        </w:numPr>
        <w:spacing w:line="276" w:lineRule="auto"/>
        <w:jc w:val="both"/>
        <w:rPr>
          <w:sz w:val="22"/>
          <w:szCs w:val="22"/>
        </w:rPr>
      </w:pPr>
      <w:r w:rsidRPr="004045CD">
        <w:rPr>
          <w:sz w:val="22"/>
          <w:szCs w:val="22"/>
        </w:rPr>
        <w:t>Z czynności odbiorowych sporządzony zostanie protokół, który będzie zawierał ustalenia poczynione w toku odbioru.</w:t>
      </w:r>
    </w:p>
    <w:p w14:paraId="2D0FE9D6" w14:textId="717BA980" w:rsidR="0035106D" w:rsidRPr="004045CD" w:rsidRDefault="0035106D" w:rsidP="00382D5A">
      <w:pPr>
        <w:numPr>
          <w:ilvl w:val="0"/>
          <w:numId w:val="15"/>
        </w:numPr>
        <w:spacing w:line="276" w:lineRule="auto"/>
        <w:jc w:val="both"/>
        <w:rPr>
          <w:sz w:val="22"/>
          <w:szCs w:val="22"/>
        </w:rPr>
      </w:pPr>
      <w:r w:rsidRPr="004045CD">
        <w:rPr>
          <w:sz w:val="22"/>
          <w:szCs w:val="22"/>
          <w:lang w:eastAsia="ar-SA"/>
        </w:rPr>
        <w:t xml:space="preserve">Wykonawca będzie informował Zamawiającego o terminie robót zanikających, Zamawiający przystąpi do odbioru w terminie </w:t>
      </w:r>
      <w:r w:rsidR="00B66F59" w:rsidRPr="004045CD">
        <w:rPr>
          <w:sz w:val="22"/>
          <w:szCs w:val="22"/>
          <w:lang w:eastAsia="ar-SA"/>
        </w:rPr>
        <w:t>3</w:t>
      </w:r>
      <w:r w:rsidRPr="004045CD">
        <w:rPr>
          <w:sz w:val="22"/>
          <w:szCs w:val="22"/>
          <w:lang w:eastAsia="ar-SA"/>
        </w:rPr>
        <w:t xml:space="preserve"> dni </w:t>
      </w:r>
      <w:r w:rsidR="00B66F59" w:rsidRPr="004045CD">
        <w:rPr>
          <w:sz w:val="22"/>
          <w:szCs w:val="22"/>
          <w:lang w:eastAsia="ar-SA"/>
        </w:rPr>
        <w:t xml:space="preserve">roboczych </w:t>
      </w:r>
      <w:r w:rsidRPr="004045CD">
        <w:rPr>
          <w:sz w:val="22"/>
          <w:szCs w:val="22"/>
          <w:lang w:eastAsia="ar-SA"/>
        </w:rPr>
        <w:t>od daty zgłoszenia. Jeżeli Wykonawca nie poinformuje Zamawiającego o terminach robót zanikających, zobowiązany będzie odkryć roboty lub wykonać otwory niezbędne do zbadania robót, a następnie przywrócić roboty do stanu poprzedniego;</w:t>
      </w:r>
    </w:p>
    <w:p w14:paraId="156693AE" w14:textId="04AAD821" w:rsidR="00403C88" w:rsidRPr="004045CD" w:rsidRDefault="0035106D" w:rsidP="00382D5A">
      <w:pPr>
        <w:numPr>
          <w:ilvl w:val="0"/>
          <w:numId w:val="15"/>
        </w:numPr>
        <w:autoSpaceDE w:val="0"/>
        <w:spacing w:line="276" w:lineRule="auto"/>
        <w:ind w:left="426" w:right="-113"/>
        <w:jc w:val="both"/>
        <w:rPr>
          <w:sz w:val="22"/>
          <w:szCs w:val="22"/>
          <w:lang w:eastAsia="ar-SA"/>
        </w:rPr>
      </w:pPr>
      <w:r w:rsidRPr="004045CD">
        <w:rPr>
          <w:sz w:val="22"/>
          <w:szCs w:val="22"/>
        </w:rPr>
        <w:t xml:space="preserve">Za termin zakończenia realizacji zamówienia (przedmiotu umowy) </w:t>
      </w:r>
      <w:r w:rsidRPr="004045CD">
        <w:rPr>
          <w:sz w:val="22"/>
          <w:szCs w:val="22"/>
          <w:lang w:eastAsia="ar-SA"/>
        </w:rPr>
        <w:t xml:space="preserve">uznany zostanie dzień bezusterkowego odbioru końcowego </w:t>
      </w:r>
      <w:r w:rsidRPr="004045CD">
        <w:rPr>
          <w:sz w:val="22"/>
          <w:szCs w:val="22"/>
        </w:rPr>
        <w:t xml:space="preserve">wykonanego w całości przedmiotu umowy. </w:t>
      </w:r>
    </w:p>
    <w:p w14:paraId="36A290A1" w14:textId="77777777" w:rsidR="007F14EF" w:rsidRPr="004045CD" w:rsidRDefault="007F14EF" w:rsidP="00382D5A">
      <w:pPr>
        <w:autoSpaceDE w:val="0"/>
        <w:spacing w:line="276" w:lineRule="auto"/>
        <w:ind w:right="-113"/>
        <w:jc w:val="both"/>
        <w:rPr>
          <w:sz w:val="22"/>
          <w:szCs w:val="22"/>
          <w:lang w:eastAsia="ar-SA"/>
        </w:rPr>
      </w:pPr>
    </w:p>
    <w:p w14:paraId="1C6C3AB8" w14:textId="287B238A" w:rsidR="0035106D" w:rsidRDefault="00625EB0" w:rsidP="00382D5A">
      <w:pPr>
        <w:keepNext/>
        <w:suppressAutoHyphens/>
        <w:spacing w:line="276" w:lineRule="auto"/>
        <w:ind w:right="-113"/>
        <w:jc w:val="center"/>
        <w:outlineLvl w:val="0"/>
        <w:rPr>
          <w:b/>
          <w:sz w:val="22"/>
          <w:szCs w:val="22"/>
          <w:lang w:eastAsia="ar-SA"/>
        </w:rPr>
      </w:pPr>
      <w:r w:rsidRPr="004045CD">
        <w:rPr>
          <w:b/>
          <w:sz w:val="22"/>
          <w:szCs w:val="22"/>
          <w:lang w:eastAsia="ar-SA"/>
        </w:rPr>
        <w:t xml:space="preserve">§ </w:t>
      </w:r>
      <w:r w:rsidR="00B27162">
        <w:rPr>
          <w:b/>
          <w:sz w:val="22"/>
          <w:szCs w:val="22"/>
          <w:lang w:eastAsia="ar-SA"/>
        </w:rPr>
        <w:t>9</w:t>
      </w:r>
    </w:p>
    <w:p w14:paraId="38EBA42E" w14:textId="57F29C6C" w:rsidR="00142977" w:rsidRDefault="00B00394" w:rsidP="00382D5A">
      <w:pPr>
        <w:keepNext/>
        <w:suppressAutoHyphens/>
        <w:spacing w:line="276" w:lineRule="auto"/>
        <w:ind w:right="-113"/>
        <w:jc w:val="center"/>
        <w:outlineLvl w:val="0"/>
        <w:rPr>
          <w:b/>
          <w:sz w:val="22"/>
          <w:szCs w:val="22"/>
          <w:lang w:eastAsia="ar-SA"/>
        </w:rPr>
      </w:pPr>
      <w:r>
        <w:rPr>
          <w:b/>
          <w:sz w:val="22"/>
          <w:szCs w:val="22"/>
          <w:lang w:eastAsia="ar-SA"/>
        </w:rPr>
        <w:t>SZKOLENIA, PRÓBY I PRZEKAZANIE DO EKSPLOATACJI</w:t>
      </w:r>
    </w:p>
    <w:p w14:paraId="252DFA35" w14:textId="1DCFBA98" w:rsidR="00B00394" w:rsidRPr="00F74FAC" w:rsidRDefault="00B00394" w:rsidP="00F74FAC">
      <w:pPr>
        <w:pStyle w:val="Akapitzlist"/>
        <w:keepNext/>
        <w:numPr>
          <w:ilvl w:val="0"/>
          <w:numId w:val="59"/>
        </w:numPr>
        <w:suppressAutoHyphens/>
        <w:ind w:left="426" w:right="-113" w:hanging="426"/>
        <w:jc w:val="both"/>
        <w:outlineLvl w:val="0"/>
        <w:rPr>
          <w:rFonts w:ascii="Times New Roman" w:hAnsi="Times New Roman"/>
          <w:bCs/>
          <w:lang w:eastAsia="ar-SA"/>
        </w:rPr>
      </w:pPr>
      <w:r w:rsidRPr="00F74FAC">
        <w:rPr>
          <w:rFonts w:ascii="Times New Roman" w:hAnsi="Times New Roman"/>
          <w:bCs/>
          <w:lang w:eastAsia="ar-SA"/>
        </w:rPr>
        <w:t xml:space="preserve">Wykonawca przed przystąpieniem do prób końcowych przedstawi Zamawiającemu do akceptacji szczegółowy program przeprowadzenia prób końcowych i prób eksploatacyjnych, który sporządzony zostanie zgodnie z zapisami zawartymi w załączniku nr </w:t>
      </w:r>
      <w:r w:rsidR="00FD569C">
        <w:rPr>
          <w:rFonts w:ascii="Times New Roman" w:hAnsi="Times New Roman"/>
          <w:bCs/>
          <w:lang w:eastAsia="ar-SA"/>
        </w:rPr>
        <w:t>5</w:t>
      </w:r>
      <w:r w:rsidRPr="00F74FAC">
        <w:rPr>
          <w:rFonts w:ascii="Times New Roman" w:hAnsi="Times New Roman"/>
          <w:bCs/>
          <w:lang w:eastAsia="ar-SA"/>
        </w:rPr>
        <w:t xml:space="preserve"> do SWZ – Program funkcjonalno-Użytkowy.</w:t>
      </w:r>
    </w:p>
    <w:p w14:paraId="11084F47" w14:textId="77777777" w:rsidR="00B00394" w:rsidRPr="00F74FAC" w:rsidRDefault="00B00394" w:rsidP="00F74FAC">
      <w:pPr>
        <w:pStyle w:val="Akapitzlist"/>
        <w:keepNext/>
        <w:numPr>
          <w:ilvl w:val="0"/>
          <w:numId w:val="59"/>
        </w:numPr>
        <w:suppressAutoHyphens/>
        <w:ind w:left="426" w:right="-113" w:hanging="426"/>
        <w:jc w:val="both"/>
        <w:outlineLvl w:val="0"/>
        <w:rPr>
          <w:rFonts w:ascii="Times New Roman" w:hAnsi="Times New Roman"/>
          <w:bCs/>
          <w:lang w:eastAsia="ar-SA"/>
        </w:rPr>
      </w:pPr>
      <w:r w:rsidRPr="00F74FAC">
        <w:rPr>
          <w:rFonts w:ascii="Times New Roman" w:hAnsi="Times New Roman"/>
          <w:bCs/>
          <w:lang w:eastAsia="ar-SA"/>
        </w:rPr>
        <w:t>Wykonawca zobowiązany jest do przeprowadzenia indywidualnego szkolenia dla każdego z użytkowników wraz z przekazaniem instrukcji obsługi i konserwacji urządzeń.</w:t>
      </w:r>
    </w:p>
    <w:p w14:paraId="5595F5CE" w14:textId="75EE8A00" w:rsidR="00B00394" w:rsidRPr="00F74FAC" w:rsidRDefault="00B00394" w:rsidP="00F74FAC">
      <w:pPr>
        <w:pStyle w:val="Akapitzlist"/>
        <w:keepNext/>
        <w:numPr>
          <w:ilvl w:val="0"/>
          <w:numId w:val="59"/>
        </w:numPr>
        <w:suppressAutoHyphens/>
        <w:ind w:left="426" w:right="-113" w:hanging="426"/>
        <w:jc w:val="both"/>
        <w:outlineLvl w:val="0"/>
        <w:rPr>
          <w:rFonts w:ascii="Times New Roman" w:hAnsi="Times New Roman"/>
          <w:bCs/>
          <w:lang w:eastAsia="ar-SA"/>
        </w:rPr>
      </w:pPr>
      <w:r w:rsidRPr="00F74FAC">
        <w:rPr>
          <w:rFonts w:ascii="Times New Roman" w:hAnsi="Times New Roman"/>
          <w:bCs/>
          <w:lang w:eastAsia="ar-SA"/>
        </w:rPr>
        <w:t xml:space="preserve">Instrukcja o której mowa w ust. 2 zostanie przekazana do akceptacji Zamawiającemu nie później niż 3 tygodnie przed planowanym pierwszym szkoleniem dla użytkowników. Zamawiającemu przysługuje prawo wniesienia uwag i poprawek do przedłożonego dokumentu w terminie 7 dni od dnia przekazania instrukcji do akceptacji. </w:t>
      </w:r>
    </w:p>
    <w:p w14:paraId="71372CA0" w14:textId="51A14B54" w:rsidR="00F74FAC" w:rsidRPr="00F74FAC" w:rsidRDefault="00B00394" w:rsidP="00F74FAC">
      <w:pPr>
        <w:pStyle w:val="Akapitzlist"/>
        <w:keepNext/>
        <w:numPr>
          <w:ilvl w:val="0"/>
          <w:numId w:val="59"/>
        </w:numPr>
        <w:suppressAutoHyphens/>
        <w:ind w:left="426" w:right="-113" w:hanging="426"/>
        <w:jc w:val="both"/>
        <w:outlineLvl w:val="0"/>
        <w:rPr>
          <w:rFonts w:ascii="Times New Roman" w:hAnsi="Times New Roman"/>
          <w:bCs/>
          <w:lang w:eastAsia="ar-SA"/>
        </w:rPr>
      </w:pPr>
      <w:r w:rsidRPr="00F74FAC">
        <w:rPr>
          <w:rFonts w:ascii="Times New Roman" w:hAnsi="Times New Roman"/>
          <w:bCs/>
          <w:lang w:eastAsia="ar-SA"/>
        </w:rPr>
        <w:t xml:space="preserve">Wykonawca zobowiązuje się do wykonania na swój koszt kontroli efektu oczyszczania dla każdej z lokalizacji  wskazanych w załączniku nr </w:t>
      </w:r>
      <w:r w:rsidR="00FD569C">
        <w:rPr>
          <w:rFonts w:ascii="Times New Roman" w:hAnsi="Times New Roman"/>
          <w:bCs/>
          <w:lang w:eastAsia="ar-SA"/>
        </w:rPr>
        <w:t>5</w:t>
      </w:r>
      <w:r w:rsidRPr="00F74FAC">
        <w:rPr>
          <w:rFonts w:ascii="Times New Roman" w:hAnsi="Times New Roman"/>
          <w:bCs/>
          <w:lang w:eastAsia="ar-SA"/>
        </w:rPr>
        <w:t xml:space="preserve"> do SWZ.</w:t>
      </w:r>
      <w:r w:rsidR="00F74FAC">
        <w:rPr>
          <w:rFonts w:ascii="Times New Roman" w:hAnsi="Times New Roman"/>
          <w:bCs/>
          <w:lang w:eastAsia="ar-SA"/>
        </w:rPr>
        <w:t xml:space="preserve"> </w:t>
      </w:r>
      <w:r w:rsidRPr="00F74FAC">
        <w:rPr>
          <w:rFonts w:ascii="Times New Roman" w:hAnsi="Times New Roman"/>
          <w:bCs/>
          <w:lang w:eastAsia="ar-SA"/>
        </w:rPr>
        <w:t xml:space="preserve">Kontrola zostanie wykonana poprzez zbadanie </w:t>
      </w:r>
      <w:r w:rsidR="00F74FAC">
        <w:rPr>
          <w:rFonts w:ascii="Times New Roman" w:hAnsi="Times New Roman"/>
          <w:bCs/>
          <w:lang w:eastAsia="ar-SA"/>
        </w:rPr>
        <w:t xml:space="preserve">próbki </w:t>
      </w:r>
      <w:r w:rsidRPr="00F74FAC">
        <w:rPr>
          <w:rFonts w:ascii="Times New Roman" w:hAnsi="Times New Roman"/>
          <w:bCs/>
          <w:lang w:eastAsia="ar-SA"/>
        </w:rPr>
        <w:t>ścieków</w:t>
      </w:r>
      <w:r w:rsidR="00F74FAC" w:rsidRPr="00F74FAC">
        <w:rPr>
          <w:rFonts w:ascii="Times New Roman" w:hAnsi="Times New Roman"/>
          <w:bCs/>
          <w:lang w:eastAsia="ar-SA"/>
        </w:rPr>
        <w:t xml:space="preserve"> </w:t>
      </w:r>
      <w:r w:rsidR="00C42A20">
        <w:rPr>
          <w:rFonts w:ascii="Times New Roman" w:hAnsi="Times New Roman"/>
          <w:bCs/>
          <w:lang w:eastAsia="ar-SA"/>
        </w:rPr>
        <w:t xml:space="preserve">oczyszczonych </w:t>
      </w:r>
      <w:r w:rsidR="00F74FAC" w:rsidRPr="00F74FAC">
        <w:rPr>
          <w:rFonts w:ascii="Times New Roman" w:hAnsi="Times New Roman"/>
          <w:bCs/>
          <w:lang w:eastAsia="ar-SA"/>
        </w:rPr>
        <w:t>pobranych w każdej z lokalizacji</w:t>
      </w:r>
      <w:r w:rsidRPr="00F74FAC">
        <w:rPr>
          <w:rFonts w:ascii="Times New Roman" w:hAnsi="Times New Roman"/>
          <w:bCs/>
          <w:lang w:eastAsia="ar-SA"/>
        </w:rPr>
        <w:t xml:space="preserve"> przez uprawnione do tego laboratorium</w:t>
      </w:r>
      <w:r w:rsidR="00F74FAC" w:rsidRPr="00F74FAC">
        <w:rPr>
          <w:rFonts w:ascii="Times New Roman" w:hAnsi="Times New Roman"/>
          <w:bCs/>
          <w:lang w:eastAsia="ar-SA"/>
        </w:rPr>
        <w:t>.</w:t>
      </w:r>
    </w:p>
    <w:p w14:paraId="047DD9A9" w14:textId="20D2BBA7" w:rsidR="00142977" w:rsidRPr="00F74FAC" w:rsidRDefault="00142977" w:rsidP="00F74FAC">
      <w:pPr>
        <w:pStyle w:val="Akapitzlist"/>
        <w:keepNext/>
        <w:numPr>
          <w:ilvl w:val="0"/>
          <w:numId w:val="59"/>
        </w:numPr>
        <w:suppressAutoHyphens/>
        <w:ind w:left="426" w:right="-113" w:hanging="426"/>
        <w:jc w:val="both"/>
        <w:outlineLvl w:val="0"/>
        <w:rPr>
          <w:rFonts w:ascii="Times New Roman" w:hAnsi="Times New Roman"/>
          <w:bCs/>
          <w:lang w:eastAsia="ar-SA"/>
        </w:rPr>
      </w:pPr>
      <w:r w:rsidRPr="00F74FAC">
        <w:rPr>
          <w:rFonts w:ascii="Times New Roman" w:hAnsi="Times New Roman"/>
          <w:bCs/>
          <w:lang w:eastAsia="ar-SA"/>
        </w:rPr>
        <w:t>W przypadku wyniku negatywnego pierwszego badania koszty kolejnych badań kontrolnych tego</w:t>
      </w:r>
      <w:r w:rsidR="00F74FAC" w:rsidRPr="00F74FAC">
        <w:rPr>
          <w:rFonts w:ascii="Times New Roman" w:hAnsi="Times New Roman"/>
          <w:bCs/>
          <w:lang w:eastAsia="ar-SA"/>
        </w:rPr>
        <w:t xml:space="preserve"> </w:t>
      </w:r>
      <w:r w:rsidRPr="00F74FAC">
        <w:rPr>
          <w:rFonts w:ascii="Times New Roman" w:hAnsi="Times New Roman"/>
          <w:bCs/>
          <w:lang w:eastAsia="ar-SA"/>
        </w:rPr>
        <w:t>samego rodzaju ponosi Wykonawca, według cen jednostkowych prac przedstawionych w ofercie</w:t>
      </w:r>
      <w:r w:rsidR="00F74FAC" w:rsidRPr="00F74FAC">
        <w:rPr>
          <w:rFonts w:ascii="Times New Roman" w:hAnsi="Times New Roman"/>
          <w:bCs/>
          <w:lang w:eastAsia="ar-SA"/>
        </w:rPr>
        <w:t xml:space="preserve"> </w:t>
      </w:r>
      <w:r w:rsidRPr="00F74FAC">
        <w:rPr>
          <w:rFonts w:ascii="Times New Roman" w:hAnsi="Times New Roman"/>
          <w:bCs/>
          <w:lang w:eastAsia="ar-SA"/>
        </w:rPr>
        <w:t>laboratorium</w:t>
      </w:r>
      <w:r w:rsidR="00F74FAC" w:rsidRPr="00F74FAC">
        <w:rPr>
          <w:rFonts w:ascii="Times New Roman" w:hAnsi="Times New Roman"/>
          <w:bCs/>
          <w:lang w:eastAsia="ar-SA"/>
        </w:rPr>
        <w:t>.</w:t>
      </w:r>
    </w:p>
    <w:p w14:paraId="2E157209" w14:textId="4509BC60" w:rsidR="00142977" w:rsidRPr="004045CD" w:rsidRDefault="00142977" w:rsidP="00142977">
      <w:pPr>
        <w:keepNext/>
        <w:suppressAutoHyphens/>
        <w:spacing w:line="276" w:lineRule="auto"/>
        <w:ind w:right="-113"/>
        <w:jc w:val="center"/>
        <w:outlineLvl w:val="0"/>
        <w:rPr>
          <w:b/>
          <w:sz w:val="22"/>
          <w:szCs w:val="22"/>
          <w:lang w:eastAsia="ar-SA"/>
        </w:rPr>
      </w:pPr>
      <w:r w:rsidRPr="004045CD">
        <w:rPr>
          <w:b/>
          <w:sz w:val="22"/>
          <w:szCs w:val="22"/>
          <w:lang w:eastAsia="ar-SA"/>
        </w:rPr>
        <w:t xml:space="preserve">§ </w:t>
      </w:r>
      <w:r w:rsidR="006D0261">
        <w:rPr>
          <w:b/>
          <w:sz w:val="22"/>
          <w:szCs w:val="22"/>
          <w:lang w:eastAsia="ar-SA"/>
        </w:rPr>
        <w:t>10</w:t>
      </w:r>
    </w:p>
    <w:p w14:paraId="67518B2F" w14:textId="11499C32" w:rsidR="00250822" w:rsidRPr="004045CD" w:rsidRDefault="00250822" w:rsidP="00382D5A">
      <w:pPr>
        <w:autoSpaceDE w:val="0"/>
        <w:autoSpaceDN w:val="0"/>
        <w:adjustRightInd w:val="0"/>
        <w:jc w:val="center"/>
        <w:rPr>
          <w:rFonts w:eastAsia="Calibri"/>
          <w:b/>
          <w:bCs/>
          <w:sz w:val="22"/>
          <w:szCs w:val="22"/>
        </w:rPr>
      </w:pPr>
      <w:r w:rsidRPr="004045CD">
        <w:rPr>
          <w:rFonts w:eastAsia="Calibri"/>
          <w:b/>
          <w:bCs/>
          <w:sz w:val="22"/>
          <w:szCs w:val="22"/>
        </w:rPr>
        <w:t>ZABEZPIECZENIE NALEŻYTEGO WYKONANIA UMOWY</w:t>
      </w:r>
    </w:p>
    <w:p w14:paraId="68B25DFE" w14:textId="71BFFA51"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 xml:space="preserve">Strony uzgodniły, że Wykonawca w dniu zawarcia umowy wniesie zabezpieczenie należytego wykonania umowy w formie ……………….. w wysokości </w:t>
      </w:r>
      <w:r w:rsidRPr="004045CD">
        <w:rPr>
          <w:rFonts w:eastAsia="Calibri"/>
          <w:b/>
          <w:bCs/>
          <w:sz w:val="22"/>
          <w:szCs w:val="22"/>
        </w:rPr>
        <w:t>5 % ceny brutto przedstawionej w</w:t>
      </w:r>
      <w:r w:rsidR="00BE16B0">
        <w:rPr>
          <w:rFonts w:eastAsia="Calibri"/>
          <w:b/>
          <w:bCs/>
          <w:sz w:val="22"/>
          <w:szCs w:val="22"/>
        </w:rPr>
        <w:t> </w:t>
      </w:r>
      <w:r w:rsidRPr="004045CD">
        <w:rPr>
          <w:rFonts w:eastAsia="Calibri"/>
          <w:b/>
          <w:bCs/>
          <w:sz w:val="22"/>
          <w:szCs w:val="22"/>
        </w:rPr>
        <w:t>ofercie</w:t>
      </w:r>
      <w:r w:rsidRPr="004045CD">
        <w:rPr>
          <w:rFonts w:eastAsia="Calibri"/>
          <w:sz w:val="22"/>
          <w:szCs w:val="22"/>
        </w:rPr>
        <w:t>, co stanowi kwotę: ………………… złotych (słownie: ……………………..) w formie ………………………..</w:t>
      </w:r>
    </w:p>
    <w:p w14:paraId="1DCCB6B6"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 xml:space="preserve">Zabezpieczenie należytego wykonania umowy ma na celu zabezpieczenie </w:t>
      </w:r>
      <w:r w:rsidRPr="004045CD">
        <w:rPr>
          <w:rFonts w:eastAsia="Calibri"/>
          <w:sz w:val="22"/>
          <w:szCs w:val="22"/>
        </w:rPr>
        <w:br/>
        <w:t xml:space="preserve">i ewentualne zaspokojenie roszczeń Zamawiającego z tytułu niewykonania lub nienależytego wykonania umowy przez Wykonawcę, </w:t>
      </w:r>
      <w:r w:rsidRPr="004045CD">
        <w:rPr>
          <w:rFonts w:eastAsia="Calibri"/>
          <w:sz w:val="22"/>
          <w:szCs w:val="22"/>
          <w:lang w:eastAsia="ar-SA"/>
        </w:rPr>
        <w:t>oraz roszczeń z tytułu rękojmi za wady fizyczne lub gwarancji powstałych w okresie ……. miesięcy od dnia odbioru końcowego</w:t>
      </w:r>
      <w:r w:rsidRPr="004045CD">
        <w:rPr>
          <w:rFonts w:eastAsia="Calibri"/>
          <w:sz w:val="22"/>
          <w:szCs w:val="22"/>
        </w:rPr>
        <w:t>.</w:t>
      </w:r>
    </w:p>
    <w:p w14:paraId="518A2B00"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Beneficjentem zabezpieczenia należytego wykonania umowy jest Zamawiający.</w:t>
      </w:r>
    </w:p>
    <w:p w14:paraId="3CA07265"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Koszty zabezpieczenia należytego wykonania umowy ponosi Wykonawca.</w:t>
      </w:r>
    </w:p>
    <w:p w14:paraId="72516CE6" w14:textId="3DEE8872"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 xml:space="preserve">Wykonawca jest zobowiązany zapewnić, aby zabezpieczenie należytego wykonania umowy zachowało moc wiążącą w okresie wykonywania umowy oraz w okresie rękojmi za wady fizyczne </w:t>
      </w:r>
      <w:r w:rsidRPr="004045CD">
        <w:rPr>
          <w:rFonts w:eastAsia="Calibri"/>
          <w:sz w:val="22"/>
          <w:szCs w:val="22"/>
        </w:rPr>
        <w:lastRenderedPageBreak/>
        <w:t>lub gwarancji. Wykonawca jest zobowiązany do niezwłocznego informowania Zamawiającego o</w:t>
      </w:r>
      <w:r w:rsidR="00BE16B0">
        <w:rPr>
          <w:rFonts w:eastAsia="Calibri"/>
          <w:sz w:val="22"/>
          <w:szCs w:val="22"/>
        </w:rPr>
        <w:t> </w:t>
      </w:r>
      <w:r w:rsidRPr="004045CD">
        <w:rPr>
          <w:rFonts w:eastAsia="Calibri"/>
          <w:sz w:val="22"/>
          <w:szCs w:val="22"/>
        </w:rPr>
        <w:t>faktycznych lub prawnych okolicznościach, które mają lub mogą mieć wpływ na moc wiążącą zabezpieczenia należytego wykonania umowy oraz na możliwość i zakres wykonywania przez Zamawiającego praw wynikających z zabezpieczenia.</w:t>
      </w:r>
    </w:p>
    <w:p w14:paraId="38CB9616"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Kwota w wysokości ………………… złotych (słownie: ……………………..), stanowiąca 70% zabezpieczenia należytego wykonania umowy, zostanie zwrócona w terminie 30 dni od dnia podpisania protokołu odbioru końcowego robót.</w:t>
      </w:r>
    </w:p>
    <w:p w14:paraId="75499E6F" w14:textId="78B94C26" w:rsidR="0094069C" w:rsidRPr="004045CD" w:rsidRDefault="0094069C" w:rsidP="00382D5A">
      <w:pPr>
        <w:widowControl w:val="0"/>
        <w:numPr>
          <w:ilvl w:val="0"/>
          <w:numId w:val="32"/>
        </w:numPr>
        <w:suppressAutoHyphens/>
        <w:autoSpaceDE w:val="0"/>
        <w:autoSpaceDN w:val="0"/>
        <w:adjustRightInd w:val="0"/>
        <w:spacing w:line="276" w:lineRule="auto"/>
        <w:ind w:left="426"/>
        <w:contextualSpacing/>
        <w:jc w:val="both"/>
        <w:textAlignment w:val="baseline"/>
        <w:rPr>
          <w:rFonts w:eastAsia="Calibri"/>
          <w:sz w:val="22"/>
          <w:szCs w:val="22"/>
        </w:rPr>
      </w:pPr>
      <w:r w:rsidRPr="004045CD">
        <w:rPr>
          <w:rFonts w:eastAsia="Calibri"/>
          <w:sz w:val="22"/>
          <w:szCs w:val="22"/>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na jedną lub kilka form, o których mowa w przepisach ustawy </w:t>
      </w:r>
      <w:r w:rsidR="007E5E8F">
        <w:rPr>
          <w:sz w:val="22"/>
          <w:szCs w:val="22"/>
          <w:lang w:eastAsia="ar-SA"/>
        </w:rPr>
        <w:t>z dnia 11 września 2019 r.</w:t>
      </w:r>
      <w:r w:rsidRPr="004045CD">
        <w:rPr>
          <w:rFonts w:eastAsia="Calibri"/>
          <w:sz w:val="22"/>
          <w:szCs w:val="22"/>
          <w:lang w:eastAsia="ar-SA"/>
        </w:rPr>
        <w:t xml:space="preserve"> Prawo zamówień publicznych, pod warunkiem, że zmiana formy zabezpieczenia zostanie dokonana z zachowaniem ciągłości zabezpieczenia i bez zmniejszenia jego wysokości.</w:t>
      </w:r>
    </w:p>
    <w:p w14:paraId="244FFD5D" w14:textId="17EAB841"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Zabezpieczenie należytego wykonania umowy pozostaje w dyspozycji Zamawiającego i</w:t>
      </w:r>
      <w:r w:rsidR="00BE16B0">
        <w:rPr>
          <w:rFonts w:eastAsia="Calibri"/>
          <w:sz w:val="22"/>
          <w:szCs w:val="22"/>
        </w:rPr>
        <w:t> </w:t>
      </w:r>
      <w:r w:rsidRPr="004045CD">
        <w:rPr>
          <w:rFonts w:eastAsia="Calibri"/>
          <w:sz w:val="22"/>
          <w:szCs w:val="22"/>
        </w:rPr>
        <w:t>zachowuje swoją ważność na czas określony w umowie.</w:t>
      </w:r>
    </w:p>
    <w:p w14:paraId="2BB7A823"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Jeżeli nie zajdzie powód do realizacji zabezpieczenia w całości lub w części, podlega ono zwrotowi Wykonawcy odpowiednio w całości lub w części w terminach, o których mowa w ust. 6 i 7.</w:t>
      </w:r>
    </w:p>
    <w:p w14:paraId="3FBA07E7" w14:textId="2383F8FA"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Zabezpieczenie należytego wykonania umowy wniesione w pieniądzu zostanie zwrócone wraz z</w:t>
      </w:r>
      <w:r w:rsidR="00BE16B0">
        <w:rPr>
          <w:rFonts w:eastAsia="Calibri"/>
          <w:sz w:val="22"/>
          <w:szCs w:val="22"/>
        </w:rPr>
        <w:t> </w:t>
      </w:r>
      <w:r w:rsidRPr="004045CD">
        <w:rPr>
          <w:rFonts w:eastAsia="Calibri"/>
          <w:sz w:val="22"/>
          <w:szCs w:val="22"/>
        </w:rPr>
        <w:t>odsetkami wynikającymi z umowy rachunku bankowego Zamawiającego, na którym było ono przechowywane, pomniejszone o koszty prowadzenia rachunku oraz prowizji bankowej za przelew pieniędzy na rachunek Wykonawcy.</w:t>
      </w:r>
    </w:p>
    <w:p w14:paraId="5ECE03CE" w14:textId="490C3AB8"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sz w:val="22"/>
          <w:szCs w:val="22"/>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w:t>
      </w:r>
      <w:r w:rsidR="00BE16B0">
        <w:rPr>
          <w:sz w:val="22"/>
          <w:szCs w:val="22"/>
          <w:lang w:eastAsia="ar-SA"/>
        </w:rPr>
        <w:t> </w:t>
      </w:r>
      <w:r w:rsidRPr="004045CD">
        <w:rPr>
          <w:sz w:val="22"/>
          <w:szCs w:val="22"/>
          <w:lang w:eastAsia="ar-SA"/>
        </w:rPr>
        <w:t>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1CED7FFE" w14:textId="0863334E" w:rsidR="001D734B"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spacing w:val="6"/>
          <w:sz w:val="22"/>
          <w:szCs w:val="22"/>
          <w:lang w:eastAsia="ar-SA"/>
        </w:rPr>
        <w:t xml:space="preserve">W sytuacji, gdy </w:t>
      </w:r>
      <w:r w:rsidRPr="004045CD">
        <w:rPr>
          <w:spacing w:val="4"/>
          <w:sz w:val="22"/>
          <w:szCs w:val="22"/>
          <w:lang w:eastAsia="ar-SA"/>
        </w:rPr>
        <w:t>wystąpi konieczność przedłużenia terminu realizacji umowy,</w:t>
      </w:r>
      <w:r w:rsidR="00546953" w:rsidRPr="004045CD">
        <w:rPr>
          <w:spacing w:val="7"/>
          <w:sz w:val="22"/>
          <w:szCs w:val="22"/>
          <w:lang w:eastAsia="ar-SA"/>
        </w:rPr>
        <w:t xml:space="preserve"> o </w:t>
      </w:r>
      <w:r w:rsidRPr="004045CD">
        <w:rPr>
          <w:spacing w:val="7"/>
          <w:sz w:val="22"/>
          <w:szCs w:val="22"/>
          <w:lang w:eastAsia="ar-SA"/>
        </w:rPr>
        <w:t xml:space="preserve">którym mowa w § 2 ust. 1 </w:t>
      </w:r>
      <w:r w:rsidR="00546953" w:rsidRPr="004045CD">
        <w:rPr>
          <w:spacing w:val="7"/>
          <w:sz w:val="22"/>
          <w:szCs w:val="22"/>
          <w:lang w:eastAsia="ar-SA"/>
        </w:rPr>
        <w:t xml:space="preserve">pkt </w:t>
      </w:r>
      <w:r w:rsidR="004F3362">
        <w:rPr>
          <w:spacing w:val="7"/>
          <w:sz w:val="22"/>
          <w:szCs w:val="22"/>
          <w:lang w:eastAsia="ar-SA"/>
        </w:rPr>
        <w:t>2</w:t>
      </w:r>
      <w:r w:rsidR="00546953" w:rsidRPr="004045CD">
        <w:rPr>
          <w:spacing w:val="7"/>
          <w:sz w:val="22"/>
          <w:szCs w:val="22"/>
          <w:lang w:eastAsia="ar-SA"/>
        </w:rPr>
        <w:t xml:space="preserve"> u</w:t>
      </w:r>
      <w:r w:rsidRPr="004045CD">
        <w:rPr>
          <w:spacing w:val="7"/>
          <w:sz w:val="22"/>
          <w:szCs w:val="22"/>
          <w:lang w:eastAsia="ar-SA"/>
        </w:rPr>
        <w:t xml:space="preserve">mowy, Wykonawca </w:t>
      </w:r>
      <w:r w:rsidRPr="004045CD">
        <w:rPr>
          <w:spacing w:val="9"/>
          <w:sz w:val="22"/>
          <w:szCs w:val="22"/>
          <w:lang w:eastAsia="ar-SA"/>
        </w:rPr>
        <w:t xml:space="preserve">przed zawarciem aneksu, zobowiązany jest do przedłużenia terminu </w:t>
      </w:r>
      <w:r w:rsidRPr="004045CD">
        <w:rPr>
          <w:spacing w:val="6"/>
          <w:sz w:val="22"/>
          <w:szCs w:val="22"/>
          <w:lang w:eastAsia="ar-SA"/>
        </w:rPr>
        <w:t xml:space="preserve">ważności wniesionego zabezpieczenia należytego wykonania umowy, albo jeśli nie jest to </w:t>
      </w:r>
      <w:r w:rsidRPr="004045CD">
        <w:rPr>
          <w:spacing w:val="8"/>
          <w:sz w:val="22"/>
          <w:szCs w:val="22"/>
          <w:lang w:eastAsia="ar-SA"/>
        </w:rPr>
        <w:t xml:space="preserve">możliwe, do wniesienia nowego zabezpieczenia, na warunkach zaakceptowanych przez </w:t>
      </w:r>
      <w:r w:rsidRPr="004045CD">
        <w:rPr>
          <w:spacing w:val="5"/>
          <w:sz w:val="22"/>
          <w:szCs w:val="22"/>
          <w:lang w:eastAsia="ar-SA"/>
        </w:rPr>
        <w:t>Zamawiającego, na okres wynikający z aneksu do umowy.</w:t>
      </w:r>
    </w:p>
    <w:p w14:paraId="5E53E207" w14:textId="77777777" w:rsidR="001D734B" w:rsidRPr="004045CD" w:rsidRDefault="001D734B" w:rsidP="00382D5A">
      <w:pPr>
        <w:suppressAutoHyphens/>
        <w:spacing w:line="276" w:lineRule="auto"/>
        <w:ind w:left="-426" w:right="-113"/>
        <w:jc w:val="center"/>
        <w:rPr>
          <w:sz w:val="22"/>
          <w:szCs w:val="22"/>
          <w:lang w:eastAsia="ar-SA"/>
        </w:rPr>
      </w:pPr>
    </w:p>
    <w:p w14:paraId="2B1E93EF" w14:textId="258E3B5D" w:rsidR="0035106D" w:rsidRPr="004045CD" w:rsidRDefault="00250822" w:rsidP="00382D5A">
      <w:pPr>
        <w:keepNext/>
        <w:suppressAutoHyphens/>
        <w:spacing w:line="276" w:lineRule="auto"/>
        <w:ind w:right="-113"/>
        <w:jc w:val="center"/>
        <w:outlineLvl w:val="0"/>
        <w:rPr>
          <w:b/>
          <w:sz w:val="22"/>
          <w:szCs w:val="22"/>
          <w:lang w:eastAsia="ar-SA"/>
        </w:rPr>
      </w:pPr>
      <w:r w:rsidRPr="004045CD">
        <w:rPr>
          <w:b/>
          <w:sz w:val="22"/>
          <w:szCs w:val="22"/>
          <w:lang w:eastAsia="ar-SA"/>
        </w:rPr>
        <w:t xml:space="preserve">§ </w:t>
      </w:r>
      <w:r w:rsidR="00B27162">
        <w:rPr>
          <w:b/>
          <w:sz w:val="22"/>
          <w:szCs w:val="22"/>
          <w:lang w:eastAsia="ar-SA"/>
        </w:rPr>
        <w:t>1</w:t>
      </w:r>
      <w:r w:rsidR="006D0261">
        <w:rPr>
          <w:b/>
          <w:sz w:val="22"/>
          <w:szCs w:val="22"/>
          <w:lang w:eastAsia="ar-SA"/>
        </w:rPr>
        <w:t>1</w:t>
      </w:r>
    </w:p>
    <w:p w14:paraId="4F1DFFD4" w14:textId="77777777"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KARY</w:t>
      </w:r>
    </w:p>
    <w:p w14:paraId="4CEC5735" w14:textId="77777777" w:rsidR="0035106D" w:rsidRPr="004045CD" w:rsidRDefault="0035106D" w:rsidP="00382D5A">
      <w:pPr>
        <w:numPr>
          <w:ilvl w:val="0"/>
          <w:numId w:val="7"/>
        </w:numPr>
        <w:suppressAutoHyphens/>
        <w:spacing w:line="276" w:lineRule="auto"/>
        <w:ind w:left="426" w:right="-113" w:hanging="426"/>
        <w:jc w:val="both"/>
        <w:rPr>
          <w:sz w:val="22"/>
          <w:szCs w:val="22"/>
          <w:lang w:eastAsia="ar-SA"/>
        </w:rPr>
      </w:pPr>
      <w:r w:rsidRPr="004045CD">
        <w:rPr>
          <w:sz w:val="22"/>
          <w:szCs w:val="22"/>
          <w:lang w:eastAsia="ar-SA"/>
        </w:rPr>
        <w:t xml:space="preserve">Wykonawca zapłaci Zamawiającemu kary umowne: </w:t>
      </w:r>
    </w:p>
    <w:p w14:paraId="21DA7B60" w14:textId="5BEC5B7A"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w:t>
      </w:r>
      <w:r w:rsidR="008E70EB">
        <w:rPr>
          <w:sz w:val="22"/>
          <w:szCs w:val="22"/>
          <w:lang w:eastAsia="ar-SA"/>
        </w:rPr>
        <w:t xml:space="preserve">zwłokę </w:t>
      </w:r>
      <w:r w:rsidRPr="004045CD">
        <w:rPr>
          <w:sz w:val="22"/>
          <w:szCs w:val="22"/>
          <w:lang w:eastAsia="ar-SA"/>
        </w:rPr>
        <w:t xml:space="preserve">w wykonaniu poszczególnych zakresów umowy określonych w § 2 </w:t>
      </w:r>
      <w:r w:rsidR="00DE24D7" w:rsidRPr="004045CD">
        <w:rPr>
          <w:sz w:val="22"/>
          <w:szCs w:val="22"/>
          <w:lang w:eastAsia="ar-SA"/>
        </w:rPr>
        <w:t>ust. 1 pkt. 1-</w:t>
      </w:r>
      <w:r w:rsidR="004501FE">
        <w:rPr>
          <w:sz w:val="22"/>
          <w:szCs w:val="22"/>
          <w:lang w:eastAsia="ar-SA"/>
        </w:rPr>
        <w:t>2</w:t>
      </w:r>
      <w:r w:rsidR="00DE24D7" w:rsidRPr="004045CD">
        <w:rPr>
          <w:sz w:val="22"/>
          <w:szCs w:val="22"/>
          <w:lang w:eastAsia="ar-SA"/>
        </w:rPr>
        <w:t xml:space="preserve"> </w:t>
      </w:r>
      <w:r w:rsidRPr="004045CD">
        <w:rPr>
          <w:sz w:val="22"/>
          <w:szCs w:val="22"/>
          <w:lang w:eastAsia="ar-SA"/>
        </w:rPr>
        <w:t>niniejszej umowy, w wysokości 0,</w:t>
      </w:r>
      <w:r w:rsidR="00507672">
        <w:rPr>
          <w:sz w:val="22"/>
          <w:szCs w:val="22"/>
          <w:lang w:eastAsia="ar-SA"/>
        </w:rPr>
        <w:t>1</w:t>
      </w:r>
      <w:r w:rsidRPr="004045CD">
        <w:rPr>
          <w:sz w:val="22"/>
          <w:szCs w:val="22"/>
          <w:lang w:eastAsia="ar-SA"/>
        </w:rPr>
        <w:t xml:space="preserve">% wynagrodzenia umownego brutto za wykonanie całego przedmiotu umowy ustalonego w § 3 ust.1 umowy, za każdy rozpoczęty dzień </w:t>
      </w:r>
      <w:r w:rsidR="008E70EB">
        <w:rPr>
          <w:sz w:val="22"/>
          <w:szCs w:val="22"/>
          <w:lang w:eastAsia="ar-SA"/>
        </w:rPr>
        <w:t>zwłok</w:t>
      </w:r>
      <w:r w:rsidR="008F2A66">
        <w:rPr>
          <w:sz w:val="22"/>
          <w:szCs w:val="22"/>
          <w:lang w:eastAsia="ar-SA"/>
        </w:rPr>
        <w:t>i;</w:t>
      </w:r>
    </w:p>
    <w:p w14:paraId="21B3E6AB" w14:textId="05EBFA00"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odstąpienie przez Zamawiającego </w:t>
      </w:r>
      <w:r w:rsidR="00A41F40">
        <w:rPr>
          <w:sz w:val="22"/>
          <w:szCs w:val="22"/>
          <w:lang w:eastAsia="ar-SA"/>
        </w:rPr>
        <w:t xml:space="preserve">lub Wykonawcę </w:t>
      </w:r>
      <w:r w:rsidRPr="004045CD">
        <w:rPr>
          <w:sz w:val="22"/>
          <w:szCs w:val="22"/>
          <w:lang w:eastAsia="ar-SA"/>
        </w:rPr>
        <w:t xml:space="preserve">od umowy z przyczyn zależnych od Wykonawcy </w:t>
      </w:r>
      <w:r w:rsidRPr="004045CD">
        <w:rPr>
          <w:sz w:val="22"/>
          <w:szCs w:val="22"/>
          <w:lang w:eastAsia="ar-SA"/>
        </w:rPr>
        <w:br/>
        <w:t xml:space="preserve">- w wysokości </w:t>
      </w:r>
      <w:r w:rsidR="00063554">
        <w:rPr>
          <w:sz w:val="22"/>
          <w:szCs w:val="22"/>
          <w:lang w:eastAsia="ar-SA"/>
        </w:rPr>
        <w:t>2</w:t>
      </w:r>
      <w:r w:rsidRPr="004045CD">
        <w:rPr>
          <w:sz w:val="22"/>
          <w:szCs w:val="22"/>
          <w:lang w:eastAsia="ar-SA"/>
        </w:rPr>
        <w:t>0 % wynagrodzenia umownego brutto ustalonego w § 3 ust.1 umowy,</w:t>
      </w:r>
    </w:p>
    <w:p w14:paraId="0DA4F3A8" w14:textId="3E3AB19B"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rPr>
        <w:lastRenderedPageBreak/>
        <w:t xml:space="preserve">z tytułu nieterminowego usunięcia wad stwierdzonych w okresie gwarancji jakości </w:t>
      </w:r>
      <w:r w:rsidRPr="004045CD">
        <w:rPr>
          <w:sz w:val="22"/>
          <w:szCs w:val="22"/>
        </w:rPr>
        <w:br/>
        <w:t xml:space="preserve">i rękojmi za wady w wysokości 0,2 % wynagrodzenia </w:t>
      </w:r>
      <w:r w:rsidRPr="004045CD">
        <w:rPr>
          <w:sz w:val="22"/>
          <w:szCs w:val="22"/>
          <w:lang w:eastAsia="ar-SA"/>
        </w:rPr>
        <w:t xml:space="preserve">umownego brutto ustalonego w § 3 ust.1 </w:t>
      </w:r>
      <w:r w:rsidR="00DE24D7" w:rsidRPr="004045CD">
        <w:rPr>
          <w:sz w:val="22"/>
          <w:szCs w:val="22"/>
        </w:rPr>
        <w:t xml:space="preserve">za każdy rozpoczęty dzień </w:t>
      </w:r>
      <w:r w:rsidR="008F2A66">
        <w:rPr>
          <w:sz w:val="22"/>
          <w:szCs w:val="22"/>
        </w:rPr>
        <w:t xml:space="preserve">zwłoki </w:t>
      </w:r>
      <w:r w:rsidRPr="004045CD">
        <w:rPr>
          <w:sz w:val="22"/>
          <w:szCs w:val="22"/>
        </w:rPr>
        <w:t xml:space="preserve">w stosunku do </w:t>
      </w:r>
      <w:r w:rsidR="00641F7A">
        <w:rPr>
          <w:sz w:val="22"/>
          <w:szCs w:val="22"/>
        </w:rPr>
        <w:t>określonego zgodnie z postanowieniami Umowy</w:t>
      </w:r>
      <w:r w:rsidRPr="004045CD">
        <w:rPr>
          <w:sz w:val="22"/>
          <w:szCs w:val="22"/>
        </w:rPr>
        <w:t>.</w:t>
      </w:r>
    </w:p>
    <w:p w14:paraId="0C243D17" w14:textId="7F1677AD"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brak zapłaty lub nieterminową zapłatę wynagrodzenia należnego podwykonawcom lub dalszym podwykonawcom w wysokości 0,2 % należnej podwykonawcom lub dalszym podwykonawcom kwoty wynagrodzenia brutto, za każdy dzień</w:t>
      </w:r>
      <w:r w:rsidR="008F2A66">
        <w:rPr>
          <w:sz w:val="22"/>
          <w:szCs w:val="22"/>
          <w:lang w:eastAsia="ar-SA"/>
        </w:rPr>
        <w:t xml:space="preserve"> zwłoki;</w:t>
      </w:r>
    </w:p>
    <w:p w14:paraId="654852A7"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nieprzedłożenie do zaakceptowania projektu umowy o podwykonawstwo, której przedmiotem są roboty budowlane lub projektu jej zmiany w wysokości 500 złotych za każdy nieprzedłożony do zaakceptowania projekt umowy lub projekt jej zmiany,</w:t>
      </w:r>
    </w:p>
    <w:p w14:paraId="2297AC75"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nieprzedłożenie poświadczonej za zgodność z oryginałem kopii umowy o podwykonawstwo lub jej zmiany w wysokości- 500 złotych za każdą nieprzedłożoną kopię umowy lub jej zmiany,</w:t>
      </w:r>
    </w:p>
    <w:p w14:paraId="2FBFCB8A"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brak dokonania wymaganej przez Zamawiającego zmiany umowy o podwykonawstwo w zakresie terminu zapłaty we wskazanym przez zamawiającego terminie - w wysokości 1 000,00 złotych,</w:t>
      </w:r>
    </w:p>
    <w:p w14:paraId="6BF02819" w14:textId="4052CFAB"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w:t>
      </w:r>
      <w:r w:rsidRPr="00A41F40">
        <w:rPr>
          <w:sz w:val="22"/>
          <w:szCs w:val="22"/>
          <w:lang w:eastAsia="ar-SA"/>
        </w:rPr>
        <w:t xml:space="preserve">nieprzedłożenie przez Wykonawcę dokumentów, o których mowa w </w:t>
      </w:r>
      <w:r w:rsidR="00A41F40" w:rsidRPr="00A41F40">
        <w:rPr>
          <w:sz w:val="22"/>
          <w:szCs w:val="22"/>
        </w:rPr>
        <w:t xml:space="preserve">§ 8 ust. 1 pkt 1 i § 9 ust. 1 </w:t>
      </w:r>
      <w:r w:rsidRPr="00A41F40">
        <w:rPr>
          <w:sz w:val="22"/>
          <w:szCs w:val="22"/>
          <w:lang w:eastAsia="ar-SA"/>
        </w:rPr>
        <w:t>niniejszej umowy w terminie wskazanym przez Zamawiającego, będzie traktowane jako niewypełnienie obowiązku zatrudnienia pracowników na podstawie</w:t>
      </w:r>
      <w:r w:rsidRPr="004045CD">
        <w:rPr>
          <w:sz w:val="22"/>
          <w:szCs w:val="22"/>
          <w:lang w:eastAsia="ar-SA"/>
        </w:rPr>
        <w:t xml:space="preserve"> umowy o prace oraz będzie skutkować naliczeniem kary umownej w wysokości 5.000</w:t>
      </w:r>
      <w:r w:rsidR="00D94803" w:rsidRPr="004045CD">
        <w:rPr>
          <w:sz w:val="22"/>
          <w:szCs w:val="22"/>
          <w:lang w:eastAsia="ar-SA"/>
        </w:rPr>
        <w:t>,00</w:t>
      </w:r>
      <w:r w:rsidRPr="004045CD">
        <w:rPr>
          <w:sz w:val="22"/>
          <w:szCs w:val="22"/>
          <w:lang w:eastAsia="ar-SA"/>
        </w:rPr>
        <w:t xml:space="preserve"> PLN</w:t>
      </w:r>
      <w:r w:rsidR="007A710B" w:rsidRPr="004045CD">
        <w:rPr>
          <w:sz w:val="22"/>
          <w:szCs w:val="22"/>
          <w:lang w:eastAsia="ar-SA"/>
        </w:rPr>
        <w:t>,</w:t>
      </w:r>
      <w:r w:rsidRPr="004045CD">
        <w:rPr>
          <w:sz w:val="22"/>
          <w:szCs w:val="22"/>
          <w:lang w:eastAsia="ar-SA"/>
        </w:rPr>
        <w:t xml:space="preserve"> a także zawiadomieniem Państwowej Inspekcji Pracy,</w:t>
      </w:r>
    </w:p>
    <w:p w14:paraId="773F4568"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jeżeli opóźnienie w realizacji umowy przez Wykonawcę będzie przyczyną utraty dotacji pozyskanej przez Gminę Zbuczyn na przedmiotowe zadanie Wykonawca zapłaci Zamawiającemu dodatkową karę w wysokości utraconej dotacji,</w:t>
      </w:r>
    </w:p>
    <w:p w14:paraId="5156B093" w14:textId="3A31DADA" w:rsidR="0035106D" w:rsidRPr="004045CD" w:rsidRDefault="00467440" w:rsidP="00382D5A">
      <w:pPr>
        <w:suppressAutoHyphens/>
        <w:spacing w:line="276" w:lineRule="auto"/>
        <w:ind w:left="426" w:right="-113"/>
        <w:jc w:val="both"/>
        <w:rPr>
          <w:sz w:val="22"/>
          <w:szCs w:val="22"/>
          <w:lang w:eastAsia="ar-SA"/>
        </w:rPr>
      </w:pPr>
      <w:r>
        <w:rPr>
          <w:sz w:val="22"/>
          <w:szCs w:val="22"/>
          <w:lang w:eastAsia="ar-SA"/>
        </w:rPr>
        <w:t>W</w:t>
      </w:r>
      <w:r w:rsidR="0035106D" w:rsidRPr="004045CD">
        <w:rPr>
          <w:sz w:val="22"/>
          <w:szCs w:val="22"/>
          <w:lang w:eastAsia="ar-SA"/>
        </w:rPr>
        <w:t xml:space="preserve"> przypadku, o którym mowa pkt. </w:t>
      </w:r>
      <w:r w:rsidR="00AE139D" w:rsidRPr="004045CD">
        <w:rPr>
          <w:sz w:val="22"/>
          <w:szCs w:val="22"/>
          <w:lang w:eastAsia="ar-SA"/>
        </w:rPr>
        <w:t>9</w:t>
      </w:r>
      <w:r w:rsidR="0035106D" w:rsidRPr="004045CD">
        <w:rPr>
          <w:sz w:val="22"/>
          <w:szCs w:val="22"/>
          <w:lang w:eastAsia="ar-SA"/>
        </w:rPr>
        <w:t>, Zamawiający udokumentuje Wykonawcy</w:t>
      </w:r>
      <w:r w:rsidR="009D3E23">
        <w:rPr>
          <w:sz w:val="22"/>
          <w:szCs w:val="22"/>
          <w:lang w:eastAsia="ar-SA"/>
        </w:rPr>
        <w:t xml:space="preserve">, </w:t>
      </w:r>
      <w:r w:rsidR="0035106D" w:rsidRPr="004045CD">
        <w:rPr>
          <w:sz w:val="22"/>
          <w:szCs w:val="22"/>
          <w:lang w:eastAsia="ar-SA"/>
        </w:rPr>
        <w:t xml:space="preserve"> iż przyczyną utraty dotacji było opóźnienie Wykonawcy.</w:t>
      </w:r>
    </w:p>
    <w:p w14:paraId="05C0D2BE" w14:textId="77777777" w:rsidR="0035106D" w:rsidRPr="004045CD" w:rsidRDefault="0035106D" w:rsidP="00382D5A">
      <w:pPr>
        <w:numPr>
          <w:ilvl w:val="0"/>
          <w:numId w:val="7"/>
        </w:numPr>
        <w:spacing w:line="276" w:lineRule="auto"/>
        <w:ind w:left="426"/>
        <w:jc w:val="both"/>
        <w:rPr>
          <w:sz w:val="22"/>
          <w:szCs w:val="22"/>
        </w:rPr>
      </w:pPr>
      <w:r w:rsidRPr="004045CD">
        <w:rPr>
          <w:sz w:val="22"/>
          <w:szCs w:val="22"/>
        </w:rPr>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5161869C" w14:textId="55EB87C3" w:rsidR="0035106D" w:rsidRDefault="0035106D" w:rsidP="00382D5A">
      <w:pPr>
        <w:numPr>
          <w:ilvl w:val="0"/>
          <w:numId w:val="7"/>
        </w:numPr>
        <w:suppressAutoHyphens/>
        <w:spacing w:line="276" w:lineRule="auto"/>
        <w:ind w:left="426" w:right="-113"/>
        <w:jc w:val="both"/>
        <w:rPr>
          <w:sz w:val="22"/>
          <w:szCs w:val="22"/>
          <w:lang w:eastAsia="ar-SA"/>
        </w:rPr>
      </w:pPr>
      <w:r w:rsidRPr="004045CD">
        <w:rPr>
          <w:sz w:val="22"/>
          <w:szCs w:val="22"/>
          <w:lang w:eastAsia="ar-SA"/>
        </w:rPr>
        <w:t>Zamawiający ma prawo potrącenia kar umownych z należnego Wykonawcy wynagrodzenia</w:t>
      </w:r>
      <w:r w:rsidR="009D3E23">
        <w:rPr>
          <w:sz w:val="22"/>
          <w:szCs w:val="22"/>
          <w:lang w:eastAsia="ar-SA"/>
        </w:rPr>
        <w:t xml:space="preserve"> na co Wykonawca wyraża bezwarunkową zgodę.</w:t>
      </w:r>
      <w:r w:rsidRPr="004045CD">
        <w:rPr>
          <w:sz w:val="22"/>
          <w:szCs w:val="22"/>
          <w:lang w:eastAsia="ar-SA"/>
        </w:rPr>
        <w:t>.</w:t>
      </w:r>
    </w:p>
    <w:p w14:paraId="286A6A3E" w14:textId="47C41AE8" w:rsidR="00F55458" w:rsidRPr="004045CD" w:rsidRDefault="00F55458" w:rsidP="00382D5A">
      <w:pPr>
        <w:numPr>
          <w:ilvl w:val="0"/>
          <w:numId w:val="7"/>
        </w:numPr>
        <w:suppressAutoHyphens/>
        <w:spacing w:line="276" w:lineRule="auto"/>
        <w:ind w:left="426" w:right="-113"/>
        <w:jc w:val="both"/>
        <w:rPr>
          <w:sz w:val="22"/>
          <w:szCs w:val="22"/>
          <w:lang w:eastAsia="ar-SA"/>
        </w:rPr>
      </w:pPr>
      <w:r>
        <w:rPr>
          <w:sz w:val="22"/>
          <w:szCs w:val="22"/>
          <w:lang w:eastAsia="ar-SA"/>
        </w:rPr>
        <w:t xml:space="preserve">Łączna maksymalna wysokość kar umownych, na podstawie niniejszej Umowy nie może przekroczyć </w:t>
      </w:r>
      <w:r w:rsidR="008F2A66">
        <w:rPr>
          <w:sz w:val="22"/>
          <w:szCs w:val="22"/>
          <w:lang w:eastAsia="ar-SA"/>
        </w:rPr>
        <w:t xml:space="preserve">30 </w:t>
      </w:r>
      <w:r>
        <w:rPr>
          <w:sz w:val="22"/>
          <w:szCs w:val="22"/>
          <w:lang w:eastAsia="ar-SA"/>
        </w:rPr>
        <w:t xml:space="preserve">% </w:t>
      </w:r>
      <w:r w:rsidRPr="004045CD">
        <w:rPr>
          <w:sz w:val="22"/>
          <w:szCs w:val="22"/>
        </w:rPr>
        <w:t xml:space="preserve">wynagrodzenia </w:t>
      </w:r>
      <w:r w:rsidRPr="004045CD">
        <w:rPr>
          <w:sz w:val="22"/>
          <w:szCs w:val="22"/>
          <w:lang w:eastAsia="ar-SA"/>
        </w:rPr>
        <w:t>umownego brutto ustalonego w § 3 ust.1</w:t>
      </w:r>
    </w:p>
    <w:p w14:paraId="2575E25E" w14:textId="77777777" w:rsidR="0035106D" w:rsidRPr="004045CD" w:rsidRDefault="0035106D" w:rsidP="00382D5A">
      <w:pPr>
        <w:suppressAutoHyphens/>
        <w:spacing w:line="276" w:lineRule="auto"/>
        <w:ind w:left="426" w:right="-113"/>
        <w:jc w:val="both"/>
        <w:rPr>
          <w:sz w:val="22"/>
          <w:szCs w:val="22"/>
          <w:lang w:eastAsia="ar-SA"/>
        </w:rPr>
      </w:pPr>
    </w:p>
    <w:p w14:paraId="367A05DE" w14:textId="6EAC7DEB" w:rsidR="0035106D" w:rsidRPr="004045CD" w:rsidRDefault="00250822" w:rsidP="00382D5A">
      <w:pPr>
        <w:keepNext/>
        <w:suppressAutoHyphens/>
        <w:spacing w:line="276" w:lineRule="auto"/>
        <w:ind w:right="-113"/>
        <w:jc w:val="center"/>
        <w:outlineLvl w:val="0"/>
        <w:rPr>
          <w:b/>
          <w:sz w:val="22"/>
          <w:szCs w:val="22"/>
          <w:lang w:eastAsia="ar-SA"/>
        </w:rPr>
      </w:pPr>
      <w:r w:rsidRPr="004045CD">
        <w:rPr>
          <w:b/>
          <w:sz w:val="22"/>
          <w:szCs w:val="22"/>
          <w:lang w:eastAsia="ar-SA"/>
        </w:rPr>
        <w:t>§ 1</w:t>
      </w:r>
      <w:r w:rsidR="006D0261">
        <w:rPr>
          <w:b/>
          <w:sz w:val="22"/>
          <w:szCs w:val="22"/>
          <w:lang w:eastAsia="ar-SA"/>
        </w:rPr>
        <w:t>2</w:t>
      </w:r>
    </w:p>
    <w:p w14:paraId="68A86D88" w14:textId="4FF9E74E" w:rsidR="0035106D" w:rsidRPr="004045CD" w:rsidRDefault="0035106D"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ODSTĄPIENIE OD UMOWY</w:t>
      </w:r>
    </w:p>
    <w:p w14:paraId="207EDA65" w14:textId="64AB8C04" w:rsidR="0035106D" w:rsidRPr="004045CD" w:rsidRDefault="00795A8B" w:rsidP="00AA5031">
      <w:pPr>
        <w:numPr>
          <w:ilvl w:val="0"/>
          <w:numId w:val="9"/>
        </w:numPr>
        <w:suppressAutoHyphens/>
        <w:spacing w:line="276" w:lineRule="auto"/>
        <w:ind w:left="426" w:right="-113" w:hanging="426"/>
        <w:jc w:val="both"/>
        <w:rPr>
          <w:sz w:val="22"/>
          <w:szCs w:val="22"/>
          <w:lang w:eastAsia="ar-SA"/>
        </w:rPr>
      </w:pPr>
      <w:r>
        <w:rPr>
          <w:sz w:val="22"/>
          <w:szCs w:val="22"/>
          <w:lang w:eastAsia="ar-SA"/>
        </w:rPr>
        <w:t xml:space="preserve">Niezależnie od przypadków przewidzianych w obowiązujących przepisach prawa, </w:t>
      </w:r>
      <w:r w:rsidR="0035106D" w:rsidRPr="004045CD">
        <w:rPr>
          <w:sz w:val="22"/>
          <w:szCs w:val="22"/>
          <w:lang w:eastAsia="ar-SA"/>
        </w:rPr>
        <w:t xml:space="preserve">Zamawiającemu przysługuje prawo odstąpienia od umowy w następujących przypadkach i terminach: </w:t>
      </w:r>
    </w:p>
    <w:p w14:paraId="3D8D12F5" w14:textId="1FC2B754"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zaistnieje istotna zmiana okoliczności powodującej, że wykonanie umowy nie leży w interesie publicznym, czego nie można było przewidzieć w chwili zawarcia umowy; odstąpienie od umowy w tym wypadku może nastąpić w terminie 30 dni od powzięcia wiadomości o</w:t>
      </w:r>
      <w:r w:rsidR="00BE16B0">
        <w:rPr>
          <w:sz w:val="22"/>
          <w:szCs w:val="22"/>
          <w:lang w:eastAsia="ar-SA"/>
        </w:rPr>
        <w:t> </w:t>
      </w:r>
      <w:r w:rsidRPr="004045CD">
        <w:rPr>
          <w:sz w:val="22"/>
          <w:szCs w:val="22"/>
          <w:lang w:eastAsia="ar-SA"/>
        </w:rPr>
        <w:t xml:space="preserve">powyższych okolicznościach. W takiej sytuacji Wykonawca może żądać jedynie wynagrodzenia należnego Wykonawcy z tytułu wykonania części umowy, </w:t>
      </w:r>
    </w:p>
    <w:p w14:paraId="681D18AB"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zostanie prawomocnie ogłoszona upadłość, likwidacja lub rozwiązana zostanie firma Wykonawcy, w terminie 30 dni od nastąpienia powyższych zdarzeń,</w:t>
      </w:r>
    </w:p>
    <w:p w14:paraId="3F4845E4"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nastąpi zajęcie egzekucyjne majątku przedsiębiorstwa Wykonawcy, w części uniemożliwiającej realizację niniejszej umowy, w terminie 30 dni od nastąpienia powyższego zdarzenia,</w:t>
      </w:r>
    </w:p>
    <w:p w14:paraId="52AE19A3" w14:textId="55094E45"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rPr>
        <w:t xml:space="preserve">Wykonawca opóźnia się </w:t>
      </w:r>
      <w:r w:rsidRPr="004045CD">
        <w:rPr>
          <w:sz w:val="22"/>
          <w:szCs w:val="22"/>
          <w:lang w:eastAsia="ar-SA"/>
        </w:rPr>
        <w:t>w wykonaniu poszczególnych zakresów umowy</w:t>
      </w:r>
      <w:r w:rsidRPr="004045CD">
        <w:rPr>
          <w:sz w:val="22"/>
          <w:szCs w:val="22"/>
        </w:rPr>
        <w:t xml:space="preserve"> oraz w realizacji poszczególnych etapów robót budowlanych określonych w </w:t>
      </w:r>
      <w:r w:rsidR="008F1C75" w:rsidRPr="004045CD">
        <w:rPr>
          <w:sz w:val="22"/>
          <w:szCs w:val="22"/>
        </w:rPr>
        <w:t>harmonogramie</w:t>
      </w:r>
      <w:r w:rsidRPr="004045CD">
        <w:rPr>
          <w:sz w:val="22"/>
          <w:szCs w:val="22"/>
        </w:rPr>
        <w:t xml:space="preserve"> rzeczowo </w:t>
      </w:r>
      <w:r w:rsidRPr="004045CD">
        <w:rPr>
          <w:sz w:val="22"/>
          <w:szCs w:val="22"/>
        </w:rPr>
        <w:br/>
        <w:t xml:space="preserve">– finansowym, o dłużej niż </w:t>
      </w:r>
      <w:r w:rsidR="00FD3987" w:rsidRPr="004045CD">
        <w:rPr>
          <w:sz w:val="22"/>
          <w:szCs w:val="22"/>
        </w:rPr>
        <w:t>30</w:t>
      </w:r>
      <w:r w:rsidRPr="004045CD">
        <w:rPr>
          <w:sz w:val="22"/>
          <w:szCs w:val="22"/>
        </w:rPr>
        <w:t xml:space="preserve"> dni, </w:t>
      </w:r>
    </w:p>
    <w:p w14:paraId="1CABBB58"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lastRenderedPageBreak/>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033EDAD7" w14:textId="6A88D396" w:rsidR="0035106D" w:rsidRPr="004045C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Odstąpienie od umowy powinno nastąpić w formie pisemnej pod rygorem nieważności takiego oświadczenia i powinno zawierać uzasadnienie. Jeżeli</w:t>
      </w:r>
      <w:r w:rsidR="00FD3987" w:rsidRPr="004045CD">
        <w:rPr>
          <w:sz w:val="22"/>
          <w:szCs w:val="22"/>
          <w:lang w:eastAsia="ar-SA"/>
        </w:rPr>
        <w:t xml:space="preserve"> zostanie złożone oświadczenie </w:t>
      </w:r>
      <w:r w:rsidRPr="004045CD">
        <w:rPr>
          <w:sz w:val="22"/>
          <w:szCs w:val="22"/>
          <w:lang w:eastAsia="ar-SA"/>
        </w:rPr>
        <w:t>o odstąpieniu od wykonania umowy, Wykonawca powinien natychmiast wstrzymać robo</w:t>
      </w:r>
      <w:r w:rsidR="00FD3987" w:rsidRPr="004045CD">
        <w:rPr>
          <w:sz w:val="22"/>
          <w:szCs w:val="22"/>
          <w:lang w:eastAsia="ar-SA"/>
        </w:rPr>
        <w:t xml:space="preserve">ty </w:t>
      </w:r>
      <w:r w:rsidRPr="004045CD">
        <w:rPr>
          <w:sz w:val="22"/>
          <w:szCs w:val="22"/>
          <w:lang w:eastAsia="ar-SA"/>
        </w:rPr>
        <w:t>i zabezpieczyć plac budowy w terminie podanym przez Zamawiającego.</w:t>
      </w:r>
    </w:p>
    <w:p w14:paraId="1D5E229B" w14:textId="77777777" w:rsidR="0035106D" w:rsidRPr="004045C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 xml:space="preserve">W przypadku odstąpienia od umowy, strony obciążają następujące obowiązki szczegółowe: </w:t>
      </w:r>
    </w:p>
    <w:p w14:paraId="3F624623" w14:textId="4DF1A2A7"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W terminie 10 dni roboczych od daty odstąpienia od umowy Wykonawca przy udziale Zamawiającego sporządzi szczegółowy protokół inwentaryz</w:t>
      </w:r>
      <w:r w:rsidR="00FD3987" w:rsidRPr="004045CD">
        <w:rPr>
          <w:sz w:val="22"/>
          <w:szCs w:val="22"/>
          <w:lang w:eastAsia="ar-SA"/>
        </w:rPr>
        <w:t xml:space="preserve">acji robót w toku według stanu </w:t>
      </w:r>
      <w:r w:rsidRPr="004045CD">
        <w:rPr>
          <w:sz w:val="22"/>
          <w:szCs w:val="22"/>
          <w:lang w:eastAsia="ar-SA"/>
        </w:rPr>
        <w:t xml:space="preserve">na dzień odstąpienia, </w:t>
      </w:r>
    </w:p>
    <w:p w14:paraId="3829958A" w14:textId="77777777"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 xml:space="preserve">Wykonawca zabezpieczy przerwane roboty w zakresie obustronnie uzgodnionym na własny koszt </w:t>
      </w:r>
    </w:p>
    <w:p w14:paraId="2E5AAD65" w14:textId="6E6E935B"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 xml:space="preserve">Wykonawca w terminie 7 dni opuści </w:t>
      </w:r>
      <w:r w:rsidRPr="004045CD">
        <w:rPr>
          <w:sz w:val="22"/>
          <w:szCs w:val="22"/>
        </w:rPr>
        <w:t>dobrowolnie (bez dodatkowych wezwań) plac budowy</w:t>
      </w:r>
      <w:r w:rsidR="00FD3987" w:rsidRPr="004045CD">
        <w:rPr>
          <w:sz w:val="22"/>
          <w:szCs w:val="22"/>
          <w:lang w:eastAsia="ar-SA"/>
        </w:rPr>
        <w:t xml:space="preserve"> </w:t>
      </w:r>
      <w:r w:rsidRPr="004045CD">
        <w:rPr>
          <w:sz w:val="22"/>
          <w:szCs w:val="22"/>
          <w:lang w:eastAsia="ar-SA"/>
        </w:rPr>
        <w:t>i</w:t>
      </w:r>
      <w:r w:rsidR="00BE16B0">
        <w:rPr>
          <w:sz w:val="22"/>
          <w:szCs w:val="22"/>
          <w:lang w:eastAsia="ar-SA"/>
        </w:rPr>
        <w:t> </w:t>
      </w:r>
      <w:r w:rsidRPr="004045CD">
        <w:rPr>
          <w:sz w:val="22"/>
          <w:szCs w:val="22"/>
          <w:lang w:eastAsia="ar-SA"/>
        </w:rPr>
        <w:t xml:space="preserve">usunie z terenu robót urządzenia, materiały i wyroby budowlane przez niego dostarczone. </w:t>
      </w:r>
    </w:p>
    <w:p w14:paraId="67BAC27F" w14:textId="77777777" w:rsidR="0035106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 xml:space="preserve">W przypadku odstąpienia od umowy przez Zamawiającego, z przyczyn leżących po stronie Wykonawcy, Zamawiający może wejść na teren budowy i zakończyć realizację we własnym zakresie lub zatrudniając osobę trzecią. </w:t>
      </w:r>
    </w:p>
    <w:p w14:paraId="2BC9A217" w14:textId="6AC23B39" w:rsidR="00795A8B" w:rsidRPr="004045CD" w:rsidRDefault="00795A8B" w:rsidP="00382D5A">
      <w:pPr>
        <w:numPr>
          <w:ilvl w:val="0"/>
          <w:numId w:val="9"/>
        </w:numPr>
        <w:suppressAutoHyphens/>
        <w:spacing w:line="276" w:lineRule="auto"/>
        <w:ind w:left="426" w:right="-113"/>
        <w:jc w:val="both"/>
        <w:rPr>
          <w:sz w:val="22"/>
          <w:szCs w:val="22"/>
          <w:lang w:eastAsia="ar-SA"/>
        </w:rPr>
      </w:pPr>
      <w:r>
        <w:rPr>
          <w:sz w:val="22"/>
          <w:szCs w:val="22"/>
          <w:lang w:eastAsia="ar-SA"/>
        </w:rPr>
        <w:t xml:space="preserve">Jeżeli pozostałe postanowienia Umowy nie stanowią inaczej, w przypadku umownego prawa odstąpienia od Umowy, Zamawiający może z tego prawa skorzystać w terminie </w:t>
      </w:r>
      <w:r w:rsidR="00A41F40">
        <w:rPr>
          <w:sz w:val="22"/>
          <w:szCs w:val="22"/>
          <w:lang w:eastAsia="ar-SA"/>
        </w:rPr>
        <w:t>180</w:t>
      </w:r>
      <w:r>
        <w:rPr>
          <w:sz w:val="22"/>
          <w:szCs w:val="22"/>
          <w:lang w:eastAsia="ar-SA"/>
        </w:rPr>
        <w:t xml:space="preserve"> dni od daty zaistnienia przesłanki uzasadniającej odstąpienie od Umowy.</w:t>
      </w:r>
    </w:p>
    <w:p w14:paraId="182FE756" w14:textId="77777777" w:rsidR="00BC6232" w:rsidRPr="004045CD" w:rsidRDefault="00BC6232" w:rsidP="006D0261">
      <w:pPr>
        <w:suppressAutoHyphens/>
        <w:spacing w:line="276" w:lineRule="auto"/>
        <w:ind w:right="-113"/>
        <w:jc w:val="both"/>
        <w:rPr>
          <w:b/>
          <w:sz w:val="22"/>
          <w:szCs w:val="22"/>
          <w:lang w:eastAsia="ar-SA"/>
        </w:rPr>
      </w:pPr>
    </w:p>
    <w:p w14:paraId="67AE0F59" w14:textId="22BC0DD8" w:rsidR="0090235E"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w:t>
      </w:r>
      <w:r w:rsidR="006D0261">
        <w:rPr>
          <w:b/>
          <w:sz w:val="22"/>
          <w:szCs w:val="22"/>
          <w:lang w:eastAsia="ar-SA"/>
        </w:rPr>
        <w:t>3</w:t>
      </w:r>
    </w:p>
    <w:p w14:paraId="1488AED9" w14:textId="412B7D91" w:rsidR="00FD3987" w:rsidRPr="004045CD" w:rsidRDefault="0090235E" w:rsidP="00382D5A">
      <w:pPr>
        <w:suppressAutoHyphens/>
        <w:spacing w:line="276" w:lineRule="auto"/>
        <w:ind w:right="-113"/>
        <w:jc w:val="center"/>
        <w:rPr>
          <w:rFonts w:eastAsia="Arial"/>
          <w:b/>
          <w:sz w:val="22"/>
          <w:szCs w:val="22"/>
          <w:lang w:eastAsia="ar-SA"/>
        </w:rPr>
      </w:pPr>
      <w:r w:rsidRPr="004045CD">
        <w:rPr>
          <w:rFonts w:eastAsia="Arial"/>
          <w:b/>
          <w:sz w:val="22"/>
          <w:szCs w:val="22"/>
          <w:lang w:eastAsia="ar-SA"/>
        </w:rPr>
        <w:t>KLAUZULA ZATRUDNIENIA</w:t>
      </w:r>
    </w:p>
    <w:p w14:paraId="40FF9213" w14:textId="77777777"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rFonts w:eastAsia="Calibri"/>
          <w:color w:val="C00000"/>
          <w:sz w:val="22"/>
          <w:szCs w:val="22"/>
          <w:lang w:eastAsia="ar-SA"/>
        </w:rPr>
      </w:pPr>
      <w:r w:rsidRPr="004045CD">
        <w:rPr>
          <w:rFonts w:eastAsia="Calibri"/>
          <w:sz w:val="22"/>
          <w:szCs w:val="22"/>
          <w:lang w:eastAsia="ar-SA"/>
        </w:rPr>
        <w:t xml:space="preserve">Wykonawca zobowiązuje się do zatrudnienia na podstawie umowy o pracę, przez cały okres realizacji zamówienia, wszystkich osób wykonujących następujące czynności: </w:t>
      </w:r>
      <w:r w:rsidRPr="004045CD">
        <w:rPr>
          <w:sz w:val="22"/>
          <w:szCs w:val="22"/>
          <w:lang w:eastAsia="ar-SA"/>
        </w:rPr>
        <w:t>wykonywanie prac fizycznych przy realizacji robót budowlanych, operatorzy sprzętu i prace fizyczne instalacyjno-montażowe objęte zakresem umowy.</w:t>
      </w:r>
    </w:p>
    <w:p w14:paraId="2793BB18" w14:textId="77777777" w:rsidR="0090235E" w:rsidRPr="004045CD" w:rsidRDefault="0090235E" w:rsidP="00382D5A">
      <w:pPr>
        <w:autoSpaceDE w:val="0"/>
        <w:autoSpaceDN w:val="0"/>
        <w:adjustRightInd w:val="0"/>
        <w:spacing w:line="276" w:lineRule="auto"/>
        <w:ind w:left="426"/>
        <w:contextualSpacing/>
        <w:jc w:val="both"/>
        <w:rPr>
          <w:rFonts w:eastAsia="Calibri"/>
          <w:i/>
          <w:iCs/>
          <w:sz w:val="22"/>
          <w:szCs w:val="22"/>
          <w:lang w:eastAsia="ar-SA"/>
        </w:rPr>
      </w:pPr>
      <w:r w:rsidRPr="004045CD">
        <w:rPr>
          <w:i/>
          <w:iCs/>
          <w:sz w:val="22"/>
          <w:szCs w:val="22"/>
          <w:lang w:eastAsia="ar-SA"/>
        </w:rPr>
        <w:t>(</w:t>
      </w:r>
      <w:r w:rsidRPr="004045CD">
        <w:rPr>
          <w:rFonts w:eastAsia="Cambria"/>
          <w:i/>
          <w:iCs/>
          <w:sz w:val="22"/>
          <w:szCs w:val="22"/>
          <w:lang w:eastAsia="ar-SA"/>
        </w:rPr>
        <w:t>obowiązek ten nie dotyczy sytuacji, gdy prace te będą wykonywane samodzielnie i osobiście przez osoby fizyczne prowadzące działalność gospodarczą w postaci tzw. samozatrudnienia jako podwykonawcy).</w:t>
      </w:r>
    </w:p>
    <w:p w14:paraId="697D598A" w14:textId="6B62C8B0"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 xml:space="preserve">Wykonawca, w terminie do 7 dni od dnia zawarcia umowy, przedstawi Zamawiającemu </w:t>
      </w:r>
      <w:r w:rsidRPr="004045CD">
        <w:rPr>
          <w:sz w:val="22"/>
          <w:szCs w:val="22"/>
          <w:lang w:eastAsia="ar-SA"/>
        </w:rPr>
        <w:t>oświadczenie wykonawcy lub podwykonawcy o zatrudnieniu na podstawie umowy o pracę osób wykonujących czynności</w:t>
      </w:r>
      <w:r w:rsidR="00D94803" w:rsidRPr="004045CD">
        <w:rPr>
          <w:sz w:val="22"/>
          <w:szCs w:val="22"/>
          <w:lang w:eastAsia="ar-SA"/>
        </w:rPr>
        <w:t>, o których mowa w ust. 1</w:t>
      </w:r>
      <w:r w:rsidRPr="004045CD">
        <w:rPr>
          <w:sz w:val="22"/>
          <w:szCs w:val="22"/>
          <w:lang w:eastAsia="ar-SA"/>
        </w:rPr>
        <w:t>. Oświadczenie to powinno zawierać w</w:t>
      </w:r>
      <w:r w:rsidR="00BE16B0">
        <w:rPr>
          <w:sz w:val="22"/>
          <w:szCs w:val="22"/>
          <w:lang w:eastAsia="ar-SA"/>
        </w:rPr>
        <w:t> </w:t>
      </w:r>
      <w:r w:rsidRPr="004045CD">
        <w:rPr>
          <w:sz w:val="22"/>
          <w:szCs w:val="22"/>
          <w:lang w:eastAsia="ar-SA"/>
        </w:rPr>
        <w:t xml:space="preserve">szczególności: dokładne określenie podmiotu składającego oświadczenie, datę złożenia oświadczenia, wskazanie, że objęte zakresem umowy czynności wykonują osoby zatrudnione na podstawie umowy o pracę wraz ze wskazaniem </w:t>
      </w:r>
      <w:r w:rsidRPr="004045CD">
        <w:rPr>
          <w:sz w:val="22"/>
          <w:szCs w:val="22"/>
          <w:shd w:val="clear" w:color="auto" w:fill="FFFFFF"/>
          <w:lang w:eastAsia="ar-SA"/>
        </w:rPr>
        <w:t>imienia i nazwiska zatrudnionego pracownika, daty zawarcia umowy o pracę, rodzaju umowy o pracę i zakresu obowiązków pracownika</w:t>
      </w:r>
      <w:r w:rsidRPr="004045CD">
        <w:rPr>
          <w:sz w:val="22"/>
          <w:szCs w:val="22"/>
          <w:lang w:eastAsia="ar-SA"/>
        </w:rPr>
        <w:t>.</w:t>
      </w:r>
    </w:p>
    <w:p w14:paraId="08E0EA76" w14:textId="77777777"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rFonts w:eastAsia="Calibri"/>
          <w:sz w:val="22"/>
          <w:szCs w:val="22"/>
          <w:lang w:eastAsia="ar-SA"/>
        </w:rPr>
        <w:t>Wykonawca zobowiązany jest do informowania Zamawiającego o każdym przypadku zmiany sposobu zatrudnienia osób wykonujących ww. czynności nie później niż w terminie 7</w:t>
      </w:r>
      <w:r w:rsidRPr="004045CD">
        <w:rPr>
          <w:sz w:val="22"/>
          <w:szCs w:val="22"/>
          <w:lang w:eastAsia="ar-SA"/>
        </w:rPr>
        <w:t xml:space="preserve"> </w:t>
      </w:r>
      <w:r w:rsidRPr="004045CD">
        <w:rPr>
          <w:rFonts w:eastAsia="Calibri"/>
          <w:sz w:val="22"/>
          <w:szCs w:val="22"/>
          <w:lang w:eastAsia="ar-SA"/>
        </w:rPr>
        <w:t>dni od dokonania takiej zmiany.</w:t>
      </w:r>
    </w:p>
    <w:p w14:paraId="378F76DA" w14:textId="63ACFA86"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w:t>
      </w:r>
      <w:r w:rsidR="007A710B" w:rsidRPr="004045CD">
        <w:rPr>
          <w:sz w:val="22"/>
          <w:szCs w:val="22"/>
          <w:lang w:eastAsia="ar-SA"/>
        </w:rPr>
        <w:t xml:space="preserve">. Zamawiający uprawniony jest w </w:t>
      </w:r>
      <w:r w:rsidRPr="004045CD">
        <w:rPr>
          <w:sz w:val="22"/>
          <w:szCs w:val="22"/>
          <w:lang w:eastAsia="ar-SA"/>
        </w:rPr>
        <w:t>szczególności do:</w:t>
      </w:r>
    </w:p>
    <w:p w14:paraId="15CF55B3"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t>żądania dodatkowych oświadczeń i dokumentów w zakresie potwierdzenia spełniania ww. wymogów i dokonywania ich oceny,</w:t>
      </w:r>
    </w:p>
    <w:p w14:paraId="4E1778F6"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lastRenderedPageBreak/>
        <w:t>żądania wyjaśnień w przypadku wątpliwości w zakresie potwierdzenia spełniania ww. wymogów,</w:t>
      </w:r>
    </w:p>
    <w:p w14:paraId="75885366"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t>przeprowadzania kontroli na miejscu wykonywania świadczenia.</w:t>
      </w:r>
    </w:p>
    <w:p w14:paraId="09F46EB0" w14:textId="77777777" w:rsidR="0090235E" w:rsidRPr="004045CD" w:rsidRDefault="0090235E" w:rsidP="00382D5A">
      <w:pPr>
        <w:widowControl w:val="0"/>
        <w:numPr>
          <w:ilvl w:val="0"/>
          <w:numId w:val="27"/>
        </w:numPr>
        <w:suppressAutoHyphens/>
        <w:adjustRightInd w:val="0"/>
        <w:spacing w:line="276" w:lineRule="auto"/>
        <w:jc w:val="both"/>
        <w:textAlignment w:val="baseline"/>
        <w:rPr>
          <w:sz w:val="22"/>
          <w:szCs w:val="22"/>
        </w:rPr>
      </w:pPr>
      <w:r w:rsidRPr="004045CD">
        <w:rPr>
          <w:sz w:val="22"/>
          <w:szCs w:val="22"/>
        </w:rPr>
        <w:t>W przypadku uzasadnionych wątpliwości co do przestrzegania prawa pracy przez wykonawcę lub podwykonawcę, zamawiający może zwrócić się o przeprowadzenie kontroli przez Państwową Inspekcję Pracy.</w:t>
      </w:r>
    </w:p>
    <w:p w14:paraId="01470885" w14:textId="77777777" w:rsidR="0090235E" w:rsidRPr="004045CD" w:rsidRDefault="0090235E" w:rsidP="00382D5A">
      <w:pPr>
        <w:widowControl w:val="0"/>
        <w:numPr>
          <w:ilvl w:val="0"/>
          <w:numId w:val="27"/>
        </w:numPr>
        <w:suppressAutoHyphens/>
        <w:adjustRightInd w:val="0"/>
        <w:spacing w:line="276" w:lineRule="auto"/>
        <w:jc w:val="both"/>
        <w:textAlignment w:val="baseline"/>
        <w:rPr>
          <w:sz w:val="22"/>
          <w:szCs w:val="22"/>
        </w:rPr>
      </w:pPr>
      <w:r w:rsidRPr="004045CD">
        <w:rPr>
          <w:sz w:val="22"/>
          <w:szCs w:val="22"/>
        </w:rPr>
        <w:t>W trakcie realizacji zamówienia na każde wezwanie zamawiającego w terminie 7 dni od dnia otrzymania wezwania wykonawca przedłoży zamawiającemu aktualne dokumenty wskazane w ust. 2.</w:t>
      </w:r>
    </w:p>
    <w:p w14:paraId="35573C6A" w14:textId="77777777" w:rsidR="0090235E" w:rsidRPr="004045CD" w:rsidRDefault="0090235E" w:rsidP="00382D5A">
      <w:pPr>
        <w:widowControl w:val="0"/>
        <w:numPr>
          <w:ilvl w:val="0"/>
          <w:numId w:val="28"/>
        </w:numPr>
        <w:suppressAutoHyphens/>
        <w:autoSpaceDE w:val="0"/>
        <w:autoSpaceDN w:val="0"/>
        <w:adjustRightInd w:val="0"/>
        <w:spacing w:line="276" w:lineRule="auto"/>
        <w:contextualSpacing/>
        <w:jc w:val="both"/>
        <w:textAlignment w:val="baseline"/>
        <w:rPr>
          <w:rFonts w:eastAsia="Calibri"/>
          <w:sz w:val="22"/>
          <w:szCs w:val="22"/>
          <w:lang w:eastAsia="ar-SA"/>
        </w:rPr>
      </w:pPr>
      <w:r w:rsidRPr="004045CD">
        <w:rPr>
          <w:rFonts w:eastAsia="Calibri"/>
          <w:sz w:val="22"/>
          <w:szCs w:val="22"/>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1D30C202" w14:textId="77777777" w:rsidR="0035106D" w:rsidRPr="004045CD" w:rsidRDefault="0035106D" w:rsidP="00382D5A">
      <w:pPr>
        <w:suppressAutoHyphens/>
        <w:spacing w:line="276" w:lineRule="auto"/>
        <w:ind w:left="-425" w:right="-113"/>
        <w:jc w:val="both"/>
        <w:rPr>
          <w:rFonts w:eastAsia="Arial"/>
          <w:b/>
          <w:sz w:val="22"/>
          <w:szCs w:val="22"/>
          <w:lang w:eastAsia="ar-SA"/>
        </w:rPr>
      </w:pPr>
    </w:p>
    <w:p w14:paraId="217F7997" w14:textId="7B637FEA"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w:t>
      </w:r>
      <w:r w:rsidR="006D0261">
        <w:rPr>
          <w:b/>
          <w:sz w:val="22"/>
          <w:szCs w:val="22"/>
          <w:lang w:eastAsia="ar-SA"/>
        </w:rPr>
        <w:t>4</w:t>
      </w:r>
    </w:p>
    <w:p w14:paraId="666D4C91" w14:textId="19529726"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ZASADY PODWYKONAWSTWA</w:t>
      </w:r>
    </w:p>
    <w:p w14:paraId="0A1F37B6" w14:textId="59362B70" w:rsidR="0035106D" w:rsidRPr="004045CD" w:rsidRDefault="0035106D" w:rsidP="00382D5A">
      <w:pPr>
        <w:numPr>
          <w:ilvl w:val="0"/>
          <w:numId w:val="2"/>
        </w:numPr>
        <w:suppressAutoHyphens/>
        <w:spacing w:line="276" w:lineRule="auto"/>
        <w:ind w:left="426" w:right="-113"/>
        <w:jc w:val="both"/>
        <w:rPr>
          <w:sz w:val="22"/>
          <w:szCs w:val="22"/>
          <w:lang w:eastAsia="ar-SA"/>
        </w:rPr>
      </w:pPr>
      <w:r w:rsidRPr="004045CD">
        <w:rPr>
          <w:sz w:val="22"/>
          <w:szCs w:val="22"/>
          <w:lang w:eastAsia="ar-SA"/>
        </w:rPr>
        <w:t xml:space="preserve">Wykonawca oświadcza zgodnie ze złożoną ofertą, że: część </w:t>
      </w:r>
      <w:r w:rsidR="00D94803" w:rsidRPr="004045CD">
        <w:rPr>
          <w:sz w:val="22"/>
          <w:szCs w:val="22"/>
          <w:lang w:eastAsia="ar-SA"/>
        </w:rPr>
        <w:t>usług/</w:t>
      </w:r>
      <w:r w:rsidRPr="004045CD">
        <w:rPr>
          <w:sz w:val="22"/>
          <w:szCs w:val="22"/>
          <w:lang w:eastAsia="ar-SA"/>
        </w:rPr>
        <w:t>robót w zakresie ………..………………………………………… objętych niniejszą umową zleci do realizacji podwykonawcom*) /cały zakres niniejszej umowy wykona siłami własnymi*).</w:t>
      </w:r>
    </w:p>
    <w:p w14:paraId="6AA8FD3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7006CE04" w14:textId="5E0A7561"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Termin zapłaty wynagrodzenia podwykonawcy lub dalszemu podwykonawcy przewidziany w</w:t>
      </w:r>
      <w:r w:rsidR="00BE04BA">
        <w:rPr>
          <w:sz w:val="22"/>
          <w:szCs w:val="22"/>
          <w:lang w:eastAsia="ar-SA"/>
        </w:rPr>
        <w:t> </w:t>
      </w:r>
      <w:r w:rsidRPr="004045CD">
        <w:rPr>
          <w:sz w:val="22"/>
          <w:szCs w:val="22"/>
          <w:lang w:eastAsia="ar-SA"/>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501A61A5" w14:textId="60C4087C"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w terminie 7 dni, zgłosi w formie pisemnej zastrzeżenia do projektu umowy o</w:t>
      </w:r>
      <w:r w:rsidR="00BE04BA">
        <w:rPr>
          <w:sz w:val="22"/>
          <w:szCs w:val="22"/>
          <w:lang w:eastAsia="ar-SA"/>
        </w:rPr>
        <w:t> </w:t>
      </w:r>
      <w:r w:rsidRPr="004045CD">
        <w:rPr>
          <w:sz w:val="22"/>
          <w:szCs w:val="22"/>
          <w:lang w:eastAsia="ar-SA"/>
        </w:rPr>
        <w:t>podwykonawstwo, której przedmiotem są roboty budowlane:</w:t>
      </w:r>
    </w:p>
    <w:p w14:paraId="1F20C9E4" w14:textId="77777777" w:rsidR="0035106D" w:rsidRPr="004045CD" w:rsidRDefault="0035106D" w:rsidP="00382D5A">
      <w:pPr>
        <w:numPr>
          <w:ilvl w:val="0"/>
          <w:numId w:val="19"/>
        </w:numPr>
        <w:suppressAutoHyphens/>
        <w:spacing w:line="276" w:lineRule="auto"/>
        <w:ind w:left="709" w:right="-113" w:hanging="283"/>
        <w:jc w:val="both"/>
        <w:rPr>
          <w:sz w:val="22"/>
          <w:szCs w:val="22"/>
          <w:lang w:eastAsia="ar-SA"/>
        </w:rPr>
      </w:pPr>
      <w:r w:rsidRPr="004045CD">
        <w:rPr>
          <w:sz w:val="22"/>
          <w:szCs w:val="22"/>
          <w:lang w:eastAsia="ar-SA"/>
        </w:rPr>
        <w:t>niespełniającej wymagań określonych w specyfikacji istotnych warunków zamówienia;</w:t>
      </w:r>
    </w:p>
    <w:p w14:paraId="47EDE63A" w14:textId="77777777" w:rsidR="0035106D" w:rsidRPr="004045CD" w:rsidRDefault="0035106D" w:rsidP="00382D5A">
      <w:pPr>
        <w:numPr>
          <w:ilvl w:val="0"/>
          <w:numId w:val="19"/>
        </w:numPr>
        <w:suppressAutoHyphens/>
        <w:spacing w:line="276" w:lineRule="auto"/>
        <w:ind w:left="709" w:right="-113" w:hanging="283"/>
        <w:jc w:val="both"/>
        <w:rPr>
          <w:sz w:val="22"/>
          <w:szCs w:val="22"/>
          <w:lang w:eastAsia="ar-SA"/>
        </w:rPr>
      </w:pPr>
      <w:r w:rsidRPr="004045CD">
        <w:rPr>
          <w:sz w:val="22"/>
          <w:szCs w:val="22"/>
          <w:lang w:eastAsia="ar-SA"/>
        </w:rPr>
        <w:t>gdy przewiduje termin zapłaty wynagrodzenia dłuższy niż 30 dni.</w:t>
      </w:r>
    </w:p>
    <w:p w14:paraId="0CA613F8" w14:textId="4DCB3C99"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Niezgłoszenie w formie pisemnej zastrzeżeń do przedłożonego projektu umowy o</w:t>
      </w:r>
      <w:r w:rsidR="00BE04BA">
        <w:rPr>
          <w:sz w:val="22"/>
          <w:szCs w:val="22"/>
          <w:lang w:eastAsia="ar-SA"/>
        </w:rPr>
        <w:t> </w:t>
      </w:r>
      <w:r w:rsidRPr="004045CD">
        <w:rPr>
          <w:sz w:val="22"/>
          <w:szCs w:val="22"/>
          <w:lang w:eastAsia="ar-SA"/>
        </w:rPr>
        <w:t>podwykonawstwo, której przedmiotem są roboty budowlane, w terminie 7 dni, uważa się za akceptację projektu umowy przez zamawiającego.</w:t>
      </w:r>
    </w:p>
    <w:p w14:paraId="5A58BCDA" w14:textId="2D084AF0"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Wykonawca, podwykonawca lub dalszy podwykonawca zamówienia na roboty budowlane przedkłada zamawiającemu poświadczoną za zgodność z oryginałem kopię zawartej umowy o</w:t>
      </w:r>
      <w:r w:rsidR="00BE04BA">
        <w:rPr>
          <w:sz w:val="22"/>
          <w:szCs w:val="22"/>
          <w:lang w:eastAsia="ar-SA"/>
        </w:rPr>
        <w:t> </w:t>
      </w:r>
      <w:r w:rsidRPr="004045CD">
        <w:rPr>
          <w:sz w:val="22"/>
          <w:szCs w:val="22"/>
          <w:lang w:eastAsia="ar-SA"/>
        </w:rPr>
        <w:t>podwykonawstwo, której przedmiotem są roboty budowlane, w terminie 7 dni od dnia jej zawarcia.</w:t>
      </w:r>
    </w:p>
    <w:p w14:paraId="1951D409"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w terminie 7 dni, zgłosi w formie pisemnej sprzeciw do umowy o podwykonawstwo, której przedmiotem są roboty budowlane, w przypadkach, o których mowa w ust. 4.</w:t>
      </w:r>
    </w:p>
    <w:p w14:paraId="734012C4"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Niezgłoszenie w formie pisemnej sprzeciwu do przedłożonej umowy o podwykonawstwo, której przedmiotem są roboty budowlane, w terminie 7 dni, uważa się za akceptację umowy przez zamawiającego.</w:t>
      </w:r>
    </w:p>
    <w:p w14:paraId="7C1CDD90" w14:textId="6A86AA20"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w:t>
      </w:r>
      <w:r w:rsidRPr="004045CD">
        <w:rPr>
          <w:sz w:val="22"/>
          <w:szCs w:val="22"/>
          <w:lang w:eastAsia="ar-SA"/>
        </w:rPr>
        <w:lastRenderedPageBreak/>
        <w:t>o</w:t>
      </w:r>
      <w:r w:rsidR="00BE04BA">
        <w:rPr>
          <w:sz w:val="22"/>
          <w:szCs w:val="22"/>
          <w:lang w:eastAsia="ar-SA"/>
        </w:rPr>
        <w:t> </w:t>
      </w:r>
      <w:r w:rsidRPr="004045CD">
        <w:rPr>
          <w:sz w:val="22"/>
          <w:szCs w:val="22"/>
          <w:lang w:eastAsia="ar-SA"/>
        </w:rPr>
        <w:t xml:space="preserve">podwykonawstwo o wartości mniejszej niż 0,5% wartości umowy w sprawie zamówienia publicznego. </w:t>
      </w:r>
    </w:p>
    <w:p w14:paraId="7A6CE0F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o którym mowa w ust. 8, jeżeli termin zapłaty wynagrodzenia jest dłuższy niż 30 dni, zamawiający poinformuje o tym wykonawcę i wezwie go do doprowadzenia do zmiany tej umowy pod rygorem wystąpienia o zapłatę kary umownej.</w:t>
      </w:r>
    </w:p>
    <w:p w14:paraId="3DFF1CC0"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Przepisy ust. 2-10 stosuje się odpowiednio do zmian tej umowy o podwykonawstwo.</w:t>
      </w:r>
    </w:p>
    <w:p w14:paraId="7EFED46D" w14:textId="7A6A4B0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w:t>
      </w:r>
      <w:r w:rsidR="00BE04BA">
        <w:rPr>
          <w:sz w:val="22"/>
          <w:szCs w:val="22"/>
          <w:lang w:eastAsia="ar-SA"/>
        </w:rPr>
        <w:t> </w:t>
      </w:r>
      <w:r w:rsidRPr="004045CD">
        <w:rPr>
          <w:sz w:val="22"/>
          <w:szCs w:val="22"/>
          <w:lang w:eastAsia="ar-SA"/>
        </w:rPr>
        <w:t>przypadku uchylenia się od obowiązku zapłaty odpowiednio przez wykonawcę, podwykonawcę lub dalszego podwykonawcę zamówienia na roboty budowlane.</w:t>
      </w:r>
    </w:p>
    <w:p w14:paraId="1128624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Wynagrodzenie, o którym mowa w ust. 12,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54EB088"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Bezpośrednia zapłata obejmuje wyłącznie należne wynagrodzenie, bez odsetek, należnych podwykonawcy lub dalszemu podwykonawcy.</w:t>
      </w:r>
    </w:p>
    <w:p w14:paraId="46D7257A"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Przed dokonaniem bezpośredniej zapłaty zamawiający umożliwi wykonawcy zgłoszenie w formie pisemnej uwag dotyczących zasadności bezpośredniej zapłaty wynagrodzenia podwykonawcy lub dalszemu podwykonawcy, o których mowa w ust. 12. Zamawiający poinformuje o terminie zgłaszania uwag, nie krótszym niż 7 dni od dnia doręczenia tej informacji.</w:t>
      </w:r>
    </w:p>
    <w:p w14:paraId="46C58B84"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zgłoszenia uwag, o których mowa w ust. 15, w terminie wskazanym przez zamawiającego, zamawiający może:</w:t>
      </w:r>
    </w:p>
    <w:p w14:paraId="23862AC2"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t>nie dokonać bezpośredniej zapłaty wynagrodzenia podwykonawcy lub dalszemu podwykonawcy, jeżeli wykonawca wykaże niezasadność takiej zapłaty albo</w:t>
      </w:r>
    </w:p>
    <w:p w14:paraId="6D232C37"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9642EB7"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t>dokonać bezpośredniej zapłaty wynagrodzenia podwykonawcy lub dalszemu podwykonawcy, jeżeli podwykonawca lub dalszy podwykonawca wykaże zasadność takiej zapłaty.</w:t>
      </w:r>
    </w:p>
    <w:p w14:paraId="136122B0" w14:textId="1C8BC4CC"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dokonania bezpośredniej zapłaty podwykonawcy lub dalszemu podwykonawcy, o</w:t>
      </w:r>
      <w:r w:rsidR="00BE04BA">
        <w:rPr>
          <w:sz w:val="22"/>
          <w:szCs w:val="22"/>
          <w:lang w:eastAsia="ar-SA"/>
        </w:rPr>
        <w:t> </w:t>
      </w:r>
      <w:r w:rsidRPr="004045CD">
        <w:rPr>
          <w:sz w:val="22"/>
          <w:szCs w:val="22"/>
          <w:lang w:eastAsia="ar-SA"/>
        </w:rPr>
        <w:t>których mowa w ust. 12, zamawiający potrąci kwotę wypłaconego wynagrodzenia z</w:t>
      </w:r>
      <w:r w:rsidR="00BE04BA">
        <w:rPr>
          <w:sz w:val="22"/>
          <w:szCs w:val="22"/>
          <w:lang w:eastAsia="ar-SA"/>
        </w:rPr>
        <w:t> </w:t>
      </w:r>
      <w:r w:rsidRPr="004045CD">
        <w:rPr>
          <w:sz w:val="22"/>
          <w:szCs w:val="22"/>
          <w:lang w:eastAsia="ar-SA"/>
        </w:rPr>
        <w:t>wynagrodzenia należnego wykonawcy.</w:t>
      </w:r>
    </w:p>
    <w:p w14:paraId="0F47DB26" w14:textId="368FDD25"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Do solidarnej odpowiedzialności zamawiającego, wykonawcy, podwykonawcy lub dalszego podwykonawcy z tytułu wykonanych robót budowlanych stosuje się przepisy ustawy z dnia 23 kwietnia 1964 r. - Kodeks cywilny (</w:t>
      </w:r>
      <w:r w:rsidR="00CD6042" w:rsidRPr="004045CD">
        <w:rPr>
          <w:rStyle w:val="markedcontent"/>
          <w:sz w:val="22"/>
          <w:szCs w:val="22"/>
        </w:rPr>
        <w:t xml:space="preserve">Dz. U. z </w:t>
      </w:r>
      <w:r w:rsidR="00013924">
        <w:rPr>
          <w:rStyle w:val="markedcontent"/>
          <w:sz w:val="22"/>
          <w:szCs w:val="22"/>
        </w:rPr>
        <w:t>2024</w:t>
      </w:r>
      <w:r w:rsidR="00013924" w:rsidRPr="004045CD">
        <w:rPr>
          <w:rStyle w:val="markedcontent"/>
          <w:sz w:val="22"/>
          <w:szCs w:val="22"/>
        </w:rPr>
        <w:t xml:space="preserve"> </w:t>
      </w:r>
      <w:r w:rsidR="00CD6042" w:rsidRPr="004045CD">
        <w:rPr>
          <w:rStyle w:val="markedcontent"/>
          <w:sz w:val="22"/>
          <w:szCs w:val="22"/>
        </w:rPr>
        <w:t>r.</w:t>
      </w:r>
      <w:r w:rsidR="00CD6042" w:rsidRPr="004045CD">
        <w:rPr>
          <w:sz w:val="22"/>
          <w:szCs w:val="22"/>
        </w:rPr>
        <w:t xml:space="preserve"> </w:t>
      </w:r>
      <w:r w:rsidR="00CD6042" w:rsidRPr="004045CD">
        <w:rPr>
          <w:rStyle w:val="markedcontent"/>
          <w:sz w:val="22"/>
          <w:szCs w:val="22"/>
        </w:rPr>
        <w:t xml:space="preserve">poz. </w:t>
      </w:r>
      <w:r w:rsidR="00013924">
        <w:rPr>
          <w:rStyle w:val="markedcontent"/>
          <w:sz w:val="22"/>
          <w:szCs w:val="22"/>
        </w:rPr>
        <w:t>1061</w:t>
      </w:r>
      <w:r w:rsidR="00013924" w:rsidRPr="004045CD">
        <w:rPr>
          <w:rStyle w:val="markedcontent"/>
          <w:sz w:val="22"/>
          <w:szCs w:val="22"/>
        </w:rPr>
        <w:t xml:space="preserve"> </w:t>
      </w:r>
      <w:r w:rsidR="00CD6042" w:rsidRPr="004045CD">
        <w:rPr>
          <w:rStyle w:val="markedcontent"/>
          <w:sz w:val="22"/>
          <w:szCs w:val="22"/>
        </w:rPr>
        <w:t>ze zm.</w:t>
      </w:r>
      <w:r w:rsidRPr="004045CD">
        <w:rPr>
          <w:sz w:val="22"/>
          <w:szCs w:val="22"/>
          <w:lang w:eastAsia="ar-SA"/>
        </w:rPr>
        <w:t>).</w:t>
      </w:r>
    </w:p>
    <w:p w14:paraId="52AF0AE8" w14:textId="77777777" w:rsidR="0035106D" w:rsidRPr="004045CD" w:rsidRDefault="0035106D" w:rsidP="00382D5A">
      <w:pPr>
        <w:suppressAutoHyphens/>
        <w:spacing w:line="276" w:lineRule="auto"/>
        <w:ind w:right="-113"/>
        <w:rPr>
          <w:b/>
          <w:sz w:val="22"/>
          <w:szCs w:val="22"/>
          <w:lang w:eastAsia="ar-SA"/>
        </w:rPr>
      </w:pPr>
    </w:p>
    <w:p w14:paraId="204258C6" w14:textId="36D8976F"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w:t>
      </w:r>
      <w:r w:rsidR="006D0261">
        <w:rPr>
          <w:b/>
          <w:sz w:val="22"/>
          <w:szCs w:val="22"/>
          <w:lang w:eastAsia="ar-SA"/>
        </w:rPr>
        <w:t>5</w:t>
      </w:r>
    </w:p>
    <w:p w14:paraId="368B1A06" w14:textId="107D5B1C" w:rsidR="00250822"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ZMIANA UMOWY</w:t>
      </w:r>
    </w:p>
    <w:p w14:paraId="22B367AA" w14:textId="244D7ED5" w:rsidR="00CD6042" w:rsidRPr="004045CD" w:rsidRDefault="00CD6042" w:rsidP="00382D5A">
      <w:pPr>
        <w:widowControl w:val="0"/>
        <w:numPr>
          <w:ilvl w:val="0"/>
          <w:numId w:val="34"/>
        </w:numPr>
        <w:suppressAutoHyphens/>
        <w:autoSpaceDE w:val="0"/>
        <w:autoSpaceDN w:val="0"/>
        <w:adjustRightInd w:val="0"/>
        <w:spacing w:line="276" w:lineRule="auto"/>
        <w:ind w:left="426" w:hanging="426"/>
        <w:contextualSpacing/>
        <w:jc w:val="both"/>
        <w:textAlignment w:val="baseline"/>
        <w:rPr>
          <w:rFonts w:eastAsia="Calibri"/>
          <w:sz w:val="22"/>
          <w:szCs w:val="22"/>
          <w:lang w:val="x-none"/>
        </w:rPr>
      </w:pPr>
      <w:r w:rsidRPr="004045CD">
        <w:rPr>
          <w:rFonts w:eastAsia="Calibri"/>
          <w:sz w:val="22"/>
          <w:szCs w:val="22"/>
          <w:lang w:val="x-none"/>
        </w:rPr>
        <w:t xml:space="preserve">Oprócz przypadków, o których mowa w art. </w:t>
      </w:r>
      <w:r w:rsidRPr="004045CD">
        <w:rPr>
          <w:rFonts w:eastAsia="Calibri"/>
          <w:sz w:val="22"/>
          <w:szCs w:val="22"/>
        </w:rPr>
        <w:t xml:space="preserve">454 i 455 </w:t>
      </w:r>
      <w:r w:rsidRPr="004045CD">
        <w:rPr>
          <w:rFonts w:eastAsia="Calibri"/>
          <w:sz w:val="22"/>
          <w:szCs w:val="22"/>
          <w:lang w:val="x-none"/>
        </w:rPr>
        <w:t xml:space="preserve">ustawy </w:t>
      </w:r>
      <w:r w:rsidR="007E5E8F">
        <w:rPr>
          <w:sz w:val="22"/>
          <w:szCs w:val="22"/>
          <w:lang w:eastAsia="ar-SA"/>
        </w:rPr>
        <w:t xml:space="preserve">z dnia 11 września 2019 r. </w:t>
      </w:r>
      <w:r w:rsidRPr="004045CD">
        <w:rPr>
          <w:rFonts w:eastAsia="Calibri"/>
          <w:sz w:val="22"/>
          <w:szCs w:val="22"/>
          <w:lang w:val="x-none"/>
        </w:rPr>
        <w:t xml:space="preserve">Prawo zamówień publicznych, </w:t>
      </w:r>
      <w:r w:rsidRPr="004045CD">
        <w:rPr>
          <w:rFonts w:eastAsia="Calibri"/>
          <w:sz w:val="22"/>
          <w:szCs w:val="22"/>
        </w:rPr>
        <w:t xml:space="preserve">strony </w:t>
      </w:r>
      <w:r w:rsidRPr="004045CD">
        <w:rPr>
          <w:rFonts w:eastAsia="Calibri"/>
          <w:sz w:val="22"/>
          <w:szCs w:val="22"/>
          <w:lang w:val="x-none"/>
        </w:rPr>
        <w:t>dopuszcza</w:t>
      </w:r>
      <w:r w:rsidRPr="004045CD">
        <w:rPr>
          <w:rFonts w:eastAsia="Calibri"/>
          <w:sz w:val="22"/>
          <w:szCs w:val="22"/>
        </w:rPr>
        <w:t>ją</w:t>
      </w:r>
      <w:r w:rsidRPr="004045CD">
        <w:rPr>
          <w:rFonts w:eastAsia="Calibri"/>
          <w:sz w:val="22"/>
          <w:szCs w:val="22"/>
          <w:lang w:val="x-none"/>
        </w:rPr>
        <w:t xml:space="preserve"> możliwość wprowadzania zmiany umowy w stosunku do treści oferty, na podstawie której dokonano wyboru Wykonawcy, w przypadku wystąpienia którejkolwiek z</w:t>
      </w:r>
      <w:r w:rsidR="00BE04BA">
        <w:rPr>
          <w:rFonts w:eastAsia="Calibri"/>
          <w:sz w:val="22"/>
          <w:szCs w:val="22"/>
          <w:lang w:val="x-none"/>
        </w:rPr>
        <w:t> </w:t>
      </w:r>
      <w:r w:rsidRPr="004045CD">
        <w:rPr>
          <w:rFonts w:eastAsia="Calibri"/>
          <w:sz w:val="22"/>
          <w:szCs w:val="22"/>
          <w:lang w:val="x-none"/>
        </w:rPr>
        <w:t>następujących okoliczności:</w:t>
      </w:r>
    </w:p>
    <w:p w14:paraId="579C9EAD" w14:textId="547CE741"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sz w:val="22"/>
          <w:szCs w:val="22"/>
          <w:lang w:val="x-none" w:eastAsia="ar-SA"/>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1-</w:t>
      </w:r>
      <w:r w:rsidR="00013924">
        <w:rPr>
          <w:rFonts w:eastAsia="Calibri"/>
          <w:sz w:val="22"/>
          <w:szCs w:val="22"/>
        </w:rPr>
        <w:t>2</w:t>
      </w:r>
      <w:r w:rsidRPr="004045CD">
        <w:rPr>
          <w:rFonts w:eastAsia="Calibri"/>
          <w:sz w:val="22"/>
          <w:szCs w:val="22"/>
          <w:lang w:val="x-none"/>
        </w:rPr>
        <w:t xml:space="preserve">,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w:t>
      </w:r>
      <w:r w:rsidRPr="004045CD">
        <w:rPr>
          <w:rFonts w:eastAsia="Calibri"/>
          <w:sz w:val="22"/>
          <w:szCs w:val="22"/>
          <w:lang w:val="x-none"/>
        </w:rPr>
        <w:lastRenderedPageBreak/>
        <w:t>akty władzy i administracji publicznej, przy czym przedłużenie terminu realizacji zamówienia nastąpi o liczbę dni, odpowiadającą okresowi występowania okoliczności siły wyższej,</w:t>
      </w:r>
    </w:p>
    <w:p w14:paraId="2E803C59" w14:textId="56C08380"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w:t>
      </w:r>
      <w:r w:rsidR="00013924">
        <w:rPr>
          <w:rFonts w:eastAsia="Calibri"/>
          <w:sz w:val="22"/>
          <w:szCs w:val="22"/>
        </w:rPr>
        <w:t>2</w:t>
      </w:r>
      <w:r w:rsidRPr="004045CD">
        <w:rPr>
          <w:rFonts w:eastAsia="Calibri"/>
          <w:sz w:val="22"/>
          <w:szCs w:val="22"/>
          <w:lang w:val="x-none"/>
        </w:rPr>
        <w:t>, może nastąpić w</w:t>
      </w:r>
      <w:r w:rsidR="00BE04BA">
        <w:rPr>
          <w:rFonts w:eastAsia="Calibri"/>
          <w:sz w:val="22"/>
          <w:szCs w:val="22"/>
          <w:lang w:val="x-none"/>
        </w:rPr>
        <w:t> </w:t>
      </w:r>
      <w:r w:rsidRPr="004045CD">
        <w:rPr>
          <w:rFonts w:eastAsia="Calibri"/>
          <w:sz w:val="22"/>
          <w:szCs w:val="22"/>
          <w:lang w:val="x-none"/>
        </w:rPr>
        <w:t>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4045CD">
        <w:rPr>
          <w:rFonts w:eastAsia="Calibri"/>
          <w:sz w:val="22"/>
          <w:szCs w:val="22"/>
        </w:rPr>
        <w:t xml:space="preserve"> lub </w:t>
      </w:r>
      <w:proofErr w:type="spellStart"/>
      <w:r w:rsidRPr="004045CD">
        <w:rPr>
          <w:rFonts w:eastAsia="Calibri"/>
          <w:sz w:val="22"/>
          <w:szCs w:val="22"/>
        </w:rPr>
        <w:t>eksploatorów</w:t>
      </w:r>
      <w:proofErr w:type="spellEnd"/>
      <w:r w:rsidRPr="004045CD">
        <w:rPr>
          <w:rFonts w:eastAsia="Calibri"/>
          <w:sz w:val="22"/>
          <w:szCs w:val="22"/>
        </w:rPr>
        <w:t xml:space="preserve"> infrastruktury, </w:t>
      </w:r>
      <w:r w:rsidRPr="004045CD">
        <w:rPr>
          <w:rFonts w:eastAsia="Calibri"/>
          <w:sz w:val="22"/>
          <w:szCs w:val="22"/>
          <w:lang w:val="x-none"/>
        </w:rPr>
        <w:t>o ile żądanie lub wydanie zakazu nie nastąpiło z przyczyn</w:t>
      </w:r>
      <w:r w:rsidRPr="004045CD">
        <w:rPr>
          <w:rFonts w:eastAsia="Calibri"/>
          <w:sz w:val="22"/>
          <w:szCs w:val="22"/>
        </w:rPr>
        <w:t>,</w:t>
      </w:r>
      <w:r w:rsidRPr="004045CD">
        <w:rPr>
          <w:rFonts w:eastAsia="Calibri"/>
          <w:sz w:val="22"/>
          <w:szCs w:val="22"/>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4045CD">
        <w:rPr>
          <w:rFonts w:eastAsia="Calibri"/>
          <w:sz w:val="22"/>
          <w:szCs w:val="22"/>
        </w:rPr>
        <w:t>,</w:t>
      </w:r>
    </w:p>
    <w:p w14:paraId="48420636" w14:textId="23572A86"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w:t>
      </w:r>
      <w:r w:rsidR="00013924">
        <w:rPr>
          <w:rFonts w:eastAsia="Calibri"/>
          <w:sz w:val="22"/>
          <w:szCs w:val="22"/>
        </w:rPr>
        <w:t>2</w:t>
      </w:r>
      <w:r w:rsidRPr="004045CD">
        <w:rPr>
          <w:rFonts w:eastAsia="Calibri"/>
          <w:sz w:val="22"/>
          <w:szCs w:val="22"/>
          <w:lang w:val="x-none"/>
        </w:rPr>
        <w:t>, może nastąpić w</w:t>
      </w:r>
      <w:r w:rsidR="00BE04BA">
        <w:rPr>
          <w:rFonts w:eastAsia="Calibri"/>
          <w:sz w:val="22"/>
          <w:szCs w:val="22"/>
          <w:lang w:val="x-none"/>
        </w:rPr>
        <w:t> </w:t>
      </w:r>
      <w:r w:rsidRPr="004045CD">
        <w:rPr>
          <w:rFonts w:eastAsia="Calibri"/>
          <w:sz w:val="22"/>
          <w:szCs w:val="22"/>
          <w:lang w:val="x-none"/>
        </w:rPr>
        <w:t>przypadku wystąpienia konieczności wprowadzenia w dokumentacji projektowej</w:t>
      </w:r>
      <w:r w:rsidRPr="004045CD">
        <w:rPr>
          <w:rFonts w:eastAsia="Calibri"/>
          <w:sz w:val="22"/>
          <w:szCs w:val="22"/>
        </w:rPr>
        <w:t xml:space="preserve"> </w:t>
      </w:r>
      <w:r w:rsidRPr="004045CD">
        <w:rPr>
          <w:rFonts w:eastAsia="Calibri"/>
          <w:sz w:val="22"/>
          <w:szCs w:val="22"/>
          <w:lang w:val="x-none"/>
        </w:rPr>
        <w:t xml:space="preserve">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00436E82" w14:textId="76F24278"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rPr>
        <w:t xml:space="preserve">przedłużenia terminu wykonania zamówienia w zakresie niezbędnym do wykonania robót zleconych na podstawie art. 455 ust. 1 pkt 1, 3, 4 lub ust. 2 ustawy </w:t>
      </w:r>
      <w:r w:rsidR="007E5E8F">
        <w:rPr>
          <w:sz w:val="22"/>
          <w:szCs w:val="22"/>
          <w:lang w:eastAsia="ar-SA"/>
        </w:rPr>
        <w:t xml:space="preserve">z dnia 11 września 2019 r. </w:t>
      </w:r>
      <w:r w:rsidRPr="004045CD">
        <w:rPr>
          <w:rFonts w:eastAsia="Calibri"/>
          <w:sz w:val="22"/>
          <w:szCs w:val="22"/>
        </w:rPr>
        <w:t>Prawo zamówień publicznych,</w:t>
      </w:r>
    </w:p>
    <w:p w14:paraId="35F33364" w14:textId="77777777"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zmiany powszechnie obowiązujących przepisów prawa w zakresie mającym bezpośredni wpływ na realizację przedmiotu zamówienia lub świadczenia stron umowy,</w:t>
      </w:r>
    </w:p>
    <w:p w14:paraId="4E0745B7" w14:textId="77777777"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w przypadku zmiany albo rezygnacji z podwykonawcy, na którego zasoby wykonawca powoływał się w celu wykazania spełniania warunków udziału w postępowaniu</w:t>
      </w:r>
      <w:r w:rsidRPr="004045CD">
        <w:rPr>
          <w:rFonts w:eastAsia="Calibri"/>
          <w:sz w:val="22"/>
          <w:szCs w:val="22"/>
        </w:rPr>
        <w:t xml:space="preserve"> </w:t>
      </w:r>
      <w:r w:rsidRPr="004045CD">
        <w:rPr>
          <w:rFonts w:eastAsia="Calibri"/>
          <w:sz w:val="22"/>
          <w:szCs w:val="22"/>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F91C96D" w14:textId="5AE51832"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sz w:val="22"/>
          <w:szCs w:val="22"/>
          <w:lang w:eastAsia="ar-SA"/>
        </w:rPr>
        <w:t>Zamawiający dopuszcza możliwość zmiany osób powołanych do wykonywania umowy i innych kluczowych specjalistów na wniosek którejś ze stron w przypadku uzasadnionej konieczności wystąpienia takiej zmiany (np. w przypadkach: śmierci, choroby lub innych zdarzeń losowych, nie wywiązywania się osób z obowiązków wynikających z powierzonej im funkcji); lub jeżeli zmiana kluczowego specjalisty (osoby) stanie się konieczna z jakichkolwiek przyczyn niezależnych od Wykonawcy np. rezygnacja osoby; zmiany wynikające z ww. przyczyn mogą nastąpić jedynie za zgodą strony przeciwnej. Ponadto Zamawiający może żądać od Wykonawcy zmiany osoby/-</w:t>
      </w:r>
      <w:proofErr w:type="spellStart"/>
      <w:r w:rsidRPr="004045CD">
        <w:rPr>
          <w:sz w:val="22"/>
          <w:szCs w:val="22"/>
          <w:lang w:eastAsia="ar-SA"/>
        </w:rPr>
        <w:t>ób</w:t>
      </w:r>
      <w:proofErr w:type="spellEnd"/>
      <w:r w:rsidRPr="004045CD">
        <w:rPr>
          <w:sz w:val="22"/>
          <w:szCs w:val="22"/>
          <w:lang w:eastAsia="ar-SA"/>
        </w:rPr>
        <w:t>, jeżeli uzna, że nie wykonuje/-ją ona/-e swoich obow</w:t>
      </w:r>
      <w:r w:rsidR="00A42FEE" w:rsidRPr="004045CD">
        <w:rPr>
          <w:sz w:val="22"/>
          <w:szCs w:val="22"/>
          <w:lang w:eastAsia="ar-SA"/>
        </w:rPr>
        <w:t xml:space="preserve">iązków wynikających z umowy. W </w:t>
      </w:r>
      <w:r w:rsidRPr="004045CD">
        <w:rPr>
          <w:sz w:val="22"/>
          <w:szCs w:val="22"/>
          <w:lang w:eastAsia="ar-SA"/>
        </w:rPr>
        <w:t>przypadku zmiany osoby, nowy specjalista/osoba musi spełniać wymagania określone dla danego specjalisty/-osoby; Wykonawca obowiązany jest zmienić osobę/ specjalistę w terminie wyznaczonym we wniosku Zamawiającego,</w:t>
      </w:r>
    </w:p>
    <w:p w14:paraId="080A6329" w14:textId="77777777" w:rsidR="00CD6042" w:rsidRPr="004045CD" w:rsidRDefault="00CD6042" w:rsidP="00382D5A">
      <w:pPr>
        <w:widowControl w:val="0"/>
        <w:numPr>
          <w:ilvl w:val="1"/>
          <w:numId w:val="33"/>
        </w:numPr>
        <w:tabs>
          <w:tab w:val="left" w:pos="709"/>
        </w:tabs>
        <w:suppressAutoHyphens/>
        <w:autoSpaceDE w:val="0"/>
        <w:autoSpaceDN w:val="0"/>
        <w:adjustRightInd w:val="0"/>
        <w:spacing w:line="276" w:lineRule="auto"/>
        <w:ind w:left="426" w:hanging="283"/>
        <w:contextualSpacing/>
        <w:jc w:val="both"/>
        <w:textAlignment w:val="baseline"/>
        <w:rPr>
          <w:rFonts w:eastAsia="Calibri"/>
          <w:sz w:val="22"/>
          <w:szCs w:val="22"/>
        </w:rPr>
      </w:pPr>
      <w:r w:rsidRPr="004045CD">
        <w:rPr>
          <w:rFonts w:eastAsia="Calibri"/>
          <w:sz w:val="22"/>
          <w:szCs w:val="22"/>
        </w:rPr>
        <w:t>zmiany sposobu rozliczania Umowy lub dokonywania płatności na rzecz Wykonawcy wskutek zaistnienia przyczyn organizacyjnych lub finansowych leżących po stronie Zamawiającego, w tym na skutek uzyskanych przez Zamawiającego dofinansowań zadania.</w:t>
      </w:r>
    </w:p>
    <w:p w14:paraId="118AE208" w14:textId="7400DDD5" w:rsidR="00CD6042" w:rsidRPr="00ED3B8F" w:rsidRDefault="00CD6042" w:rsidP="00382D5A">
      <w:pPr>
        <w:widowControl w:val="0"/>
        <w:numPr>
          <w:ilvl w:val="1"/>
          <w:numId w:val="33"/>
        </w:numPr>
        <w:tabs>
          <w:tab w:val="left" w:pos="709"/>
        </w:tabs>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sz w:val="22"/>
          <w:szCs w:val="22"/>
          <w:lang w:val="x-none" w:eastAsia="ar-SA"/>
        </w:rPr>
        <w:t>wszelkie zmiany, które będą konieczne do zagwarantowania zgodności umowy z wchodzącymi w</w:t>
      </w:r>
      <w:r w:rsidR="00BE04BA">
        <w:rPr>
          <w:sz w:val="22"/>
          <w:szCs w:val="22"/>
          <w:lang w:val="x-none" w:eastAsia="ar-SA"/>
        </w:rPr>
        <w:t> </w:t>
      </w:r>
      <w:r w:rsidRPr="004045CD">
        <w:rPr>
          <w:sz w:val="22"/>
          <w:szCs w:val="22"/>
          <w:lang w:val="x-none" w:eastAsia="ar-SA"/>
        </w:rPr>
        <w:t>życie po terminie składania ofert lub po zawarciu umowy przepisami prawa w szczególności przepisami o podatku od towarów i usług w zakresie wynikającym z tych przepisów,</w:t>
      </w:r>
    </w:p>
    <w:p w14:paraId="2DD5CED0" w14:textId="0586A48D" w:rsidR="00ED3B8F" w:rsidRPr="00ED3B8F" w:rsidRDefault="00ED3B8F" w:rsidP="00ED3B8F">
      <w:pPr>
        <w:widowControl w:val="0"/>
        <w:numPr>
          <w:ilvl w:val="1"/>
          <w:numId w:val="33"/>
        </w:numPr>
        <w:tabs>
          <w:tab w:val="left" w:pos="426"/>
        </w:tabs>
        <w:suppressAutoHyphens/>
        <w:autoSpaceDE w:val="0"/>
        <w:autoSpaceDN w:val="0"/>
        <w:adjustRightInd w:val="0"/>
        <w:spacing w:line="276" w:lineRule="auto"/>
        <w:ind w:left="426" w:hanging="426"/>
        <w:contextualSpacing/>
        <w:jc w:val="both"/>
        <w:textAlignment w:val="baseline"/>
        <w:rPr>
          <w:rFonts w:eastAsia="Calibri"/>
          <w:sz w:val="22"/>
          <w:szCs w:val="22"/>
          <w:lang w:val="x-none"/>
        </w:rPr>
      </w:pPr>
      <w:r w:rsidRPr="00ED3B8F">
        <w:rPr>
          <w:rFonts w:eastAsia="Calibri"/>
          <w:sz w:val="22"/>
          <w:szCs w:val="22"/>
          <w:lang w:val="x-none"/>
        </w:rPr>
        <w:t>wystąpienia konieczności wprowadzenia zmian, w tym zmniejszenia zakresu</w:t>
      </w:r>
      <w:r>
        <w:rPr>
          <w:rFonts w:eastAsia="Calibri"/>
          <w:sz w:val="22"/>
          <w:szCs w:val="22"/>
          <w:lang w:val="x-none"/>
        </w:rPr>
        <w:t xml:space="preserve"> </w:t>
      </w:r>
      <w:r w:rsidRPr="00ED3B8F">
        <w:rPr>
          <w:rFonts w:eastAsia="Calibri"/>
          <w:sz w:val="22"/>
          <w:szCs w:val="22"/>
          <w:lang w:val="x-none"/>
        </w:rPr>
        <w:t xml:space="preserve">przedmiotu umowy tj. zmiany ilości </w:t>
      </w:r>
      <w:r>
        <w:rPr>
          <w:rFonts w:eastAsia="Calibri"/>
          <w:sz w:val="22"/>
          <w:szCs w:val="22"/>
          <w:lang w:val="x-none"/>
        </w:rPr>
        <w:t>przydomowych oczyszczalni ścieków.</w:t>
      </w:r>
    </w:p>
    <w:p w14:paraId="180E00FC"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 xml:space="preserve">Wszelkie zmiany umowy wymagają pod rygorem nieważności formy pisemnej </w:t>
      </w:r>
      <w:r w:rsidRPr="004045CD">
        <w:rPr>
          <w:rFonts w:eastAsia="Calibri"/>
          <w:sz w:val="22"/>
          <w:szCs w:val="22"/>
          <w:lang w:eastAsia="ar-SA"/>
        </w:rPr>
        <w:br/>
      </w:r>
      <w:r w:rsidRPr="004045CD">
        <w:rPr>
          <w:rFonts w:eastAsia="Calibri"/>
          <w:sz w:val="22"/>
          <w:szCs w:val="22"/>
          <w:lang w:eastAsia="ar-SA"/>
        </w:rPr>
        <w:lastRenderedPageBreak/>
        <w:t>i podpisania przez obydwie strony umowy.</w:t>
      </w:r>
    </w:p>
    <w:p w14:paraId="6C48803D"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Z wnioskiem o zmianę umowy może wystąpić zarówno Wykonawca, jak  i Zamawiający.</w:t>
      </w:r>
    </w:p>
    <w:p w14:paraId="346C82F2"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sz w:val="22"/>
          <w:szCs w:val="22"/>
          <w:lang w:eastAsia="ar-SA"/>
        </w:rPr>
        <w:t>Strony przewidują zmianę umowy w przypadku zmiany:</w:t>
      </w:r>
    </w:p>
    <w:p w14:paraId="41E84F36"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0833A788"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40AEC8E0" w14:textId="77777777" w:rsidR="00CD6042" w:rsidRPr="004045CD" w:rsidRDefault="00CD6042" w:rsidP="00382D5A">
      <w:pPr>
        <w:widowControl w:val="0"/>
        <w:numPr>
          <w:ilvl w:val="0"/>
          <w:numId w:val="36"/>
        </w:numPr>
        <w:shd w:val="clear" w:color="auto" w:fill="FFFFFF"/>
        <w:tabs>
          <w:tab w:val="left" w:pos="426"/>
        </w:tabs>
        <w:suppressAutoHyphens/>
        <w:adjustRightInd w:val="0"/>
        <w:spacing w:line="276" w:lineRule="auto"/>
        <w:ind w:left="426" w:hanging="283"/>
        <w:jc w:val="both"/>
        <w:textAlignment w:val="baseline"/>
        <w:rPr>
          <w:sz w:val="22"/>
          <w:szCs w:val="22"/>
          <w:lang w:eastAsia="ar-SA"/>
        </w:rPr>
      </w:pPr>
      <w:r w:rsidRPr="004045CD">
        <w:rPr>
          <w:sz w:val="22"/>
          <w:szCs w:val="22"/>
          <w:lang w:eastAsia="ar-SA"/>
        </w:rPr>
        <w:t>udowodni, że zmiana w/w przepisów będzie miała wpływ na koszty wykonania zamówienia przez Wykonawcę,</w:t>
      </w:r>
    </w:p>
    <w:p w14:paraId="0C5D0342" w14:textId="77777777" w:rsidR="00CD6042" w:rsidRPr="004045CD" w:rsidRDefault="00CD6042" w:rsidP="00382D5A">
      <w:pPr>
        <w:widowControl w:val="0"/>
        <w:numPr>
          <w:ilvl w:val="0"/>
          <w:numId w:val="36"/>
        </w:numPr>
        <w:shd w:val="clear" w:color="auto" w:fill="FFFFFF"/>
        <w:tabs>
          <w:tab w:val="left" w:pos="426"/>
        </w:tabs>
        <w:suppressAutoHyphens/>
        <w:adjustRightInd w:val="0"/>
        <w:spacing w:line="276" w:lineRule="auto"/>
        <w:ind w:left="426" w:hanging="283"/>
        <w:jc w:val="both"/>
        <w:textAlignment w:val="baseline"/>
        <w:rPr>
          <w:sz w:val="22"/>
          <w:szCs w:val="22"/>
          <w:lang w:eastAsia="ar-SA"/>
        </w:rPr>
      </w:pPr>
      <w:r w:rsidRPr="004045CD">
        <w:rPr>
          <w:sz w:val="22"/>
          <w:szCs w:val="22"/>
          <w:lang w:eastAsia="ar-SA"/>
        </w:rPr>
        <w:t>wykaże, jaką część wynagrodzenia stanowią koszty pracy ponoszone przez Wykonawcę w trakcie realizacji zamówienia oraz jak zmiana przepisów wpłynie na wysokość tych kosztów.</w:t>
      </w:r>
    </w:p>
    <w:p w14:paraId="6752B232" w14:textId="77777777" w:rsidR="00CD6042" w:rsidRPr="004045CD" w:rsidRDefault="00CD6042" w:rsidP="00382D5A">
      <w:pPr>
        <w:widowControl w:val="0"/>
        <w:shd w:val="clear" w:color="auto" w:fill="FFFFFF"/>
        <w:suppressAutoHyphens/>
        <w:adjustRightInd w:val="0"/>
        <w:spacing w:line="276" w:lineRule="auto"/>
        <w:jc w:val="both"/>
        <w:textAlignment w:val="baseline"/>
        <w:rPr>
          <w:sz w:val="22"/>
          <w:szCs w:val="22"/>
          <w:lang w:eastAsia="ar-SA"/>
        </w:rPr>
      </w:pPr>
      <w:r w:rsidRPr="004045CD">
        <w:rPr>
          <w:sz w:val="22"/>
          <w:szCs w:val="22"/>
          <w:lang w:eastAsia="ar-SA"/>
        </w:rPr>
        <w:t>Zamawiający zastrzega sobie prawo do wniesienia zastrzeżeń dotyczących wysokości kosztów pracy przedstawionych przez Wykonawcę.</w:t>
      </w:r>
    </w:p>
    <w:p w14:paraId="6A8B2358"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76D7D87B" w14:textId="77777777" w:rsidR="00CD6042" w:rsidRPr="004045CD" w:rsidRDefault="00CD6042" w:rsidP="00382D5A">
      <w:pPr>
        <w:widowControl w:val="0"/>
        <w:numPr>
          <w:ilvl w:val="0"/>
          <w:numId w:val="37"/>
        </w:numPr>
        <w:shd w:val="clear" w:color="auto" w:fill="FFFFFF"/>
        <w:tabs>
          <w:tab w:val="left" w:pos="426"/>
        </w:tabs>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udowodni, że zmiana w/w przepisów będzie miała wpływ na koszty wykonania zamówienia przez Wykonawcę,</w:t>
      </w:r>
    </w:p>
    <w:p w14:paraId="5198EE01" w14:textId="77777777" w:rsidR="00CD6042" w:rsidRPr="004045CD" w:rsidRDefault="00CD6042" w:rsidP="00382D5A">
      <w:pPr>
        <w:widowControl w:val="0"/>
        <w:numPr>
          <w:ilvl w:val="0"/>
          <w:numId w:val="37"/>
        </w:numPr>
        <w:shd w:val="clear" w:color="auto" w:fill="FFFFFF"/>
        <w:tabs>
          <w:tab w:val="left" w:pos="426"/>
        </w:tabs>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wykaże, jaką część wynagrodzenia stanowią koszty pracy ponoszone przez Wykonawcę w trakcie realizacji zamówienia oraz jak zmiana przepisów wpłynie na wysokość tych kosztów.</w:t>
      </w:r>
    </w:p>
    <w:p w14:paraId="72EF77FF" w14:textId="77777777" w:rsidR="00CD6042" w:rsidRPr="004045CD" w:rsidRDefault="00CD6042" w:rsidP="00382D5A">
      <w:pPr>
        <w:widowControl w:val="0"/>
        <w:numPr>
          <w:ilvl w:val="0"/>
          <w:numId w:val="35"/>
        </w:numPr>
        <w:tabs>
          <w:tab w:val="left" w:pos="426"/>
        </w:tabs>
        <w:suppressAutoHyphens/>
        <w:adjustRightInd w:val="0"/>
        <w:spacing w:line="276" w:lineRule="auto"/>
        <w:ind w:left="426" w:hanging="425"/>
        <w:contextualSpacing/>
        <w:jc w:val="both"/>
        <w:textAlignment w:val="baseline"/>
        <w:rPr>
          <w:sz w:val="22"/>
          <w:szCs w:val="22"/>
        </w:rPr>
      </w:pPr>
      <w:r w:rsidRPr="004045CD">
        <w:rPr>
          <w:sz w:val="22"/>
          <w:szCs w:val="22"/>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67DB7775" w14:textId="77777777" w:rsidR="00CD6042" w:rsidRPr="004045CD" w:rsidRDefault="00CD6042" w:rsidP="00382D5A">
      <w:pPr>
        <w:widowControl w:val="0"/>
        <w:numPr>
          <w:ilvl w:val="0"/>
          <w:numId w:val="38"/>
        </w:numPr>
        <w:tabs>
          <w:tab w:val="left" w:pos="426"/>
        </w:tabs>
        <w:suppressAutoHyphens/>
        <w:adjustRightInd w:val="0"/>
        <w:spacing w:line="276" w:lineRule="auto"/>
        <w:ind w:left="426" w:hanging="283"/>
        <w:contextualSpacing/>
        <w:jc w:val="both"/>
        <w:textAlignment w:val="baseline"/>
        <w:rPr>
          <w:sz w:val="22"/>
          <w:szCs w:val="22"/>
        </w:rPr>
      </w:pPr>
      <w:r w:rsidRPr="004045CD">
        <w:rPr>
          <w:sz w:val="22"/>
          <w:szCs w:val="22"/>
        </w:rPr>
        <w:t>udowodni, że zmiana w/w przepisów będzie miała wpływ na koszty wykonania zamówienia przez Wykonawcę,</w:t>
      </w:r>
    </w:p>
    <w:p w14:paraId="6982AD3A" w14:textId="77777777" w:rsidR="00CD6042" w:rsidRPr="004045CD" w:rsidRDefault="00CD6042" w:rsidP="00382D5A">
      <w:pPr>
        <w:widowControl w:val="0"/>
        <w:numPr>
          <w:ilvl w:val="0"/>
          <w:numId w:val="38"/>
        </w:numPr>
        <w:tabs>
          <w:tab w:val="left" w:pos="426"/>
        </w:tabs>
        <w:suppressAutoHyphens/>
        <w:adjustRightInd w:val="0"/>
        <w:spacing w:line="276" w:lineRule="auto"/>
        <w:ind w:left="426" w:hanging="283"/>
        <w:contextualSpacing/>
        <w:jc w:val="both"/>
        <w:textAlignment w:val="baseline"/>
        <w:rPr>
          <w:sz w:val="22"/>
          <w:szCs w:val="22"/>
        </w:rPr>
      </w:pPr>
      <w:r w:rsidRPr="004045CD">
        <w:rPr>
          <w:sz w:val="22"/>
          <w:szCs w:val="22"/>
        </w:rPr>
        <w:t>wykaże, jaką część wynagrodzenia stanowią koszty pracy ponoszone przez Wykonawcę w trakcie realizacji zamówienia oraz jak zmiana przepisów wpłynie na wysokość tych kosztów.</w:t>
      </w:r>
    </w:p>
    <w:p w14:paraId="553C6F39" w14:textId="77777777" w:rsidR="00CD6042" w:rsidRPr="004045CD" w:rsidRDefault="00CD6042" w:rsidP="00382D5A">
      <w:pPr>
        <w:widowControl w:val="0"/>
        <w:shd w:val="clear" w:color="auto" w:fill="FFFFFF"/>
        <w:tabs>
          <w:tab w:val="left" w:pos="284"/>
        </w:tabs>
        <w:suppressAutoHyphens/>
        <w:adjustRightInd w:val="0"/>
        <w:spacing w:line="276" w:lineRule="auto"/>
        <w:jc w:val="both"/>
        <w:textAlignment w:val="baseline"/>
        <w:rPr>
          <w:sz w:val="22"/>
          <w:szCs w:val="22"/>
          <w:lang w:eastAsia="ar-SA"/>
        </w:rPr>
      </w:pPr>
      <w:r w:rsidRPr="004045CD">
        <w:rPr>
          <w:sz w:val="22"/>
          <w:szCs w:val="22"/>
          <w:lang w:eastAsia="ar-SA"/>
        </w:rPr>
        <w:t>Zamawiający zastrzega sobie prawo do wniesienia zastrzeżeń dotyczących wysokości kosztów pracy przedstawionych przez Wykonawcę.</w:t>
      </w:r>
    </w:p>
    <w:p w14:paraId="0A83BFCB"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Strona wnioskująca o zmianę wskazaną w ust. 4 musi wykazać środkami dowodowymi, że zmiany, </w:t>
      </w:r>
      <w:r w:rsidRPr="004045CD">
        <w:rPr>
          <w:sz w:val="22"/>
          <w:szCs w:val="22"/>
        </w:rPr>
        <w:lastRenderedPageBreak/>
        <w:t>o których mowa w ust. 4 mają bezpośredni wpływ na wysokość wynagrodzenia wykonawcy tj. wykazać, że zmiany wskazane w ust. 4 wymuszają podwyższenie kosztów wykonania.</w:t>
      </w:r>
    </w:p>
    <w:p w14:paraId="7B61794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57785C4" w14:textId="3FD10E04"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w:t>
      </w:r>
      <w:r w:rsidR="00BE04BA">
        <w:rPr>
          <w:sz w:val="22"/>
          <w:szCs w:val="22"/>
        </w:rPr>
        <w:t> </w:t>
      </w:r>
      <w:r w:rsidRPr="004045CD">
        <w:rPr>
          <w:sz w:val="22"/>
          <w:szCs w:val="22"/>
        </w:rPr>
        <w:t>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3553A7B7" w14:textId="50450DE9"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 przypadku wystąpienia okoliczności, o których mowa w ust. 4 pkt 2) część wynagrodzenia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w:t>
      </w:r>
      <w:r w:rsidR="00BE04BA">
        <w:rPr>
          <w:sz w:val="22"/>
          <w:szCs w:val="22"/>
        </w:rPr>
        <w:t> </w:t>
      </w:r>
      <w:r w:rsidRPr="004045CD">
        <w:rPr>
          <w:sz w:val="22"/>
          <w:szCs w:val="22"/>
        </w:rPr>
        <w:t>uwzględnieniem wszystkich obciążeń publicznoprawnych od kwoty zmiany minimalnego wynagrodzenia lub minimalnej stawki godzinowej tych osób.</w:t>
      </w:r>
    </w:p>
    <w:p w14:paraId="6555E674"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 przypadku wystąpienia okoliczności, o których mowa w ust. 4 pkt 3) część wynagrodzenia brutto Wykonawcy, o którym mowa w § 3 ust. 1 umowy, płatna po 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2B76DB37" w14:textId="35F49B3F"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Warunkiem dokonania zmiany wynagrodzenia Wykonawcy, o której mowa w ust. 4 pkt 2 i 3 jest złożenie przez Wykonawcę Zamawiającemu wniosku o zmianę wynagrodzenia wraz z</w:t>
      </w:r>
      <w:r w:rsidR="00BE04BA">
        <w:rPr>
          <w:sz w:val="22"/>
          <w:szCs w:val="22"/>
        </w:rPr>
        <w:t> </w:t>
      </w:r>
      <w:r w:rsidRPr="004045CD">
        <w:rPr>
          <w:sz w:val="22"/>
          <w:szCs w:val="22"/>
        </w:rPr>
        <w:t>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w:t>
      </w:r>
      <w:r w:rsidR="00BE04BA">
        <w:rPr>
          <w:sz w:val="22"/>
          <w:szCs w:val="22"/>
        </w:rPr>
        <w:t> </w:t>
      </w:r>
      <w:r w:rsidRPr="004045CD">
        <w:rPr>
          <w:sz w:val="22"/>
          <w:szCs w:val="22"/>
        </w:rPr>
        <w:t>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09C4961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Ciężar dowodu, że okoliczności wymienione w ust. 4 pkt 2 i 3 mają wpływ na koszty wykonania zamówienia spoczywa na Wykonawcy.</w:t>
      </w:r>
    </w:p>
    <w:p w14:paraId="55BF94C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Zmiany wysokości wynagrodzenia, o których mowa w ust. 4 pkt 1 umowy mogą zostać dokonane ze skutkiem nie wcześniej niż na dzień wejścia w życie przepisów, z których wynikają te zmiany. </w:t>
      </w:r>
    </w:p>
    <w:p w14:paraId="3BDBA522" w14:textId="77777777" w:rsidR="00131C3A"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Zmiany, o których mowa w ust. 4 mogą być dokonane tylko, jeżeli jest to niezbędne dla prawidłowego wykonania umowy lub umowy o dofinansowanie projektu. </w:t>
      </w:r>
    </w:p>
    <w:p w14:paraId="70CEF8C0" w14:textId="739CC8D7" w:rsidR="00131C3A" w:rsidRPr="004045CD" w:rsidRDefault="00131C3A"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Zmiana harmonogramu stanowiącego załącznik nr 1 do umowy na etapie realizacji umowy jest dopuszczalna w przypadkach uzasadnionych i wymaga aneksu do umowy. Wniosek o zmianę </w:t>
      </w:r>
      <w:r w:rsidRPr="004045CD">
        <w:rPr>
          <w:sz w:val="22"/>
          <w:szCs w:val="22"/>
        </w:rPr>
        <w:lastRenderedPageBreak/>
        <w:t>harmonogramu wraz z uzasadnieniem składa zamawiający lub wykonawca.</w:t>
      </w:r>
    </w:p>
    <w:p w14:paraId="20F4B07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Wszystkie powyższe postanowienia stanowią katalog zmian, na które Zamawiający może wyrazić zgodę. Nie stanowią one jednak zobowiązania do wyrażenia takiej zgody.</w:t>
      </w:r>
    </w:p>
    <w:p w14:paraId="28E81CD6" w14:textId="77777777" w:rsidR="00A42FEE" w:rsidRPr="004045CD" w:rsidRDefault="00A42FEE" w:rsidP="00382D5A">
      <w:pPr>
        <w:widowControl w:val="0"/>
        <w:shd w:val="clear" w:color="auto" w:fill="FFFFFF"/>
        <w:suppressAutoHyphens/>
        <w:adjustRightInd w:val="0"/>
        <w:spacing w:line="276" w:lineRule="auto"/>
        <w:jc w:val="both"/>
        <w:textAlignment w:val="baseline"/>
        <w:rPr>
          <w:sz w:val="22"/>
          <w:szCs w:val="22"/>
        </w:rPr>
      </w:pPr>
    </w:p>
    <w:p w14:paraId="03494BED" w14:textId="74C662EB" w:rsidR="00A42FEE" w:rsidRPr="004045CD" w:rsidRDefault="00250822" w:rsidP="00382D5A">
      <w:pPr>
        <w:autoSpaceDE w:val="0"/>
        <w:autoSpaceDN w:val="0"/>
        <w:adjustRightInd w:val="0"/>
        <w:spacing w:line="276" w:lineRule="auto"/>
        <w:jc w:val="center"/>
        <w:rPr>
          <w:rFonts w:eastAsia="Calibri"/>
          <w:b/>
          <w:bCs/>
          <w:sz w:val="22"/>
          <w:szCs w:val="22"/>
        </w:rPr>
      </w:pPr>
      <w:r w:rsidRPr="004045CD">
        <w:rPr>
          <w:rFonts w:eastAsia="Calibri"/>
          <w:b/>
          <w:bCs/>
          <w:sz w:val="22"/>
          <w:szCs w:val="22"/>
        </w:rPr>
        <w:t>§ 1</w:t>
      </w:r>
      <w:r w:rsidR="006D0261">
        <w:rPr>
          <w:rFonts w:eastAsia="Calibri"/>
          <w:b/>
          <w:bCs/>
          <w:sz w:val="22"/>
          <w:szCs w:val="22"/>
        </w:rPr>
        <w:t>6</w:t>
      </w:r>
    </w:p>
    <w:p w14:paraId="72F1BEEE" w14:textId="341CED88" w:rsidR="00250822" w:rsidRPr="004045CD" w:rsidRDefault="00250822" w:rsidP="00382D5A">
      <w:pPr>
        <w:autoSpaceDE w:val="0"/>
        <w:autoSpaceDN w:val="0"/>
        <w:adjustRightInd w:val="0"/>
        <w:spacing w:line="276" w:lineRule="auto"/>
        <w:jc w:val="center"/>
        <w:rPr>
          <w:rFonts w:eastAsia="Calibri"/>
          <w:b/>
          <w:bCs/>
          <w:sz w:val="22"/>
          <w:szCs w:val="22"/>
        </w:rPr>
      </w:pPr>
      <w:r w:rsidRPr="004045CD">
        <w:rPr>
          <w:rFonts w:eastAsia="Calibri"/>
          <w:b/>
          <w:bCs/>
          <w:sz w:val="22"/>
          <w:szCs w:val="22"/>
        </w:rPr>
        <w:t>KLAUZULA WALORYZACYJNA</w:t>
      </w:r>
    </w:p>
    <w:p w14:paraId="4B092813" w14:textId="77777777" w:rsidR="00A42FEE" w:rsidRPr="004045CD" w:rsidRDefault="00A42FEE" w:rsidP="00382D5A">
      <w:pPr>
        <w:widowControl w:val="0"/>
        <w:numPr>
          <w:ilvl w:val="0"/>
          <w:numId w:val="41"/>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Strony przewidują możliwość zmiany wynagrodzenia Wykonawcy zgodnie z poniższymi zasadami, w przypadku zmiany ceny materiałów lub kosztów związanych z realizacją zamówienia:</w:t>
      </w:r>
    </w:p>
    <w:p w14:paraId="414CF872" w14:textId="77777777" w:rsidR="00A51FB3" w:rsidRPr="00A51FB3" w:rsidRDefault="00A42FEE" w:rsidP="00A51FB3">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wyliczenie wysokości zmiany wynagrodzenia odbywać się będzie w oparciu o wskaźnik cen produkcji budowlano-montażowej publikowany przez Prezesa GUS</w:t>
      </w:r>
      <w:r w:rsidR="00841A6E">
        <w:rPr>
          <w:sz w:val="22"/>
          <w:szCs w:val="22"/>
        </w:rPr>
        <w:t xml:space="preserve">, dostępny w </w:t>
      </w:r>
      <w:r w:rsidR="00841A6E">
        <w:t>Dziedzinowej</w:t>
      </w:r>
      <w:r w:rsidR="00A51FB3">
        <w:t xml:space="preserve"> </w:t>
      </w:r>
      <w:r w:rsidR="00841A6E">
        <w:t>Bazie Wiedzy  pod linkiem:</w:t>
      </w:r>
    </w:p>
    <w:p w14:paraId="39533F9D" w14:textId="2F382655" w:rsidR="00A42FEE" w:rsidRPr="004045CD" w:rsidRDefault="00A51FB3" w:rsidP="00A51FB3">
      <w:pPr>
        <w:widowControl w:val="0"/>
        <w:shd w:val="clear" w:color="auto" w:fill="FFFFFF"/>
        <w:suppressAutoHyphens/>
        <w:adjustRightInd w:val="0"/>
        <w:spacing w:line="276" w:lineRule="auto"/>
        <w:ind w:left="426"/>
        <w:jc w:val="both"/>
        <w:textAlignment w:val="baseline"/>
        <w:rPr>
          <w:sz w:val="22"/>
          <w:szCs w:val="22"/>
        </w:rPr>
      </w:pPr>
      <w:hyperlink r:id="rId8" w:history="1">
        <w:r w:rsidRPr="00BB106B">
          <w:rPr>
            <w:rStyle w:val="Hipercze"/>
          </w:rPr>
          <w:t>http://swaid.stat.gov.pl/Ceny_dashboards/Raporty_predefiniowane/RAP_DBD_CEN_30.aspx</w:t>
        </w:r>
      </w:hyperlink>
      <w:r w:rsidR="00841A6E">
        <w:rPr>
          <w:rStyle w:val="Hipercze"/>
        </w:rPr>
        <w:t>,</w:t>
      </w:r>
      <w:r w:rsidR="00841A6E">
        <w:t xml:space="preserve"> </w:t>
      </w:r>
      <w:r>
        <w:br/>
      </w:r>
      <w:r w:rsidR="00841A6E">
        <w:t>lub w Biuletynie Statystycznym</w:t>
      </w:r>
      <w:r w:rsidR="00A85A96">
        <w:t>,</w:t>
      </w:r>
      <w:r w:rsidR="00A42FEE" w:rsidRPr="004045CD">
        <w:rPr>
          <w:sz w:val="22"/>
          <w:szCs w:val="22"/>
        </w:rPr>
        <w:t xml:space="preserve"> zwany dalej wskaźnikiem GUS</w:t>
      </w:r>
      <w:r w:rsidR="00BC6232">
        <w:rPr>
          <w:sz w:val="22"/>
          <w:szCs w:val="22"/>
        </w:rPr>
        <w:t>;</w:t>
      </w:r>
    </w:p>
    <w:p w14:paraId="49BC344A" w14:textId="5619D003"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w sytuacji, gdy średnia arytmetyczna wskaźnika GUS za dowolny okres przypadający po upływie </w:t>
      </w:r>
      <w:r w:rsidR="00960089" w:rsidRPr="004045CD">
        <w:rPr>
          <w:sz w:val="22"/>
          <w:szCs w:val="22"/>
        </w:rPr>
        <w:t>6</w:t>
      </w:r>
      <w:r w:rsidRPr="004045CD">
        <w:rPr>
          <w:sz w:val="22"/>
          <w:szCs w:val="22"/>
        </w:rPr>
        <w:t xml:space="preserve"> miesięcy po dniu zawarcia umowy (zwany dalej okresem objętym wnioskiem) zmieni się o</w:t>
      </w:r>
      <w:r w:rsidR="00BE04BA">
        <w:rPr>
          <w:sz w:val="22"/>
          <w:szCs w:val="22"/>
        </w:rPr>
        <w:t> </w:t>
      </w:r>
      <w:r w:rsidRPr="004045CD">
        <w:rPr>
          <w:sz w:val="22"/>
          <w:szCs w:val="22"/>
        </w:rPr>
        <w:t>poziom przekraczający 5%, strony mogą złożyć wniosek o dokonanie odpowiedniej zmiany wynagrodzenia;</w:t>
      </w:r>
    </w:p>
    <w:p w14:paraId="542ED4F2"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średnia arytmetyczna o której mowa w pkt 2) obliczona zostanie na podstawie miesięcznych wskaźników GUS liczonych w porównaniu do tego samego miesiąca z roku poprzedniego;</w:t>
      </w:r>
    </w:p>
    <w:p w14:paraId="23AC2E7E" w14:textId="2CFBEA4D"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zmiana wskaźnika w okresie </w:t>
      </w:r>
      <w:r w:rsidR="00960089" w:rsidRPr="004045CD">
        <w:rPr>
          <w:sz w:val="22"/>
          <w:szCs w:val="22"/>
        </w:rPr>
        <w:t>6</w:t>
      </w:r>
      <w:r w:rsidRPr="004045CD">
        <w:rPr>
          <w:sz w:val="22"/>
          <w:szCs w:val="22"/>
        </w:rPr>
        <w:t xml:space="preserve"> miesięcy od dnia zawarcia umowy nie upoważnia strony do wnioskowania o zmianę wynagrodzenia;</w:t>
      </w:r>
    </w:p>
    <w:p w14:paraId="1F8064CD" w14:textId="72BA2B9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uprawnienie do złożenia wniosku o odpowiednią zmianę wynagrodzenia strony nabywają po upływie </w:t>
      </w:r>
      <w:r w:rsidR="00960089" w:rsidRPr="004045CD">
        <w:rPr>
          <w:sz w:val="22"/>
          <w:szCs w:val="22"/>
        </w:rPr>
        <w:t>6</w:t>
      </w:r>
      <w:r w:rsidRPr="004045CD">
        <w:rPr>
          <w:sz w:val="22"/>
          <w:szCs w:val="22"/>
        </w:rPr>
        <w:t xml:space="preserve"> miesięcy od dnia podpisania umowy </w:t>
      </w:r>
    </w:p>
    <w:p w14:paraId="1BA7DBD3"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wniosek o zmianę wynagrodzenia można złożyć jedynie w przypadku, gdy wzrost cen materiałów i kosztów na rynku ma wpływ na koszt realizacji zamówienia, co strona wnioskująca zobowiązana jest wykazać;</w:t>
      </w:r>
    </w:p>
    <w:p w14:paraId="11A8EED8"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strona po spełnieniu przesłanek wskazanych w pkt 1-6 może złożyć wniosek o zmianę wynagrodzenia w wysokości wynikającej z wyliczenia:</w:t>
      </w:r>
    </w:p>
    <w:p w14:paraId="18DF88FF"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A x (B% - 5%) = C,</w:t>
      </w:r>
    </w:p>
    <w:p w14:paraId="52975EC6"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gdzie:</w:t>
      </w:r>
    </w:p>
    <w:p w14:paraId="141BBE5B" w14:textId="45125ABD"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A – </w:t>
      </w:r>
      <w:r w:rsidRPr="004045CD">
        <w:rPr>
          <w:sz w:val="22"/>
          <w:szCs w:val="22"/>
        </w:rPr>
        <w:tab/>
        <w:t>wartość prac wykonanych w okresie objętym wnioskiem potwierdzonych w</w:t>
      </w:r>
      <w:r w:rsidR="00BE04BA">
        <w:rPr>
          <w:sz w:val="22"/>
          <w:szCs w:val="22"/>
        </w:rPr>
        <w:t> </w:t>
      </w:r>
      <w:r w:rsidRPr="004045CD">
        <w:rPr>
          <w:sz w:val="22"/>
          <w:szCs w:val="22"/>
        </w:rPr>
        <w:t xml:space="preserve">dokumentacji budowy, w tym wynikających z harmonogramu, o którym mowa w § 2 ust. </w:t>
      </w:r>
      <w:r w:rsidR="00415DFB" w:rsidRPr="004045CD">
        <w:rPr>
          <w:sz w:val="22"/>
          <w:szCs w:val="22"/>
        </w:rPr>
        <w:t>1 pkt 4</w:t>
      </w:r>
      <w:r w:rsidRPr="004045CD">
        <w:rPr>
          <w:sz w:val="22"/>
          <w:szCs w:val="22"/>
        </w:rPr>
        <w:t xml:space="preserve"> oraz kosztorysu, o którym mowa w § </w:t>
      </w:r>
      <w:r w:rsidR="00415DFB" w:rsidRPr="004045CD">
        <w:rPr>
          <w:sz w:val="22"/>
          <w:szCs w:val="22"/>
        </w:rPr>
        <w:t>2</w:t>
      </w:r>
      <w:r w:rsidRPr="004045CD">
        <w:rPr>
          <w:sz w:val="22"/>
          <w:szCs w:val="22"/>
        </w:rPr>
        <w:t xml:space="preserve"> ust. </w:t>
      </w:r>
      <w:r w:rsidR="00415DFB" w:rsidRPr="004045CD">
        <w:rPr>
          <w:sz w:val="22"/>
          <w:szCs w:val="22"/>
        </w:rPr>
        <w:t>1 pkt 1</w:t>
      </w:r>
      <w:r w:rsidRPr="004045CD">
        <w:rPr>
          <w:sz w:val="22"/>
          <w:szCs w:val="22"/>
        </w:rPr>
        <w:t xml:space="preserve"> z wyłączeniem kosztów materiałów i usług zakontraktowanych lub nabytych przed okresem objętym wnioskiem;</w:t>
      </w:r>
    </w:p>
    <w:p w14:paraId="0762562B" w14:textId="58369AC9"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B – średnia arytmetyczna wartości wskaźnika GUS z miesięcy objętych wnioskiem o zmianę wynagrodzenia przy założeniu, że do średniej tej wlicza się miesiąc, w którym minęło </w:t>
      </w:r>
      <w:r w:rsidR="00960089" w:rsidRPr="004045CD">
        <w:rPr>
          <w:sz w:val="22"/>
          <w:szCs w:val="22"/>
        </w:rPr>
        <w:t>6</w:t>
      </w:r>
      <w:r w:rsidRPr="004045CD">
        <w:rPr>
          <w:sz w:val="22"/>
          <w:szCs w:val="22"/>
        </w:rPr>
        <w:t xml:space="preserve"> miesięcy od dnia podpisania umowy, miesiące kolejne oraz ostatni miesiąc, za który opublikowano wskaźnik GUS przed dniem złożenia wniosku o zmianę wynagrodzenia</w:t>
      </w:r>
    </w:p>
    <w:p w14:paraId="6290706F"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C - </w:t>
      </w:r>
      <w:r w:rsidRPr="004045CD">
        <w:rPr>
          <w:sz w:val="22"/>
          <w:szCs w:val="22"/>
        </w:rPr>
        <w:tab/>
        <w:t>wartość zmiany umowy</w:t>
      </w:r>
    </w:p>
    <w:p w14:paraId="5A3630BC"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strona składając wniosek o zmianę powinna przedstawić w szczególności:</w:t>
      </w:r>
    </w:p>
    <w:p w14:paraId="6BF8710A"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wyliczenie wnioskowanej kwoty zmiany wynagrodzenia;</w:t>
      </w:r>
    </w:p>
    <w:p w14:paraId="3515772F"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dowody na to, że wliczona do wniosku wartość materiałów i innych kosztów nie obejmuje kosztów materiałów i usług zakontraktowanych lub nabytych przed okresem objętym wnioskiem;</w:t>
      </w:r>
    </w:p>
    <w:p w14:paraId="138A04F1"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dowody na to, że wzrost kosztów materiałów lub usług miał wpływ na koszt realizacji zamówienia.</w:t>
      </w:r>
    </w:p>
    <w:p w14:paraId="30EC543D"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łączna wartość zmian wysokości wynagrodzenia Wykonawcy, dokonanych na podstawie postanowień niniejszego ustępu nie może być wyższa niż 5 % w stosunku do pierwotnej wartości umowy.  </w:t>
      </w:r>
    </w:p>
    <w:p w14:paraId="756874F5"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 zmiana wynagrodzenia w oparciu o niniejszy ustęp wymaga zgodnej woli obu stron wyrażonej </w:t>
      </w:r>
      <w:r w:rsidRPr="004045CD">
        <w:rPr>
          <w:sz w:val="22"/>
          <w:szCs w:val="22"/>
        </w:rPr>
        <w:lastRenderedPageBreak/>
        <w:t>aneksem do umowy.</w:t>
      </w:r>
    </w:p>
    <w:p w14:paraId="435BE22D" w14:textId="77777777" w:rsidR="00A42FEE" w:rsidRPr="004045CD" w:rsidRDefault="00A42FEE" w:rsidP="00382D5A">
      <w:pPr>
        <w:pStyle w:val="Akapitzlist"/>
        <w:widowControl w:val="0"/>
        <w:numPr>
          <w:ilvl w:val="0"/>
          <w:numId w:val="42"/>
        </w:numPr>
        <w:shd w:val="clear" w:color="auto" w:fill="FFFFFF"/>
        <w:suppressAutoHyphens/>
        <w:adjustRightInd w:val="0"/>
        <w:spacing w:after="0"/>
        <w:ind w:left="284"/>
        <w:jc w:val="both"/>
        <w:textAlignment w:val="baseline"/>
        <w:rPr>
          <w:rFonts w:ascii="Times New Roman" w:eastAsia="Times New Roman" w:hAnsi="Times New Roman"/>
        </w:rPr>
      </w:pPr>
      <w:r w:rsidRPr="004045CD">
        <w:rPr>
          <w:rFonts w:ascii="Times New Roman" w:eastAsia="Times New Roman" w:hAnsi="Times New Roman"/>
        </w:rPr>
        <w:t>Wykonawcy nie przysługuje prawo dochodzenia zmiany wynagrodzenia, jeśli zmiana ta wnikałaby z niestarannego obliczenia ceny oferty.</w:t>
      </w:r>
    </w:p>
    <w:p w14:paraId="3700A5E6" w14:textId="77777777" w:rsidR="00A42FEE" w:rsidRPr="004045CD" w:rsidRDefault="00A42FEE" w:rsidP="00382D5A">
      <w:pPr>
        <w:shd w:val="clear" w:color="auto" w:fill="FFFFFF"/>
        <w:spacing w:line="276" w:lineRule="auto"/>
        <w:jc w:val="both"/>
        <w:rPr>
          <w:sz w:val="22"/>
          <w:szCs w:val="22"/>
        </w:rPr>
      </w:pPr>
      <w:bookmarkStart w:id="6" w:name="mip51082621"/>
      <w:bookmarkStart w:id="7" w:name="mip51082622"/>
      <w:bookmarkEnd w:id="6"/>
      <w:bookmarkEnd w:id="7"/>
    </w:p>
    <w:p w14:paraId="2EE94252" w14:textId="689D1E2F" w:rsidR="00A42FEE" w:rsidRPr="004045CD" w:rsidRDefault="00250822" w:rsidP="00382D5A">
      <w:pPr>
        <w:widowControl w:val="0"/>
        <w:suppressAutoHyphens/>
        <w:adjustRightInd w:val="0"/>
        <w:spacing w:line="276" w:lineRule="auto"/>
        <w:jc w:val="center"/>
        <w:textAlignment w:val="baseline"/>
        <w:rPr>
          <w:b/>
          <w:bCs/>
          <w:sz w:val="22"/>
          <w:szCs w:val="22"/>
          <w:lang w:eastAsia="ar-SA"/>
        </w:rPr>
      </w:pPr>
      <w:r w:rsidRPr="004045CD">
        <w:rPr>
          <w:b/>
          <w:bCs/>
          <w:sz w:val="22"/>
          <w:szCs w:val="22"/>
          <w:lang w:eastAsia="ar-SA"/>
        </w:rPr>
        <w:t>§ 1</w:t>
      </w:r>
      <w:r w:rsidR="006D0261">
        <w:rPr>
          <w:b/>
          <w:bCs/>
          <w:sz w:val="22"/>
          <w:szCs w:val="22"/>
          <w:lang w:eastAsia="ar-SA"/>
        </w:rPr>
        <w:t>7</w:t>
      </w:r>
    </w:p>
    <w:p w14:paraId="4A9F300D" w14:textId="54D14243" w:rsidR="00250822" w:rsidRPr="004045CD" w:rsidRDefault="00250822" w:rsidP="00382D5A">
      <w:pPr>
        <w:widowControl w:val="0"/>
        <w:suppressAutoHyphens/>
        <w:adjustRightInd w:val="0"/>
        <w:spacing w:line="276" w:lineRule="auto"/>
        <w:jc w:val="center"/>
        <w:textAlignment w:val="baseline"/>
        <w:rPr>
          <w:b/>
          <w:bCs/>
          <w:sz w:val="22"/>
          <w:szCs w:val="22"/>
          <w:lang w:eastAsia="ar-SA"/>
        </w:rPr>
      </w:pPr>
      <w:r w:rsidRPr="004045CD">
        <w:rPr>
          <w:b/>
          <w:bCs/>
          <w:sz w:val="22"/>
          <w:szCs w:val="22"/>
          <w:lang w:eastAsia="ar-SA"/>
        </w:rPr>
        <w:t>OCHRONA DANYCH OSOBOWYCH</w:t>
      </w:r>
    </w:p>
    <w:p w14:paraId="7512D548"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zh-CN"/>
        </w:rPr>
      </w:pPr>
      <w:r w:rsidRPr="004045CD">
        <w:rPr>
          <w:sz w:val="22"/>
          <w:szCs w:val="22"/>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6E8D1F5E"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powierza Wykonawcy, w trybie art. 28 Rozporządzenia dane osobowe do przetwarzania, wyłącznie w celu wykonania przedmiotu niniejszej umowy.</w:t>
      </w:r>
    </w:p>
    <w:p w14:paraId="36F94EDD"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zobowiązuje się:</w:t>
      </w:r>
    </w:p>
    <w:p w14:paraId="1553358D" w14:textId="0518736C"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przetwarzać powierzone mu dane osobowe zgodnie z niniejszą umową, Rozporządzeniem oraz z</w:t>
      </w:r>
      <w:r w:rsidR="00BE04BA">
        <w:rPr>
          <w:sz w:val="22"/>
          <w:szCs w:val="22"/>
          <w:lang w:eastAsia="ar-SA"/>
        </w:rPr>
        <w:t> </w:t>
      </w:r>
      <w:r w:rsidRPr="004045CD">
        <w:rPr>
          <w:sz w:val="22"/>
          <w:szCs w:val="22"/>
          <w:lang w:eastAsia="ar-SA"/>
        </w:rPr>
        <w:t>innymi przepisami prawa powszechnie obowiązującego, które chronią prawa osób, których dane dotyczą,</w:t>
      </w:r>
    </w:p>
    <w:p w14:paraId="343A1DB7"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492D7DD"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dołożyć należytej staranności przy przetwarzaniu powierzonych danych osobowych,</w:t>
      </w:r>
    </w:p>
    <w:p w14:paraId="006FFFB9"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 nadania upoważnień do przetwarzania danych osobowych wszystkim osobom, które będą przetwarzały powierzone dane w celu realizacji niniejszej umowy,</w:t>
      </w:r>
    </w:p>
    <w:p w14:paraId="63B205CA"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F950F5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479822C"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5483B377"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 stwierdzeniu naruszenia ochrony danych osobowych bez zbędnej zwłoki zgłasza je administratorowi, nie później niż w ciągu 72 godzin od stwierdzenia naruszenia.</w:t>
      </w:r>
    </w:p>
    <w:p w14:paraId="5B88C22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288C6D64" w14:textId="1AACE160"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realizować będzie prawo kontroli w godzinach pracy Wykonawcy informując o</w:t>
      </w:r>
      <w:r w:rsidR="00BE04BA">
        <w:rPr>
          <w:sz w:val="22"/>
          <w:szCs w:val="22"/>
          <w:lang w:eastAsia="ar-SA"/>
        </w:rPr>
        <w:t> </w:t>
      </w:r>
      <w:r w:rsidRPr="004045CD">
        <w:rPr>
          <w:sz w:val="22"/>
          <w:szCs w:val="22"/>
          <w:lang w:eastAsia="ar-SA"/>
        </w:rPr>
        <w:t>kontroli minimum 3 dni przed planowanym jej przeprowadzeniem.</w:t>
      </w:r>
    </w:p>
    <w:p w14:paraId="2E4D6368"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zobowiązuje się do usunięcia uchybień stwierdzonych podczas kontroli w terminie nie dłuższym niż 7 dni </w:t>
      </w:r>
    </w:p>
    <w:p w14:paraId="69EB4A98"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udostępnia Zamawiającemu wszelkie informacje niezbędne do wykazania spełnienia obowiązków określonych w art. 28 Rozporządzenia.</w:t>
      </w:r>
    </w:p>
    <w:p w14:paraId="0299A3CE"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może powierzyć dane osobowe objęte niniejszą umową do dalszego przetwarzania podwykonawcom jedynie w celu wykonania umowy po uzyskaniu uprzedniej pisemnej zgody Zamawiającego.  </w:t>
      </w:r>
    </w:p>
    <w:p w14:paraId="5B2DCF9B"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lastRenderedPageBreak/>
        <w:t xml:space="preserve">Podwykonawca, winien spełniać te same gwarancje i obowiązki jakie zostały nałożone na Wykonawcę. </w:t>
      </w:r>
    </w:p>
    <w:p w14:paraId="078248E1"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ponosi pełną odpowiedzialność wobec Zamawiającego za działanie podwykonawcy w zakresie obowiązku ochrony danych.</w:t>
      </w:r>
    </w:p>
    <w:p w14:paraId="2C32828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28C5737E"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9EC8071" w14:textId="6D4B2724"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w:t>
      </w:r>
      <w:r w:rsidR="00BE04BA">
        <w:rPr>
          <w:sz w:val="22"/>
          <w:szCs w:val="22"/>
          <w:lang w:eastAsia="ar-SA"/>
        </w:rPr>
        <w:t> </w:t>
      </w:r>
      <w:r w:rsidRPr="004045CD">
        <w:rPr>
          <w:sz w:val="22"/>
          <w:szCs w:val="22"/>
          <w:lang w:eastAsia="ar-SA"/>
        </w:rPr>
        <w:t>obowiązujących przepisów prawa lub Umowy.</w:t>
      </w:r>
    </w:p>
    <w:p w14:paraId="41083675"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31E0450"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61985AC9"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W sprawach nieuregulowanych niniejszym paragrafem, zastosowanie będą miały przepisy Kodeksu cywilnego, rozporządzenia RODO, Ustawy o ochronie danych osobowych.</w:t>
      </w:r>
    </w:p>
    <w:p w14:paraId="324FFBE7" w14:textId="77777777" w:rsidR="007F14EF" w:rsidRPr="004045CD" w:rsidRDefault="007F14EF" w:rsidP="00382D5A">
      <w:pPr>
        <w:suppressAutoHyphens/>
        <w:spacing w:line="276" w:lineRule="auto"/>
        <w:ind w:right="-113"/>
        <w:rPr>
          <w:b/>
          <w:sz w:val="22"/>
          <w:szCs w:val="22"/>
          <w:lang w:eastAsia="ar-SA"/>
        </w:rPr>
      </w:pPr>
    </w:p>
    <w:p w14:paraId="748A6BBC" w14:textId="6C4827B5"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w:t>
      </w:r>
      <w:r w:rsidR="006D0261">
        <w:rPr>
          <w:b/>
          <w:sz w:val="22"/>
          <w:szCs w:val="22"/>
          <w:lang w:eastAsia="ar-SA"/>
        </w:rPr>
        <w:t>8</w:t>
      </w:r>
    </w:p>
    <w:p w14:paraId="19F9D9E4" w14:textId="7AE7E598"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PRAWA AUTORSKIE</w:t>
      </w:r>
    </w:p>
    <w:p w14:paraId="2128BED8" w14:textId="2C326292" w:rsidR="0035106D" w:rsidRPr="004045CD" w:rsidRDefault="0035106D" w:rsidP="00382D5A">
      <w:pPr>
        <w:numPr>
          <w:ilvl w:val="0"/>
          <w:numId w:val="12"/>
        </w:numPr>
        <w:suppressAutoHyphens/>
        <w:spacing w:line="276" w:lineRule="auto"/>
        <w:ind w:right="-113"/>
        <w:jc w:val="both"/>
        <w:rPr>
          <w:rFonts w:eastAsia="Calibri"/>
          <w:sz w:val="22"/>
          <w:szCs w:val="22"/>
          <w:lang w:eastAsia="ar-SA"/>
        </w:rPr>
      </w:pPr>
      <w:r w:rsidRPr="004045CD">
        <w:rPr>
          <w:rFonts w:eastAsia="Calibri"/>
          <w:sz w:val="22"/>
          <w:szCs w:val="22"/>
          <w:lang w:eastAsia="ar-SA"/>
        </w:rPr>
        <w:t>Z chwilą przyjęcia przez Zamawiającego utworów powstałych w związku z realizacją niniejszej Umowy (lub przyjmowanej przez niego części), tj. dokumentacji projektowej</w:t>
      </w:r>
      <w:r w:rsidR="00D94803" w:rsidRPr="004045CD">
        <w:rPr>
          <w:rFonts w:eastAsia="Calibri"/>
          <w:sz w:val="22"/>
          <w:szCs w:val="22"/>
          <w:lang w:eastAsia="ar-SA"/>
        </w:rPr>
        <w:t xml:space="preserve"> </w:t>
      </w:r>
      <w:r w:rsidRPr="004045CD">
        <w:rPr>
          <w:rFonts w:eastAsia="Calibri"/>
          <w:sz w:val="22"/>
          <w:szCs w:val="22"/>
          <w:lang w:eastAsia="ar-SA"/>
        </w:rPr>
        <w:t>w ramach ceny ofertowej brutto</w:t>
      </w:r>
      <w:r w:rsidR="00795A8B">
        <w:rPr>
          <w:rFonts w:eastAsia="Calibri"/>
          <w:sz w:val="22"/>
          <w:szCs w:val="22"/>
          <w:lang w:eastAsia="ar-SA"/>
        </w:rPr>
        <w:t xml:space="preserve"> (tj. wynagrodzenia określonego w § 3 ust. 1)</w:t>
      </w:r>
      <w:r w:rsidRPr="004045CD">
        <w:rPr>
          <w:rFonts w:eastAsia="Calibri"/>
          <w:sz w:val="22"/>
          <w:szCs w:val="22"/>
          <w:lang w:eastAsia="ar-SA"/>
        </w:rPr>
        <w:t xml:space="preserve">, Wykonawca przenosi na rzecz Zamawiającego bezwarunkowo, bez dodatkowych opłat, całość autorskich praw majątkowych do wszystkich utworów w rozumieniu ustawy z dnia 4 lutego 1994 r. o Prawie autorskim i prawach pokrewnych, stworzonych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obiektów i inne dokumenty oraz broszury przekazane Zamawiającemu w wykonaniu niniejszej Umowy, zwanych dalej utworami; bez dodatkowych oświadczeń stron w tym zakresie wraz z wyłącznym prawem do </w:t>
      </w:r>
      <w:r w:rsidRPr="004045CD">
        <w:rPr>
          <w:rFonts w:eastAsia="SimSun"/>
          <w:sz w:val="22"/>
          <w:szCs w:val="22"/>
          <w:lang w:eastAsia="ar-SA"/>
        </w:rPr>
        <w:t>wykonywania i</w:t>
      </w:r>
      <w:r w:rsidR="00BE04BA">
        <w:rPr>
          <w:rFonts w:eastAsia="SimSun"/>
          <w:sz w:val="22"/>
          <w:szCs w:val="22"/>
          <w:lang w:eastAsia="ar-SA"/>
        </w:rPr>
        <w:t> </w:t>
      </w:r>
      <w:r w:rsidRPr="004045CD">
        <w:rPr>
          <w:rFonts w:eastAsia="SimSun"/>
          <w:sz w:val="22"/>
          <w:szCs w:val="22"/>
          <w:lang w:eastAsia="ar-SA"/>
        </w:rPr>
        <w:t xml:space="preserve">zezwalania na wykonywanie zależnych praw autorskich, na polach eksploatacji wskazanych w </w:t>
      </w:r>
      <w:r w:rsidR="00795A8B">
        <w:rPr>
          <w:rFonts w:eastAsia="SimSun"/>
          <w:sz w:val="22"/>
          <w:szCs w:val="22"/>
          <w:lang w:eastAsia="ar-SA"/>
        </w:rPr>
        <w:t xml:space="preserve">ust. </w:t>
      </w:r>
      <w:r w:rsidRPr="004045CD">
        <w:rPr>
          <w:rFonts w:eastAsia="SimSun"/>
          <w:sz w:val="22"/>
          <w:szCs w:val="22"/>
          <w:lang w:eastAsia="ar-SA"/>
        </w:rPr>
        <w:t xml:space="preserve">2. </w:t>
      </w:r>
      <w:r w:rsidRPr="004045CD">
        <w:rPr>
          <w:rFonts w:eastAsia="Calibri"/>
          <w:sz w:val="22"/>
          <w:szCs w:val="22"/>
          <w:lang w:eastAsia="ar-SA"/>
        </w:rPr>
        <w:t>Równocześnie Wykonawca przenosi na rzecz Zamawiającego własność wszelkich egzemplarzy lub nośników, na których utrwalono ww. utwory, które przekaże Zamawiającemu stosownie do postanowień niniejszej Umowy.</w:t>
      </w:r>
    </w:p>
    <w:p w14:paraId="332E3518" w14:textId="65F1C0CB" w:rsidR="0035106D" w:rsidRPr="004045CD" w:rsidRDefault="0035106D" w:rsidP="00382D5A">
      <w:pPr>
        <w:numPr>
          <w:ilvl w:val="0"/>
          <w:numId w:val="12"/>
        </w:numPr>
        <w:suppressAutoHyphens/>
        <w:spacing w:line="276" w:lineRule="auto"/>
        <w:ind w:right="-113" w:hanging="294"/>
        <w:jc w:val="both"/>
        <w:rPr>
          <w:rFonts w:eastAsia="Calibri"/>
          <w:sz w:val="22"/>
          <w:szCs w:val="22"/>
          <w:lang w:eastAsia="ar-SA"/>
        </w:rPr>
      </w:pPr>
      <w:r w:rsidRPr="004045CD">
        <w:rPr>
          <w:rFonts w:eastAsia="Calibri"/>
          <w:sz w:val="22"/>
          <w:szCs w:val="22"/>
          <w:lang w:eastAsia="ar-SA"/>
        </w:rPr>
        <w:lastRenderedPageBreak/>
        <w:t>Zamawiający z chwilą przeniesienia na niego autorskich praw majątkowych i praw zależnych do utworów wchodzących w skład ww. dokumentacji lub jej części będzie mógł korzystać z niej w</w:t>
      </w:r>
      <w:r w:rsidR="00BE04BA">
        <w:rPr>
          <w:rFonts w:eastAsia="Calibri"/>
          <w:sz w:val="22"/>
          <w:szCs w:val="22"/>
          <w:lang w:eastAsia="ar-SA"/>
        </w:rPr>
        <w:t> </w:t>
      </w:r>
      <w:r w:rsidRPr="004045CD">
        <w:rPr>
          <w:rFonts w:eastAsia="Calibri"/>
          <w:sz w:val="22"/>
          <w:szCs w:val="22"/>
          <w:lang w:eastAsia="ar-SA"/>
        </w:rPr>
        <w:t>całości lub w części, na wszystkich polach eksploatacji a w szczególności:</w:t>
      </w:r>
    </w:p>
    <w:p w14:paraId="0EB79E48"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utrwalenie i zwielokrotnianie dowolnymi technikami, w tym drukarskimi, poligraficznymi, reprograficznymi, informatycznymi, cyfrowymi, w tym kserokopie, slajdy, reprodukcje komputerowe, odręcznie i odmianami tych technik,</w:t>
      </w:r>
    </w:p>
    <w:p w14:paraId="353FEB5A"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wykorzystywanie wielokrotne utworu do realizacji celów, zadań i inwestycji Zamawiającego,</w:t>
      </w:r>
    </w:p>
    <w:p w14:paraId="7034A233"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 xml:space="preserve">wykorzystanie do opracowania wniosku o dofinansowanie z funduszy zewnętrznych np. EOG, UE </w:t>
      </w:r>
      <w:proofErr w:type="spellStart"/>
      <w:r w:rsidRPr="004045CD">
        <w:rPr>
          <w:rFonts w:eastAsia="SimSun"/>
          <w:sz w:val="22"/>
          <w:szCs w:val="22"/>
          <w:lang w:eastAsia="ar-SA"/>
        </w:rPr>
        <w:t>itp</w:t>
      </w:r>
      <w:proofErr w:type="spellEnd"/>
      <w:r w:rsidRPr="004045CD">
        <w:rPr>
          <w:rFonts w:eastAsia="SimSun"/>
          <w:sz w:val="22"/>
          <w:szCs w:val="22"/>
          <w:lang w:eastAsia="ar-SA"/>
        </w:rPr>
        <w:t>,</w:t>
      </w:r>
    </w:p>
    <w:p w14:paraId="2E3F7BCF"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wprowadzanie do pamięci komputera,</w:t>
      </w:r>
    </w:p>
    <w:p w14:paraId="547D82A6"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wykorzystanie w zakresie koniecznym dla prawidłowej eksploatacji utworu w przedsiębiorstwie  Zamawiającego w dowolnym miejscu i czasie w dowolnej liczbie,</w:t>
      </w:r>
    </w:p>
    <w:p w14:paraId="6E09FAF6"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udostępnianie wykonawcom, w tym także wykonanych kopii,</w:t>
      </w:r>
    </w:p>
    <w:p w14:paraId="0FED9559"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najem, dzierżawa,</w:t>
      </w:r>
    </w:p>
    <w:p w14:paraId="2887330D" w14:textId="2E4F7EA5"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wielokrotne wykorzystywanie do opracowania i realizacji projektu technicznego z</w:t>
      </w:r>
      <w:r w:rsidR="007F14EF" w:rsidRPr="004045CD">
        <w:rPr>
          <w:rFonts w:eastAsia="SimSun"/>
          <w:sz w:val="22"/>
          <w:szCs w:val="22"/>
          <w:lang w:eastAsia="ar-SA"/>
        </w:rPr>
        <w:t xml:space="preserve"> </w:t>
      </w:r>
      <w:r w:rsidRPr="004045CD">
        <w:rPr>
          <w:rFonts w:eastAsia="SimSun"/>
          <w:sz w:val="22"/>
          <w:szCs w:val="22"/>
          <w:lang w:eastAsia="ar-SA"/>
        </w:rPr>
        <w:t>przedmiarami i</w:t>
      </w:r>
      <w:r w:rsidR="00BE04BA">
        <w:rPr>
          <w:rFonts w:eastAsia="SimSun"/>
          <w:sz w:val="22"/>
          <w:szCs w:val="22"/>
          <w:lang w:eastAsia="ar-SA"/>
        </w:rPr>
        <w:t> </w:t>
      </w:r>
      <w:r w:rsidRPr="004045CD">
        <w:rPr>
          <w:rFonts w:eastAsia="SimSun"/>
          <w:sz w:val="22"/>
          <w:szCs w:val="22"/>
          <w:lang w:eastAsia="ar-SA"/>
        </w:rPr>
        <w:t>kosztorysami inwestorskimi,</w:t>
      </w:r>
    </w:p>
    <w:p w14:paraId="65BE4AA5"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rozpowszechnianie w inny sposób w tym: wprowadzanie do obrotu, ekspozycja, publikowanie części lub całości, opracowania,</w:t>
      </w:r>
    </w:p>
    <w:p w14:paraId="50427C60"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przetwarzanie, wprowadzanie zmian, poprawek i modyfikacji.</w:t>
      </w:r>
    </w:p>
    <w:p w14:paraId="21AA3FF3" w14:textId="77777777"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sz w:val="22"/>
          <w:szCs w:val="22"/>
          <w:lang w:eastAsia="ar-SA"/>
        </w:rPr>
        <w:t>Postanowienia ust. 1 i 2 stosuje się odpowiednio do zmian utworów wchodzących w skład ww. dokumentacji w ramach nadzoru autorskiego dokonane podczas wykonywania prac objętych tą dokumentacją.</w:t>
      </w:r>
    </w:p>
    <w:p w14:paraId="1B641549" w14:textId="77777777"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rFonts w:eastAsia="SimSun"/>
          <w:sz w:val="22"/>
          <w:szCs w:val="22"/>
          <w:lang w:eastAsia="ar-SA"/>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14:paraId="69915A59" w14:textId="17FC7763"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sz w:val="22"/>
          <w:szCs w:val="22"/>
          <w:lang w:eastAsia="ar-SA"/>
        </w:rPr>
        <w:t>W przypadku wystąpienia przez jakąkolwiek osobę trzecią w stosunku do Zamawiającego z</w:t>
      </w:r>
      <w:r w:rsidR="00BE04BA">
        <w:rPr>
          <w:sz w:val="22"/>
          <w:szCs w:val="22"/>
          <w:lang w:eastAsia="ar-SA"/>
        </w:rPr>
        <w:t> </w:t>
      </w:r>
      <w:r w:rsidRPr="004045CD">
        <w:rPr>
          <w:sz w:val="22"/>
          <w:szCs w:val="22"/>
          <w:lang w:eastAsia="ar-SA"/>
        </w:rPr>
        <w:t>roszczeniem z tytułu naruszenia praw autorskich, zarówno osobistych, jak i majątkowych, jeżeli naruszenie nastąpiło w związku z nienależytym wykonaniem dokumentacji w ramach umowy przez Wykonawcę, Wykonawca:</w:t>
      </w:r>
    </w:p>
    <w:p w14:paraId="0843F774" w14:textId="77777777" w:rsidR="0035106D" w:rsidRPr="004045CD" w:rsidRDefault="0035106D" w:rsidP="00382D5A">
      <w:pPr>
        <w:numPr>
          <w:ilvl w:val="0"/>
          <w:numId w:val="14"/>
        </w:numPr>
        <w:suppressAutoHyphens/>
        <w:spacing w:line="276" w:lineRule="auto"/>
        <w:ind w:left="284" w:right="-113"/>
        <w:jc w:val="both"/>
        <w:rPr>
          <w:rFonts w:eastAsia="SimSun"/>
          <w:sz w:val="22"/>
          <w:szCs w:val="22"/>
          <w:lang w:eastAsia="ar-SA"/>
        </w:rPr>
      </w:pPr>
      <w:r w:rsidRPr="004045CD">
        <w:rPr>
          <w:rFonts w:eastAsia="SimSun"/>
          <w:sz w:val="22"/>
          <w:szCs w:val="22"/>
          <w:lang w:eastAsia="ar-SA"/>
        </w:rPr>
        <w:t>przyjmie na siebie pełną odpowiedzialność za powstanie oraz wszelkie skutki powyższych zdarzeń;</w:t>
      </w:r>
    </w:p>
    <w:p w14:paraId="3278DEEE" w14:textId="77777777" w:rsidR="0035106D" w:rsidRPr="004045CD" w:rsidRDefault="0035106D" w:rsidP="00382D5A">
      <w:pPr>
        <w:numPr>
          <w:ilvl w:val="0"/>
          <w:numId w:val="14"/>
        </w:numPr>
        <w:tabs>
          <w:tab w:val="num" w:pos="284"/>
        </w:tabs>
        <w:suppressAutoHyphens/>
        <w:spacing w:line="276" w:lineRule="auto"/>
        <w:ind w:left="284" w:right="-113"/>
        <w:jc w:val="both"/>
        <w:rPr>
          <w:rFonts w:eastAsia="SimSun"/>
          <w:sz w:val="22"/>
          <w:szCs w:val="22"/>
          <w:lang w:eastAsia="ar-SA"/>
        </w:rPr>
      </w:pPr>
      <w:r w:rsidRPr="004045CD">
        <w:rPr>
          <w:rFonts w:eastAsia="SimSun"/>
          <w:sz w:val="22"/>
          <w:szCs w:val="22"/>
          <w:lang w:eastAsia="ar-SA"/>
        </w:rPr>
        <w:t xml:space="preserve">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  </w:t>
      </w:r>
    </w:p>
    <w:p w14:paraId="620D165E" w14:textId="77777777" w:rsidR="0035106D" w:rsidRPr="004045CD" w:rsidRDefault="0035106D" w:rsidP="00382D5A">
      <w:pPr>
        <w:numPr>
          <w:ilvl w:val="0"/>
          <w:numId w:val="14"/>
        </w:numPr>
        <w:tabs>
          <w:tab w:val="num" w:pos="284"/>
        </w:tabs>
        <w:suppressAutoHyphens/>
        <w:spacing w:line="276" w:lineRule="auto"/>
        <w:ind w:left="284" w:right="-113"/>
        <w:jc w:val="both"/>
        <w:rPr>
          <w:rFonts w:eastAsia="SimSun"/>
          <w:sz w:val="22"/>
          <w:szCs w:val="22"/>
          <w:lang w:eastAsia="ar-SA"/>
        </w:rPr>
      </w:pPr>
      <w:r w:rsidRPr="004045CD">
        <w:rPr>
          <w:rFonts w:eastAsia="SimSun"/>
          <w:sz w:val="22"/>
          <w:szCs w:val="22"/>
          <w:lang w:eastAsia="ar-SA"/>
        </w:rPr>
        <w:t xml:space="preserve">poniesie wszelkie koszty związane z ewentualnym pokryciem roszczeń majątkowych i  niemajątkowych związanych z naruszeniem praw autorskich majątkowych lub osobistych osoby lub osób zgłaszających roszczenia.  </w:t>
      </w:r>
    </w:p>
    <w:p w14:paraId="2B20000C" w14:textId="77777777" w:rsidR="0035106D" w:rsidRPr="004045CD" w:rsidRDefault="0035106D" w:rsidP="00382D5A">
      <w:pPr>
        <w:numPr>
          <w:ilvl w:val="0"/>
          <w:numId w:val="12"/>
        </w:numPr>
        <w:spacing w:line="276" w:lineRule="auto"/>
        <w:ind w:right="-113"/>
        <w:jc w:val="both"/>
        <w:rPr>
          <w:sz w:val="22"/>
          <w:szCs w:val="22"/>
          <w:lang w:eastAsia="ar-SA"/>
        </w:rPr>
      </w:pPr>
      <w:r w:rsidRPr="004045CD">
        <w:rPr>
          <w:rFonts w:eastAsia="SimSun"/>
          <w:sz w:val="22"/>
          <w:szCs w:val="22"/>
          <w:lang w:eastAsia="ar-SA"/>
        </w:rPr>
        <w:t>Jeżeli do czasu odstąpienia od Umowy przez Wykonawcę lub Zamawiającego autorskie prawa majątkowe, o których mowa w ust. 1, nie zostaną przeniesione na Zamawiającego, przejście tych praw na Zamawiającego nastąpi z chwilą odstąpienia.</w:t>
      </w:r>
    </w:p>
    <w:p w14:paraId="5F505BF7" w14:textId="77777777" w:rsidR="007B6232" w:rsidRDefault="007B6232" w:rsidP="00382D5A">
      <w:pPr>
        <w:spacing w:line="276" w:lineRule="auto"/>
        <w:ind w:left="294" w:right="-113"/>
        <w:jc w:val="center"/>
        <w:rPr>
          <w:sz w:val="22"/>
          <w:szCs w:val="22"/>
          <w:lang w:eastAsia="ar-SA"/>
        </w:rPr>
      </w:pPr>
    </w:p>
    <w:p w14:paraId="1761A557" w14:textId="4F68EF68" w:rsidR="00676BC1" w:rsidRPr="00A72BA0" w:rsidRDefault="00676BC1" w:rsidP="00382D5A">
      <w:pPr>
        <w:spacing w:line="276" w:lineRule="auto"/>
        <w:ind w:left="294" w:right="-113"/>
        <w:jc w:val="center"/>
        <w:rPr>
          <w:sz w:val="22"/>
          <w:szCs w:val="22"/>
          <w:lang w:eastAsia="ar-SA"/>
        </w:rPr>
      </w:pPr>
      <w:r w:rsidRPr="00A72BA0">
        <w:rPr>
          <w:b/>
          <w:bCs/>
          <w:sz w:val="22"/>
          <w:szCs w:val="22"/>
          <w:lang w:eastAsia="ar-SA"/>
        </w:rPr>
        <w:t>§ 1</w:t>
      </w:r>
      <w:r w:rsidR="006D0261">
        <w:rPr>
          <w:b/>
          <w:bCs/>
          <w:sz w:val="22"/>
          <w:szCs w:val="22"/>
          <w:lang w:eastAsia="ar-SA"/>
        </w:rPr>
        <w:t>9</w:t>
      </w:r>
    </w:p>
    <w:p w14:paraId="1810BBA5" w14:textId="52AA7CDA" w:rsidR="00676BC1" w:rsidRPr="00A72BA0" w:rsidRDefault="00676BC1" w:rsidP="00382D5A">
      <w:pPr>
        <w:spacing w:line="276" w:lineRule="auto"/>
        <w:ind w:left="294" w:right="-113"/>
        <w:jc w:val="center"/>
        <w:rPr>
          <w:sz w:val="22"/>
          <w:szCs w:val="22"/>
          <w:lang w:eastAsia="ar-SA"/>
        </w:rPr>
      </w:pPr>
      <w:r w:rsidRPr="00A72BA0">
        <w:rPr>
          <w:b/>
          <w:bCs/>
          <w:sz w:val="22"/>
          <w:szCs w:val="22"/>
          <w:lang w:eastAsia="ar-SA"/>
        </w:rPr>
        <w:t>GWARANCJA I RĘKOJMIA ORAZ USUWANIE WAD I USTEREK</w:t>
      </w:r>
    </w:p>
    <w:p w14:paraId="571DB4B9"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Na roboty będące przedmiotem niniejszej umowy oraz na materiały użyte do realizacji zadania, Wykonawca udziela Zamawiającemu gwarancji na okres ………………</w:t>
      </w:r>
      <w:r w:rsidR="00841A6E" w:rsidRPr="00A72BA0">
        <w:rPr>
          <w:rFonts w:ascii="Times New Roman" w:hAnsi="Times New Roman"/>
          <w:b/>
          <w:bCs/>
          <w:lang w:eastAsia="ar-SA"/>
        </w:rPr>
        <w:t>miesięcy</w:t>
      </w:r>
      <w:r w:rsidRPr="00A72BA0">
        <w:rPr>
          <w:rFonts w:ascii="Times New Roman" w:hAnsi="Times New Roman"/>
          <w:b/>
          <w:bCs/>
          <w:lang w:eastAsia="ar-SA"/>
        </w:rPr>
        <w:t xml:space="preserve"> (zgodny z okresem gwarancji wskazanym w ofercie Wykonawcy) </w:t>
      </w:r>
      <w:r w:rsidRPr="00A72BA0">
        <w:rPr>
          <w:rFonts w:ascii="Times New Roman" w:hAnsi="Times New Roman"/>
          <w:lang w:eastAsia="ar-SA"/>
        </w:rPr>
        <w:t xml:space="preserve">liczony od daty obustronnie podpisanego Protokołu odbioru końcowego. </w:t>
      </w:r>
    </w:p>
    <w:p w14:paraId="39E1B109"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lastRenderedPageBreak/>
        <w:t xml:space="preserve">Wykonawca przyjmuje odpowiedzialność za wszelkie naruszenia praw i szkody wyrządzone Zamawiającemu, a także osobom trzecim poprzez wadliwe wykonywanie przedmiotu umowy lub jej części. </w:t>
      </w:r>
    </w:p>
    <w:p w14:paraId="7B7B9972"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Koszty usuwania wad ponosi Wykonawca, a okres ich usuwania nie przedłuża umownego terminu zakończenia robót objętych niniejszą umową. Zamawiający wstrzyma zwrot części zabezpieczenia należytego wykonania umowy w przypadku, kiedy Wykonawca nie usunął w terminie stwierdzonych w trakcie odbioru wad. </w:t>
      </w:r>
    </w:p>
    <w:p w14:paraId="12B5E651"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Strony postanawiają, że termin usunięcia przez Wykonawcę wad stwierdzonych przy odbiorze wynosić będzie 14 dni od ich protokolarnego stwierdzenia, chyba że w trakcie odbioru Strony postanowią inaczej – zaś w okresie gwarancji termin ten będzie wynosił 14 dni licząc od daty skutecznego zawiadomienia Wykonawcy o wadzie. </w:t>
      </w:r>
    </w:p>
    <w:p w14:paraId="381A071D"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117B2575"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może dochodzić roszczeń z tytułu gwarancji także po terminie określonym w ust. 1, jeżeli zgłosił wadę przed upływem tego terminu. </w:t>
      </w:r>
    </w:p>
    <w:p w14:paraId="3D684F85"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może wykonywać uprawnienia z tytułu gwarancji niezależnie od uprawnień z tytułu rękojmi za wady fizyczne przedmiotu umowy. </w:t>
      </w:r>
    </w:p>
    <w:p w14:paraId="0DC9024C"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ponosi pełną odpowiedzialność za jakość i trwałość wykonanych robót, a także ich wykonanie zgodnie z niniejszą umową, całością dokumentacji, o której mowa w niniejszej umowie oraz obowiązującymi przepisami. </w:t>
      </w:r>
    </w:p>
    <w:p w14:paraId="15256C9B"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Okres rękojmi za wady przedmiotu umowy ustanawia się na ……………. </w:t>
      </w:r>
      <w:r w:rsidR="00841A6E" w:rsidRPr="00A72BA0">
        <w:rPr>
          <w:rFonts w:ascii="Times New Roman" w:hAnsi="Times New Roman"/>
          <w:lang w:eastAsia="ar-SA"/>
        </w:rPr>
        <w:t>miesięcy</w:t>
      </w:r>
      <w:r w:rsidRPr="00A72BA0">
        <w:rPr>
          <w:rFonts w:ascii="Times New Roman" w:hAnsi="Times New Roman"/>
          <w:lang w:eastAsia="ar-SA"/>
        </w:rPr>
        <w:t xml:space="preserve"> (zgodny z okresem gwarancji wskazanym w ofercie Wykonawcy) od daty obustronnie podpisanego Protokołu końcowego odbioru robót. </w:t>
      </w:r>
    </w:p>
    <w:p w14:paraId="563D25DE"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przypadku ujawnienia wad w terminie przysługiwania Zamawiającemu uprawnień z tytułu rękojmi, Zamawiający może żądać bezpłatnego usunięcia wad w terminie 14 dni licząc od daty skutecznego zawiadomienia Wykonawcy o wadzie. </w:t>
      </w:r>
    </w:p>
    <w:p w14:paraId="507B562D"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 opóźnienia. </w:t>
      </w:r>
    </w:p>
    <w:p w14:paraId="7BA0CFAB"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jest odpowiedzialny z tytułu rękojmi za wady przedmiotu umowy istniejące w czasie dokonywania czynności odbioru oraz za wady powstałe po odbiorze z przyczyn tkwiących w przedmiocie w chwili odbioru. </w:t>
      </w:r>
    </w:p>
    <w:p w14:paraId="2AD3ABF6"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zobowiązuje się przystąpić do protokolarnego odbioru wykonania naprawy w ciągu 3 dni od skutecznego zgłoszenia przez Wykonawcę usunięcia wady lub usterki. </w:t>
      </w:r>
    </w:p>
    <w:p w14:paraId="2FB059B6"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razie stwierdzenia wad wykonanych robót, w elementach robót już odebranych na podstawie odbioru końcowego, Zamawiający może żądać przystąpienia do ich niezwłocznego usunięcia w wyznaczonym przez siebie terminie. W przypadku nie przystąpienia Wykonawcy do usunięcia tych wad, Zamawiający może wstrzymać wszelkie płatności do momentu ich usunięcia. Wykonawcy nie będą przysługiwały odsetki z tego tytułu. Usunięcie wad stwierdza się protokolarnie. </w:t>
      </w:r>
    </w:p>
    <w:p w14:paraId="44C54EA0"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Wykonawca nie przystąpi w wyznaczonym terminie do usunięcia wad, o których mowa w ust. 14 albo jeżeli nie usunął wszystkich wad w terminie wyznaczonym przez Zamawiającego, Zamawiający ma prawo, bez osobnego powiadomienia, usunąć wady na koszt Wykonawcy, wybierając w tym celu dowolny podmiot trzeci. Koszty poniesione przez Zamawiającego z tego tytułu </w:t>
      </w:r>
      <w:r w:rsidRPr="00A72BA0">
        <w:rPr>
          <w:rFonts w:ascii="Times New Roman" w:hAnsi="Times New Roman"/>
          <w:lang w:eastAsia="ar-SA"/>
        </w:rPr>
        <w:lastRenderedPageBreak/>
        <w:t xml:space="preserve">zostaną potrącone z wynagrodzenia Wykonawcy, kaucji gwarancyjnej bądź Bankowej/Ubezpieczeniowej Gwarancji, a jeżeli potrącenie nie będzie możliwe Zamawiający dochodzić ich będzie na zasadach ogólnych. </w:t>
      </w:r>
    </w:p>
    <w:p w14:paraId="55E2F4D5"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Przed upływem okresu gwarancji Zamawiający dokonuje przeglądu gwarancyjnego z udziałem Wykonawcy. Zamawiający sporządza protokół z przeprowadzonego przeglądu, który podpisują strony umowy bądź osoby upoważnione do dokonania przeglądu w ich imieniu. </w:t>
      </w:r>
    </w:p>
    <w:p w14:paraId="346028D1"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jest odpowiedzialny względem Zamawiającego,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 </w:t>
      </w:r>
    </w:p>
    <w:p w14:paraId="0C84CEF5" w14:textId="047B594F" w:rsidR="00676BC1" w:rsidRPr="006D0261" w:rsidRDefault="00676BC1" w:rsidP="006D0261">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sytuacji, gdy nie da się usunąć wad, Zamawiający ma prawo obniżyć wynagrodzenie Wykonawcy o wysokość powstałej z tego tytułu szkody i poniesionych strat, a w przypadku wystąpienia wady istotnej, do usunięcia której Wykonawca nie przystąpił lub nie usunął jej w wyznaczonym przez Zamawiającego terminie, odstąpić od umowy. </w:t>
      </w:r>
    </w:p>
    <w:p w14:paraId="05AE956B" w14:textId="347AB48F" w:rsidR="0035106D" w:rsidRPr="004045CD" w:rsidRDefault="00250822" w:rsidP="00382D5A">
      <w:pPr>
        <w:suppressAutoHyphens/>
        <w:spacing w:line="276" w:lineRule="auto"/>
        <w:jc w:val="center"/>
        <w:rPr>
          <w:b/>
          <w:sz w:val="22"/>
          <w:szCs w:val="22"/>
          <w:lang w:eastAsia="ar-SA"/>
        </w:rPr>
      </w:pPr>
      <w:r w:rsidRPr="004045CD">
        <w:rPr>
          <w:b/>
          <w:sz w:val="22"/>
          <w:szCs w:val="22"/>
          <w:lang w:eastAsia="ar-SA"/>
        </w:rPr>
        <w:t xml:space="preserve">§ </w:t>
      </w:r>
      <w:r w:rsidR="006D0261">
        <w:rPr>
          <w:b/>
          <w:sz w:val="22"/>
          <w:szCs w:val="22"/>
          <w:lang w:eastAsia="ar-SA"/>
        </w:rPr>
        <w:t>20</w:t>
      </w:r>
    </w:p>
    <w:p w14:paraId="16194619" w14:textId="2D5FEF95" w:rsidR="007B6232"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POSTANOWIENIA KOŃCOWE</w:t>
      </w:r>
    </w:p>
    <w:p w14:paraId="212B35FB"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11C2A0F3" w14:textId="1A510618"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W sprawach nieuregulowanych niniejszą umową stosuje się przepisy obowiązującego prawa, w</w:t>
      </w:r>
      <w:r w:rsidR="00BE04BA">
        <w:rPr>
          <w:rFonts w:eastAsia="Calibri"/>
          <w:kern w:val="2"/>
          <w:sz w:val="22"/>
          <w:szCs w:val="22"/>
          <w:lang w:eastAsia="zh-CN"/>
        </w:rPr>
        <w:t> </w:t>
      </w:r>
      <w:r w:rsidRPr="004045CD">
        <w:rPr>
          <w:rFonts w:eastAsia="Calibri"/>
          <w:kern w:val="2"/>
          <w:sz w:val="22"/>
          <w:szCs w:val="22"/>
          <w:lang w:eastAsia="zh-CN"/>
        </w:rPr>
        <w:t xml:space="preserve">szczególności Kodeksu cywilnego, </w:t>
      </w:r>
      <w:r w:rsidR="009A7200">
        <w:rPr>
          <w:rFonts w:eastAsia="Calibri"/>
          <w:kern w:val="2"/>
          <w:sz w:val="22"/>
          <w:szCs w:val="22"/>
          <w:lang w:eastAsia="zh-CN"/>
        </w:rPr>
        <w:t xml:space="preserve">ustawy </w:t>
      </w:r>
      <w:r w:rsidR="009A7200">
        <w:rPr>
          <w:sz w:val="22"/>
          <w:szCs w:val="22"/>
          <w:lang w:eastAsia="ar-SA"/>
        </w:rPr>
        <w:t xml:space="preserve">z dnia 11 września 2019 r. </w:t>
      </w:r>
      <w:r w:rsidRPr="004045CD">
        <w:rPr>
          <w:rFonts w:eastAsia="Calibri"/>
          <w:kern w:val="2"/>
          <w:sz w:val="22"/>
          <w:szCs w:val="22"/>
          <w:lang w:eastAsia="zh-CN"/>
        </w:rPr>
        <w:t>Praw</w:t>
      </w:r>
      <w:r w:rsidR="009A7200">
        <w:rPr>
          <w:rFonts w:eastAsia="Calibri"/>
          <w:kern w:val="2"/>
          <w:sz w:val="22"/>
          <w:szCs w:val="22"/>
          <w:lang w:eastAsia="zh-CN"/>
        </w:rPr>
        <w:t>o</w:t>
      </w:r>
      <w:r w:rsidRPr="004045CD">
        <w:rPr>
          <w:rFonts w:eastAsia="Calibri"/>
          <w:kern w:val="2"/>
          <w:sz w:val="22"/>
          <w:szCs w:val="22"/>
          <w:lang w:eastAsia="zh-CN"/>
        </w:rPr>
        <w:t xml:space="preserve"> zamówień publicznych, </w:t>
      </w:r>
      <w:r w:rsidR="004F3362">
        <w:rPr>
          <w:rFonts w:eastAsia="Calibri"/>
          <w:kern w:val="2"/>
          <w:sz w:val="22"/>
          <w:szCs w:val="22"/>
          <w:lang w:eastAsia="zh-CN"/>
        </w:rPr>
        <w:t xml:space="preserve">ustawy </w:t>
      </w:r>
      <w:r w:rsidR="004F3362" w:rsidRPr="004045CD">
        <w:rPr>
          <w:sz w:val="22"/>
          <w:szCs w:val="22"/>
          <w:lang w:eastAsia="ar-SA"/>
        </w:rPr>
        <w:t xml:space="preserve">z dnia 7 lipca 1994 r. </w:t>
      </w:r>
      <w:r w:rsidRPr="004045CD">
        <w:rPr>
          <w:rFonts w:eastAsia="Calibri"/>
          <w:kern w:val="2"/>
          <w:sz w:val="22"/>
          <w:szCs w:val="22"/>
          <w:lang w:eastAsia="zh-CN"/>
        </w:rPr>
        <w:t>Praw</w:t>
      </w:r>
      <w:r w:rsidR="004F3362">
        <w:rPr>
          <w:rFonts w:eastAsia="Calibri"/>
          <w:kern w:val="2"/>
          <w:sz w:val="22"/>
          <w:szCs w:val="22"/>
          <w:lang w:eastAsia="zh-CN"/>
        </w:rPr>
        <w:t>o</w:t>
      </w:r>
      <w:r w:rsidRPr="004045CD">
        <w:rPr>
          <w:rFonts w:eastAsia="Calibri"/>
          <w:kern w:val="2"/>
          <w:sz w:val="22"/>
          <w:szCs w:val="22"/>
          <w:lang w:eastAsia="zh-CN"/>
        </w:rPr>
        <w:t xml:space="preserve"> budowlane oraz ustawy </w:t>
      </w:r>
      <w:r w:rsidR="004F3362" w:rsidRPr="004045CD">
        <w:rPr>
          <w:rFonts w:eastAsia="Calibri"/>
          <w:sz w:val="22"/>
          <w:szCs w:val="22"/>
          <w:lang w:eastAsia="ar-SA"/>
        </w:rPr>
        <w:t xml:space="preserve">z dnia 4 lutego 1994 r. </w:t>
      </w:r>
      <w:r w:rsidRPr="004045CD">
        <w:rPr>
          <w:rFonts w:eastAsia="Calibri"/>
          <w:kern w:val="2"/>
          <w:sz w:val="22"/>
          <w:szCs w:val="22"/>
          <w:lang w:eastAsia="zh-CN"/>
        </w:rPr>
        <w:t>o prawie autorskim i prawach pokrewnych.</w:t>
      </w:r>
    </w:p>
    <w:p w14:paraId="23AD54A9" w14:textId="77777777" w:rsidR="00A41F40" w:rsidRDefault="007B6232" w:rsidP="00A41F40">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0007BA7D" w14:textId="1D6AB44E" w:rsidR="00A41F40" w:rsidRPr="00A41F40" w:rsidRDefault="00A41F40" w:rsidP="00A41F40">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4"/>
          <w:szCs w:val="24"/>
          <w:lang w:eastAsia="zh-CN"/>
        </w:rPr>
      </w:pPr>
      <w:r w:rsidRPr="00A41F40">
        <w:rPr>
          <w:kern w:val="2"/>
          <w:sz w:val="22"/>
          <w:szCs w:val="22"/>
          <w:lang w:eastAsia="zh-CN"/>
        </w:rPr>
        <w:t>Wykonawca nie może przenieść praw (w tym wierzytelności) ani obowiązków na osoby trzecie bez uprzedniej zgody Zamawiającego wyrażonej na piśmie pod rygorem nieważności.</w:t>
      </w:r>
    </w:p>
    <w:p w14:paraId="47561143" w14:textId="6FEA067C"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Ewentualne spory w relacjach z Wykonawcą/Wykonawcami o roszczenia cywilnoprawne w</w:t>
      </w:r>
      <w:r w:rsidR="00BE04BA">
        <w:rPr>
          <w:rFonts w:eastAsia="Calibri"/>
          <w:kern w:val="2"/>
          <w:sz w:val="22"/>
          <w:szCs w:val="22"/>
          <w:lang w:eastAsia="zh-CN"/>
        </w:rPr>
        <w:t> </w:t>
      </w:r>
      <w:r w:rsidRPr="004045CD">
        <w:rPr>
          <w:rFonts w:eastAsia="Calibri"/>
          <w:kern w:val="2"/>
          <w:sz w:val="22"/>
          <w:szCs w:val="22"/>
          <w:lang w:eastAsia="zh-CN"/>
        </w:rPr>
        <w:t>sprawach, w których zawarcie ugody jest dopuszczalne będą poddawane mediacjom lub innemu polubownemu rozwiązaniu sporu przez Sądem Polubownym przy Prokuratorii Generalnej Rzeczypospolitej Polskiej, wybranym mediatorem albo osobą prowadzącą inne polubowne rozwiązanie sporu. Stronom przysługuje także prawo do rozstrzygania sporów wynikających z</w:t>
      </w:r>
      <w:r w:rsidR="00BE04BA">
        <w:rPr>
          <w:rFonts w:eastAsia="Calibri"/>
          <w:kern w:val="2"/>
          <w:sz w:val="22"/>
          <w:szCs w:val="22"/>
          <w:lang w:eastAsia="zh-CN"/>
        </w:rPr>
        <w:t> </w:t>
      </w:r>
      <w:r w:rsidRPr="004045CD">
        <w:rPr>
          <w:rFonts w:eastAsia="Calibri"/>
          <w:kern w:val="2"/>
          <w:sz w:val="22"/>
          <w:szCs w:val="22"/>
          <w:lang w:eastAsia="zh-CN"/>
        </w:rPr>
        <w:t>niniejszej umowy lub powstających w związku z umową przed sądem właściwym dla siedziby Zamawiającego.</w:t>
      </w:r>
    </w:p>
    <w:p w14:paraId="4BE10557"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Wszelkie zamiany zmiany umowy wymagają aneksu sporządzonego w formie pisemnej pod rygorem nieważności.</w:t>
      </w:r>
    </w:p>
    <w:p w14:paraId="1296B7D2"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Umowę sporządzono w czterech jednobrzmiących egzemplarzach: trzy egzemplarze dla Zamawiającego, jeden egzemplarz dla Wykonawcy.</w:t>
      </w:r>
    </w:p>
    <w:p w14:paraId="6EF2CB41" w14:textId="77777777" w:rsidR="0035106D" w:rsidRPr="004045CD" w:rsidRDefault="0035106D" w:rsidP="00382D5A">
      <w:pPr>
        <w:suppressAutoHyphens/>
        <w:spacing w:line="276" w:lineRule="auto"/>
        <w:ind w:right="-113"/>
        <w:rPr>
          <w:b/>
          <w:iCs/>
          <w:sz w:val="22"/>
          <w:szCs w:val="22"/>
          <w:lang w:eastAsia="ar-SA"/>
        </w:rPr>
      </w:pPr>
    </w:p>
    <w:p w14:paraId="635255DF" w14:textId="2BCEFB6E" w:rsidR="007F14EF" w:rsidRDefault="0035106D" w:rsidP="00382D5A">
      <w:pPr>
        <w:suppressAutoHyphens/>
        <w:spacing w:line="276" w:lineRule="auto"/>
        <w:ind w:left="-426" w:right="-113"/>
        <w:rPr>
          <w:b/>
          <w:iCs/>
          <w:sz w:val="22"/>
          <w:szCs w:val="22"/>
          <w:lang w:eastAsia="ar-SA"/>
        </w:rPr>
      </w:pPr>
      <w:r w:rsidRPr="004045CD">
        <w:rPr>
          <w:b/>
          <w:iCs/>
          <w:sz w:val="22"/>
          <w:szCs w:val="22"/>
          <w:lang w:eastAsia="ar-SA"/>
        </w:rPr>
        <w:t xml:space="preserve">                        WYKONAWCA </w:t>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t>ZAMAWIAJĄCY</w:t>
      </w:r>
    </w:p>
    <w:p w14:paraId="5E40A186" w14:textId="77777777" w:rsidR="00B029C5" w:rsidRPr="00B029C5" w:rsidRDefault="00B029C5" w:rsidP="00382D5A">
      <w:pPr>
        <w:suppressAutoHyphens/>
        <w:spacing w:line="276" w:lineRule="auto"/>
        <w:ind w:left="-426" w:right="-113"/>
        <w:rPr>
          <w:b/>
          <w:iCs/>
          <w:sz w:val="22"/>
          <w:szCs w:val="22"/>
          <w:lang w:eastAsia="ar-SA"/>
        </w:rPr>
      </w:pPr>
    </w:p>
    <w:p w14:paraId="6BD221D5" w14:textId="56C08770" w:rsidR="00ED24EA" w:rsidRPr="004045CD" w:rsidRDefault="0035106D" w:rsidP="00382D5A">
      <w:pPr>
        <w:suppressAutoHyphens/>
        <w:spacing w:line="276" w:lineRule="auto"/>
        <w:ind w:left="-426" w:right="-113"/>
        <w:rPr>
          <w:sz w:val="22"/>
          <w:szCs w:val="22"/>
        </w:rPr>
      </w:pPr>
      <w:r w:rsidRPr="004045CD">
        <w:rPr>
          <w:iCs/>
          <w:sz w:val="22"/>
          <w:szCs w:val="22"/>
          <w:lang w:eastAsia="ar-SA"/>
        </w:rPr>
        <w:t>* niepotrzebne skreślić.</w:t>
      </w:r>
      <w:r w:rsidRPr="004045CD">
        <w:rPr>
          <w:sz w:val="22"/>
          <w:szCs w:val="22"/>
        </w:rPr>
        <w:t xml:space="preserve"> </w:t>
      </w:r>
    </w:p>
    <w:sectPr w:rsidR="00ED24EA" w:rsidRPr="004045CD" w:rsidSect="00B029C5">
      <w:headerReference w:type="default" r:id="rId9"/>
      <w:pgSz w:w="11906" w:h="16838"/>
      <w:pgMar w:top="1417" w:right="1417" w:bottom="1276"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FA407" w14:textId="77777777" w:rsidR="00353FAE" w:rsidRDefault="00353FAE" w:rsidP="0035106D">
      <w:r>
        <w:separator/>
      </w:r>
    </w:p>
  </w:endnote>
  <w:endnote w:type="continuationSeparator" w:id="0">
    <w:p w14:paraId="3D91D165" w14:textId="77777777" w:rsidR="00353FAE" w:rsidRDefault="00353FAE" w:rsidP="0035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6E9CA" w14:textId="77777777" w:rsidR="00353FAE" w:rsidRDefault="00353FAE" w:rsidP="0035106D">
      <w:r>
        <w:separator/>
      </w:r>
    </w:p>
  </w:footnote>
  <w:footnote w:type="continuationSeparator" w:id="0">
    <w:p w14:paraId="32065D92" w14:textId="77777777" w:rsidR="00353FAE" w:rsidRDefault="00353FAE" w:rsidP="0035106D">
      <w:r>
        <w:continuationSeparator/>
      </w:r>
    </w:p>
  </w:footnote>
  <w:footnote w:id="1">
    <w:p w14:paraId="6F8113F4" w14:textId="77777777" w:rsidR="0035106D" w:rsidRPr="00A42FEE"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5E775F9" w14:textId="77777777" w:rsidR="0035106D" w:rsidRPr="00A42FEE"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5BA599E9" w14:textId="77777777" w:rsidR="0035106D"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ED07" w14:textId="6208AAB7" w:rsidR="00C34227" w:rsidRPr="00B61AA7" w:rsidRDefault="00B61AA7" w:rsidP="00B61AA7">
    <w:pPr>
      <w:pStyle w:val="Nagwek"/>
      <w:jc w:val="both"/>
    </w:pPr>
    <w:r w:rsidRPr="00C365C2">
      <w:rPr>
        <w:noProof/>
      </w:rPr>
      <w:drawing>
        <wp:inline distT="0" distB="0" distL="0" distR="0" wp14:anchorId="200EC9D4" wp14:editId="094A2CEF">
          <wp:extent cx="1231900" cy="654050"/>
          <wp:effectExtent l="0" t="0" r="6350" b="0"/>
          <wp:docPr id="117032288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1900" cy="654050"/>
                  </a:xfrm>
                  <a:prstGeom prst="rect">
                    <a:avLst/>
                  </a:prstGeom>
                  <a:noFill/>
                  <a:ln>
                    <a:noFill/>
                  </a:ln>
                </pic:spPr>
              </pic:pic>
            </a:graphicData>
          </a:graphic>
        </wp:inline>
      </w:drawing>
    </w:r>
    <w:r>
      <w:rPr>
        <w:noProof/>
      </w:rPr>
      <w:t xml:space="preserve">                                                                               </w:t>
    </w:r>
    <w:r w:rsidRPr="00C365C2">
      <w:rPr>
        <w:noProof/>
      </w:rPr>
      <w:drawing>
        <wp:inline distT="0" distB="0" distL="0" distR="0" wp14:anchorId="7519DE8B" wp14:editId="3050287E">
          <wp:extent cx="2006600" cy="730250"/>
          <wp:effectExtent l="0" t="0" r="0" b="0"/>
          <wp:docPr id="23857243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6600" cy="730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768F"/>
    <w:multiLevelType w:val="hybridMultilevel"/>
    <w:tmpl w:val="329298F6"/>
    <w:lvl w:ilvl="0" w:tplc="0415000F">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 w15:restartNumberingAfterBreak="0">
    <w:nsid w:val="027E56D6"/>
    <w:multiLevelType w:val="hybridMultilevel"/>
    <w:tmpl w:val="8FDC6AC2"/>
    <w:lvl w:ilvl="0" w:tplc="1068C02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936887"/>
    <w:multiLevelType w:val="hybridMultilevel"/>
    <w:tmpl w:val="B06833E2"/>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424B34"/>
    <w:multiLevelType w:val="hybridMultilevel"/>
    <w:tmpl w:val="7748700C"/>
    <w:lvl w:ilvl="0" w:tplc="04150011">
      <w:start w:val="1"/>
      <w:numFmt w:val="decimal"/>
      <w:lvlText w:val="%1)"/>
      <w:lvlJc w:val="left"/>
      <w:pPr>
        <w:ind w:left="1014" w:hanging="360"/>
      </w:p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abstractNum w:abstractNumId="5"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BDA565E"/>
    <w:multiLevelType w:val="hybridMultilevel"/>
    <w:tmpl w:val="329298F6"/>
    <w:lvl w:ilvl="0" w:tplc="FFFFFFFF">
      <w:start w:val="1"/>
      <w:numFmt w:val="decimal"/>
      <w:lvlText w:val="%1."/>
      <w:lvlJc w:val="left"/>
      <w:pPr>
        <w:ind w:left="295"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7"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7C46B6"/>
    <w:multiLevelType w:val="hybridMultilevel"/>
    <w:tmpl w:val="AD9609D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F8522A"/>
    <w:multiLevelType w:val="hybridMultilevel"/>
    <w:tmpl w:val="DA2E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4D28FF"/>
    <w:multiLevelType w:val="hybridMultilevel"/>
    <w:tmpl w:val="20B64AE4"/>
    <w:lvl w:ilvl="0" w:tplc="AEB4BEA4">
      <w:start w:val="1"/>
      <w:numFmt w:val="decimal"/>
      <w:lvlText w:val="%1."/>
      <w:lvlJc w:val="left"/>
      <w:pPr>
        <w:ind w:left="720" w:hanging="360"/>
      </w:pPr>
      <w:rPr>
        <w:rFonts w:ascii="Times New Roman" w:hAnsi="Times New Roman" w:cs="Times New Roman"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6773B3"/>
    <w:multiLevelType w:val="hybridMultilevel"/>
    <w:tmpl w:val="5A8E5C90"/>
    <w:lvl w:ilvl="0" w:tplc="4D60C8A8">
      <w:start w:val="1"/>
      <w:numFmt w:val="decimal"/>
      <w:lvlText w:val="%1)"/>
      <w:lvlJc w:val="left"/>
      <w:pPr>
        <w:ind w:left="1256" w:hanging="360"/>
      </w:pPr>
      <w:rPr>
        <w:rFonts w:hint="default"/>
      </w:rPr>
    </w:lvl>
    <w:lvl w:ilvl="1" w:tplc="04150019" w:tentative="1">
      <w:start w:val="1"/>
      <w:numFmt w:val="lowerLetter"/>
      <w:lvlText w:val="%2."/>
      <w:lvlJc w:val="left"/>
      <w:pPr>
        <w:ind w:left="1976" w:hanging="360"/>
      </w:pPr>
    </w:lvl>
    <w:lvl w:ilvl="2" w:tplc="0415001B" w:tentative="1">
      <w:start w:val="1"/>
      <w:numFmt w:val="lowerRoman"/>
      <w:lvlText w:val="%3."/>
      <w:lvlJc w:val="right"/>
      <w:pPr>
        <w:ind w:left="2696" w:hanging="180"/>
      </w:pPr>
    </w:lvl>
    <w:lvl w:ilvl="3" w:tplc="0415000F" w:tentative="1">
      <w:start w:val="1"/>
      <w:numFmt w:val="decimal"/>
      <w:lvlText w:val="%4."/>
      <w:lvlJc w:val="left"/>
      <w:pPr>
        <w:ind w:left="3416" w:hanging="360"/>
      </w:pPr>
    </w:lvl>
    <w:lvl w:ilvl="4" w:tplc="04150019" w:tentative="1">
      <w:start w:val="1"/>
      <w:numFmt w:val="lowerLetter"/>
      <w:lvlText w:val="%5."/>
      <w:lvlJc w:val="left"/>
      <w:pPr>
        <w:ind w:left="4136" w:hanging="360"/>
      </w:pPr>
    </w:lvl>
    <w:lvl w:ilvl="5" w:tplc="0415001B" w:tentative="1">
      <w:start w:val="1"/>
      <w:numFmt w:val="lowerRoman"/>
      <w:lvlText w:val="%6."/>
      <w:lvlJc w:val="right"/>
      <w:pPr>
        <w:ind w:left="4856" w:hanging="180"/>
      </w:pPr>
    </w:lvl>
    <w:lvl w:ilvl="6" w:tplc="0415000F" w:tentative="1">
      <w:start w:val="1"/>
      <w:numFmt w:val="decimal"/>
      <w:lvlText w:val="%7."/>
      <w:lvlJc w:val="left"/>
      <w:pPr>
        <w:ind w:left="5576" w:hanging="360"/>
      </w:pPr>
    </w:lvl>
    <w:lvl w:ilvl="7" w:tplc="04150019" w:tentative="1">
      <w:start w:val="1"/>
      <w:numFmt w:val="lowerLetter"/>
      <w:lvlText w:val="%8."/>
      <w:lvlJc w:val="left"/>
      <w:pPr>
        <w:ind w:left="6296" w:hanging="360"/>
      </w:pPr>
    </w:lvl>
    <w:lvl w:ilvl="8" w:tplc="0415001B" w:tentative="1">
      <w:start w:val="1"/>
      <w:numFmt w:val="lowerRoman"/>
      <w:lvlText w:val="%9."/>
      <w:lvlJc w:val="right"/>
      <w:pPr>
        <w:ind w:left="7016" w:hanging="180"/>
      </w:pPr>
    </w:lvl>
  </w:abstractNum>
  <w:abstractNum w:abstractNumId="13" w15:restartNumberingAfterBreak="0">
    <w:nsid w:val="174D1DD8"/>
    <w:multiLevelType w:val="hybridMultilevel"/>
    <w:tmpl w:val="38E071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54376E"/>
    <w:multiLevelType w:val="hybridMultilevel"/>
    <w:tmpl w:val="93327D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C75EB5"/>
    <w:multiLevelType w:val="hybridMultilevel"/>
    <w:tmpl w:val="427E6F2A"/>
    <w:lvl w:ilvl="0" w:tplc="049AEC7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A043181"/>
    <w:multiLevelType w:val="hybridMultilevel"/>
    <w:tmpl w:val="E2B2768A"/>
    <w:lvl w:ilvl="0" w:tplc="F5AC79A2">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A2C448C"/>
    <w:multiLevelType w:val="hybridMultilevel"/>
    <w:tmpl w:val="63705A48"/>
    <w:lvl w:ilvl="0" w:tplc="FFFFFFFF">
      <w:start w:val="1"/>
      <w:numFmt w:val="decimal"/>
      <w:lvlText w:val="%1)"/>
      <w:lvlJc w:val="left"/>
      <w:pPr>
        <w:tabs>
          <w:tab w:val="num" w:pos="360"/>
        </w:tabs>
        <w:ind w:left="360" w:hanging="360"/>
      </w:pPr>
    </w:lvl>
    <w:lvl w:ilvl="1" w:tplc="F00E050C">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15:restartNumberingAfterBreak="0">
    <w:nsid w:val="1FB50F2F"/>
    <w:multiLevelType w:val="hybridMultilevel"/>
    <w:tmpl w:val="665AEDF2"/>
    <w:lvl w:ilvl="0" w:tplc="82D8418C">
      <w:start w:val="1"/>
      <w:numFmt w:val="decimal"/>
      <w:lvlText w:val="%1."/>
      <w:lvlJc w:val="left"/>
      <w:pPr>
        <w:ind w:left="896" w:hanging="360"/>
      </w:p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141A771A">
      <w:start w:val="1"/>
      <w:numFmt w:val="decimal"/>
      <w:lvlText w:val="%4."/>
      <w:lvlJc w:val="left"/>
      <w:pPr>
        <w:ind w:left="3056" w:hanging="360"/>
      </w:pPr>
      <w:rPr>
        <w:b w:val="0"/>
      </w:r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20" w15:restartNumberingAfterBreak="0">
    <w:nsid w:val="202B4CED"/>
    <w:multiLevelType w:val="hybridMultilevel"/>
    <w:tmpl w:val="6944F506"/>
    <w:lvl w:ilvl="0" w:tplc="BEA8E4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BD0CC5"/>
    <w:multiLevelType w:val="hybridMultilevel"/>
    <w:tmpl w:val="288E1694"/>
    <w:lvl w:ilvl="0" w:tplc="82D8418C">
      <w:start w:val="1"/>
      <w:numFmt w:val="decimal"/>
      <w:lvlText w:val="%1."/>
      <w:lvlJc w:val="left"/>
      <w:pPr>
        <w:ind w:left="896" w:hanging="360"/>
      </w:p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04150011">
      <w:start w:val="1"/>
      <w:numFmt w:val="decimal"/>
      <w:lvlText w:val="%4)"/>
      <w:lvlJc w:val="left"/>
      <w:pPr>
        <w:ind w:left="3056" w:hanging="360"/>
      </w:pPr>
      <w:rPr>
        <w:b w:val="0"/>
      </w:r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22" w15:restartNumberingAfterBreak="0">
    <w:nsid w:val="24405582"/>
    <w:multiLevelType w:val="hybridMultilevel"/>
    <w:tmpl w:val="2A7AE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1332F6"/>
    <w:multiLevelType w:val="multilevel"/>
    <w:tmpl w:val="906848A4"/>
    <w:lvl w:ilvl="0">
      <w:start w:val="1"/>
      <w:numFmt w:val="decimal"/>
      <w:lvlText w:val="%1."/>
      <w:lvlJc w:val="left"/>
      <w:pPr>
        <w:ind w:left="532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C62665F"/>
    <w:multiLevelType w:val="hybridMultilevel"/>
    <w:tmpl w:val="31ACE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0456B2"/>
    <w:multiLevelType w:val="hybridMultilevel"/>
    <w:tmpl w:val="FD52CA16"/>
    <w:lvl w:ilvl="0" w:tplc="5036A6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17749E"/>
    <w:multiLevelType w:val="hybridMultilevel"/>
    <w:tmpl w:val="FBAA3328"/>
    <w:lvl w:ilvl="0" w:tplc="F36C3BB0">
      <w:start w:val="1"/>
      <w:numFmt w:val="decimal"/>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5746A2"/>
    <w:multiLevelType w:val="hybridMultilevel"/>
    <w:tmpl w:val="E2708E3C"/>
    <w:lvl w:ilvl="0" w:tplc="171272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457244B"/>
    <w:multiLevelType w:val="hybridMultilevel"/>
    <w:tmpl w:val="8F52B284"/>
    <w:lvl w:ilvl="0" w:tplc="2376C886">
      <w:start w:val="1"/>
      <w:numFmt w:val="decimal"/>
      <w:lvlText w:val="%1)"/>
      <w:lvlJc w:val="left"/>
      <w:pPr>
        <w:ind w:left="1058" w:hanging="360"/>
      </w:pPr>
      <w:rPr>
        <w:rFonts w:ascii="Times New Roman" w:eastAsia="Calibri" w:hAnsi="Times New Roman" w:cs="Times New Roman"/>
      </w:rPr>
    </w:lvl>
    <w:lvl w:ilvl="1" w:tplc="04150019" w:tentative="1">
      <w:start w:val="1"/>
      <w:numFmt w:val="lowerLetter"/>
      <w:lvlText w:val="%2."/>
      <w:lvlJc w:val="left"/>
      <w:pPr>
        <w:ind w:left="1778" w:hanging="360"/>
      </w:pPr>
    </w:lvl>
    <w:lvl w:ilvl="2" w:tplc="0415001B" w:tentative="1">
      <w:start w:val="1"/>
      <w:numFmt w:val="lowerRoman"/>
      <w:lvlText w:val="%3."/>
      <w:lvlJc w:val="right"/>
      <w:pPr>
        <w:ind w:left="2498" w:hanging="180"/>
      </w:pPr>
    </w:lvl>
    <w:lvl w:ilvl="3" w:tplc="0415000F" w:tentative="1">
      <w:start w:val="1"/>
      <w:numFmt w:val="decimal"/>
      <w:lvlText w:val="%4."/>
      <w:lvlJc w:val="left"/>
      <w:pPr>
        <w:ind w:left="3218" w:hanging="360"/>
      </w:pPr>
    </w:lvl>
    <w:lvl w:ilvl="4" w:tplc="04150019" w:tentative="1">
      <w:start w:val="1"/>
      <w:numFmt w:val="lowerLetter"/>
      <w:lvlText w:val="%5."/>
      <w:lvlJc w:val="left"/>
      <w:pPr>
        <w:ind w:left="3938" w:hanging="360"/>
      </w:pPr>
    </w:lvl>
    <w:lvl w:ilvl="5" w:tplc="0415001B" w:tentative="1">
      <w:start w:val="1"/>
      <w:numFmt w:val="lowerRoman"/>
      <w:lvlText w:val="%6."/>
      <w:lvlJc w:val="right"/>
      <w:pPr>
        <w:ind w:left="4658" w:hanging="180"/>
      </w:pPr>
    </w:lvl>
    <w:lvl w:ilvl="6" w:tplc="0415000F" w:tentative="1">
      <w:start w:val="1"/>
      <w:numFmt w:val="decimal"/>
      <w:lvlText w:val="%7."/>
      <w:lvlJc w:val="left"/>
      <w:pPr>
        <w:ind w:left="5378" w:hanging="360"/>
      </w:pPr>
    </w:lvl>
    <w:lvl w:ilvl="7" w:tplc="04150019" w:tentative="1">
      <w:start w:val="1"/>
      <w:numFmt w:val="lowerLetter"/>
      <w:lvlText w:val="%8."/>
      <w:lvlJc w:val="left"/>
      <w:pPr>
        <w:ind w:left="6098" w:hanging="360"/>
      </w:pPr>
    </w:lvl>
    <w:lvl w:ilvl="8" w:tplc="0415001B" w:tentative="1">
      <w:start w:val="1"/>
      <w:numFmt w:val="lowerRoman"/>
      <w:lvlText w:val="%9."/>
      <w:lvlJc w:val="right"/>
      <w:pPr>
        <w:ind w:left="6818" w:hanging="180"/>
      </w:pPr>
    </w:lvl>
  </w:abstractNum>
  <w:abstractNum w:abstractNumId="29"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0" w15:restartNumberingAfterBreak="0">
    <w:nsid w:val="375E5256"/>
    <w:multiLevelType w:val="hybridMultilevel"/>
    <w:tmpl w:val="03260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CF1242A"/>
    <w:multiLevelType w:val="hybridMultilevel"/>
    <w:tmpl w:val="D83C2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343118"/>
    <w:multiLevelType w:val="hybridMultilevel"/>
    <w:tmpl w:val="2DFEEAFE"/>
    <w:lvl w:ilvl="0" w:tplc="04150017">
      <w:start w:val="1"/>
      <w:numFmt w:val="lowerLetter"/>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4"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457A17E4"/>
    <w:multiLevelType w:val="hybridMultilevel"/>
    <w:tmpl w:val="DE12E2A4"/>
    <w:lvl w:ilvl="0" w:tplc="2F82E182">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8175D1E"/>
    <w:multiLevelType w:val="hybridMultilevel"/>
    <w:tmpl w:val="8180B424"/>
    <w:lvl w:ilvl="0" w:tplc="5192A60C">
      <w:start w:val="1"/>
      <w:numFmt w:val="decimal"/>
      <w:lvlText w:val="%1."/>
      <w:lvlJc w:val="left"/>
      <w:pPr>
        <w:tabs>
          <w:tab w:val="num" w:pos="357"/>
        </w:tabs>
        <w:ind w:left="357" w:hanging="357"/>
      </w:pPr>
      <w:rPr>
        <w:rFonts w:ascii="Times New Roman" w:hAnsi="Times New Roman" w:hint="default"/>
        <w:color w:val="auto"/>
        <w:sz w:val="24"/>
        <w:szCs w:val="24"/>
      </w:rPr>
    </w:lvl>
    <w:lvl w:ilvl="1" w:tplc="04150017">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D8A5A88"/>
    <w:multiLevelType w:val="hybridMultilevel"/>
    <w:tmpl w:val="F19A25A8"/>
    <w:lvl w:ilvl="0" w:tplc="DC5E9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F74D76"/>
    <w:multiLevelType w:val="hybridMultilevel"/>
    <w:tmpl w:val="54F480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030005E"/>
    <w:multiLevelType w:val="hybridMultilevel"/>
    <w:tmpl w:val="B85E89B4"/>
    <w:lvl w:ilvl="0" w:tplc="60A64EFC">
      <w:start w:val="1"/>
      <w:numFmt w:val="decimal"/>
      <w:lvlText w:val="%1)"/>
      <w:lvlJc w:val="left"/>
      <w:pPr>
        <w:ind w:left="655" w:hanging="360"/>
      </w:pPr>
      <w:rPr>
        <w:rFonts w:eastAsia="Calibri" w:hint="default"/>
        <w:strike w:val="0"/>
        <w:sz w:val="22"/>
      </w:rPr>
    </w:lvl>
    <w:lvl w:ilvl="1" w:tplc="04150019" w:tentative="1">
      <w:start w:val="1"/>
      <w:numFmt w:val="lowerLetter"/>
      <w:lvlText w:val="%2."/>
      <w:lvlJc w:val="left"/>
      <w:pPr>
        <w:ind w:left="1375" w:hanging="360"/>
      </w:pPr>
    </w:lvl>
    <w:lvl w:ilvl="2" w:tplc="0415001B" w:tentative="1">
      <w:start w:val="1"/>
      <w:numFmt w:val="lowerRoman"/>
      <w:lvlText w:val="%3."/>
      <w:lvlJc w:val="right"/>
      <w:pPr>
        <w:ind w:left="2095" w:hanging="180"/>
      </w:pPr>
    </w:lvl>
    <w:lvl w:ilvl="3" w:tplc="0415000F" w:tentative="1">
      <w:start w:val="1"/>
      <w:numFmt w:val="decimal"/>
      <w:lvlText w:val="%4."/>
      <w:lvlJc w:val="left"/>
      <w:pPr>
        <w:ind w:left="2815" w:hanging="360"/>
      </w:pPr>
    </w:lvl>
    <w:lvl w:ilvl="4" w:tplc="04150019" w:tentative="1">
      <w:start w:val="1"/>
      <w:numFmt w:val="lowerLetter"/>
      <w:lvlText w:val="%5."/>
      <w:lvlJc w:val="left"/>
      <w:pPr>
        <w:ind w:left="3535" w:hanging="360"/>
      </w:pPr>
    </w:lvl>
    <w:lvl w:ilvl="5" w:tplc="0415001B" w:tentative="1">
      <w:start w:val="1"/>
      <w:numFmt w:val="lowerRoman"/>
      <w:lvlText w:val="%6."/>
      <w:lvlJc w:val="right"/>
      <w:pPr>
        <w:ind w:left="4255" w:hanging="180"/>
      </w:pPr>
    </w:lvl>
    <w:lvl w:ilvl="6" w:tplc="0415000F" w:tentative="1">
      <w:start w:val="1"/>
      <w:numFmt w:val="decimal"/>
      <w:lvlText w:val="%7."/>
      <w:lvlJc w:val="left"/>
      <w:pPr>
        <w:ind w:left="4975" w:hanging="360"/>
      </w:pPr>
    </w:lvl>
    <w:lvl w:ilvl="7" w:tplc="04150019" w:tentative="1">
      <w:start w:val="1"/>
      <w:numFmt w:val="lowerLetter"/>
      <w:lvlText w:val="%8."/>
      <w:lvlJc w:val="left"/>
      <w:pPr>
        <w:ind w:left="5695" w:hanging="360"/>
      </w:pPr>
    </w:lvl>
    <w:lvl w:ilvl="8" w:tplc="0415001B" w:tentative="1">
      <w:start w:val="1"/>
      <w:numFmt w:val="lowerRoman"/>
      <w:lvlText w:val="%9."/>
      <w:lvlJc w:val="right"/>
      <w:pPr>
        <w:ind w:left="6415" w:hanging="180"/>
      </w:pPr>
    </w:lvl>
  </w:abstractNum>
  <w:abstractNum w:abstractNumId="41" w15:restartNumberingAfterBreak="0">
    <w:nsid w:val="51E5792E"/>
    <w:multiLevelType w:val="hybridMultilevel"/>
    <w:tmpl w:val="C29439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2" w15:restartNumberingAfterBreak="0">
    <w:nsid w:val="545F1B32"/>
    <w:multiLevelType w:val="hybridMultilevel"/>
    <w:tmpl w:val="29C602A6"/>
    <w:lvl w:ilvl="0" w:tplc="9A8A3470">
      <w:start w:val="1"/>
      <w:numFmt w:val="decimal"/>
      <w:lvlText w:val="%1)"/>
      <w:lvlJc w:val="left"/>
      <w:pPr>
        <w:ind w:left="1256" w:hanging="360"/>
      </w:pPr>
      <w:rPr>
        <w:rFonts w:hint="default"/>
      </w:rPr>
    </w:lvl>
    <w:lvl w:ilvl="1" w:tplc="04150019" w:tentative="1">
      <w:start w:val="1"/>
      <w:numFmt w:val="lowerLetter"/>
      <w:lvlText w:val="%2."/>
      <w:lvlJc w:val="left"/>
      <w:pPr>
        <w:ind w:left="1976" w:hanging="360"/>
      </w:pPr>
    </w:lvl>
    <w:lvl w:ilvl="2" w:tplc="0415001B" w:tentative="1">
      <w:start w:val="1"/>
      <w:numFmt w:val="lowerRoman"/>
      <w:lvlText w:val="%3."/>
      <w:lvlJc w:val="right"/>
      <w:pPr>
        <w:ind w:left="2696" w:hanging="180"/>
      </w:pPr>
    </w:lvl>
    <w:lvl w:ilvl="3" w:tplc="0415000F" w:tentative="1">
      <w:start w:val="1"/>
      <w:numFmt w:val="decimal"/>
      <w:lvlText w:val="%4."/>
      <w:lvlJc w:val="left"/>
      <w:pPr>
        <w:ind w:left="3416" w:hanging="360"/>
      </w:pPr>
    </w:lvl>
    <w:lvl w:ilvl="4" w:tplc="04150019" w:tentative="1">
      <w:start w:val="1"/>
      <w:numFmt w:val="lowerLetter"/>
      <w:lvlText w:val="%5."/>
      <w:lvlJc w:val="left"/>
      <w:pPr>
        <w:ind w:left="4136" w:hanging="360"/>
      </w:pPr>
    </w:lvl>
    <w:lvl w:ilvl="5" w:tplc="0415001B" w:tentative="1">
      <w:start w:val="1"/>
      <w:numFmt w:val="lowerRoman"/>
      <w:lvlText w:val="%6."/>
      <w:lvlJc w:val="right"/>
      <w:pPr>
        <w:ind w:left="4856" w:hanging="180"/>
      </w:pPr>
    </w:lvl>
    <w:lvl w:ilvl="6" w:tplc="0415000F" w:tentative="1">
      <w:start w:val="1"/>
      <w:numFmt w:val="decimal"/>
      <w:lvlText w:val="%7."/>
      <w:lvlJc w:val="left"/>
      <w:pPr>
        <w:ind w:left="5576" w:hanging="360"/>
      </w:pPr>
    </w:lvl>
    <w:lvl w:ilvl="7" w:tplc="04150019" w:tentative="1">
      <w:start w:val="1"/>
      <w:numFmt w:val="lowerLetter"/>
      <w:lvlText w:val="%8."/>
      <w:lvlJc w:val="left"/>
      <w:pPr>
        <w:ind w:left="6296" w:hanging="360"/>
      </w:pPr>
    </w:lvl>
    <w:lvl w:ilvl="8" w:tplc="0415001B" w:tentative="1">
      <w:start w:val="1"/>
      <w:numFmt w:val="lowerRoman"/>
      <w:lvlText w:val="%9."/>
      <w:lvlJc w:val="right"/>
      <w:pPr>
        <w:ind w:left="7016" w:hanging="180"/>
      </w:pPr>
    </w:lvl>
  </w:abstractNum>
  <w:abstractNum w:abstractNumId="43" w15:restartNumberingAfterBreak="0">
    <w:nsid w:val="54B90711"/>
    <w:multiLevelType w:val="hybridMultilevel"/>
    <w:tmpl w:val="FAC87A14"/>
    <w:lvl w:ilvl="0" w:tplc="DC5E95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9E01BB"/>
    <w:multiLevelType w:val="multilevel"/>
    <w:tmpl w:val="3FD8BE2A"/>
    <w:lvl w:ilvl="0">
      <w:start w:val="1"/>
      <w:numFmt w:val="decimal"/>
      <w:lvlText w:val="%1"/>
      <w:lvlJc w:val="left"/>
      <w:pPr>
        <w:ind w:left="0" w:firstLine="0"/>
      </w:pPr>
    </w:lvl>
    <w:lvl w:ilvl="1">
      <w:start w:val="35"/>
      <w:numFmt w:val="upperLetter"/>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45"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3451797"/>
    <w:multiLevelType w:val="hybridMultilevel"/>
    <w:tmpl w:val="E266FF2E"/>
    <w:lvl w:ilvl="0" w:tplc="04150011">
      <w:start w:val="1"/>
      <w:numFmt w:val="decimal"/>
      <w:lvlText w:val="%1)"/>
      <w:lvlJc w:val="left"/>
      <w:pPr>
        <w:ind w:left="1146" w:hanging="360"/>
      </w:pPr>
    </w:lvl>
    <w:lvl w:ilvl="1" w:tplc="0C44F88E">
      <w:numFmt w:val="bullet"/>
      <w:lvlText w:val=""/>
      <w:lvlJc w:val="left"/>
      <w:pPr>
        <w:ind w:left="1866" w:hanging="360"/>
      </w:pPr>
      <w:rPr>
        <w:rFonts w:ascii="Symbol" w:eastAsia="Times New Roman" w:hAnsi="Symbol" w:cs="Times New Roman"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63E20E83"/>
    <w:multiLevelType w:val="hybridMultilevel"/>
    <w:tmpl w:val="BB02B0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9" w15:restartNumberingAfterBreak="0">
    <w:nsid w:val="65FA61A3"/>
    <w:multiLevelType w:val="hybridMultilevel"/>
    <w:tmpl w:val="91F84660"/>
    <w:lvl w:ilvl="0" w:tplc="57782C00">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60D3F2D"/>
    <w:multiLevelType w:val="hybridMultilevel"/>
    <w:tmpl w:val="B080B454"/>
    <w:lvl w:ilvl="0" w:tplc="6DD85CBE">
      <w:start w:val="1"/>
      <w:numFmt w:val="lowerLetter"/>
      <w:lvlText w:val="%1)"/>
      <w:lvlJc w:val="left"/>
      <w:pPr>
        <w:ind w:left="1080" w:hanging="360"/>
      </w:pPr>
      <w:rPr>
        <w:rFonts w:ascii="Times New Roman" w:eastAsia="Calibr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7D064BA"/>
    <w:multiLevelType w:val="hybridMultilevel"/>
    <w:tmpl w:val="7842FA96"/>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52" w15:restartNumberingAfterBreak="0">
    <w:nsid w:val="6B33530E"/>
    <w:multiLevelType w:val="hybridMultilevel"/>
    <w:tmpl w:val="040CB3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B851FB7"/>
    <w:multiLevelType w:val="hybridMultilevel"/>
    <w:tmpl w:val="65969B70"/>
    <w:lvl w:ilvl="0" w:tplc="B37629D4">
      <w:start w:val="1"/>
      <w:numFmt w:val="decimal"/>
      <w:lvlText w:val="%1."/>
      <w:lvlJc w:val="left"/>
      <w:pPr>
        <w:ind w:left="295" w:hanging="360"/>
      </w:pPr>
      <w:rPr>
        <w:strike w:val="0"/>
        <w:color w:val="auto"/>
      </w:rPr>
    </w:lvl>
    <w:lvl w:ilvl="1" w:tplc="04150019">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54" w15:restartNumberingAfterBreak="0">
    <w:nsid w:val="6BC94F97"/>
    <w:multiLevelType w:val="hybridMultilevel"/>
    <w:tmpl w:val="1F94BD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6F1C5C3B"/>
    <w:multiLevelType w:val="hybridMultilevel"/>
    <w:tmpl w:val="34F4E80C"/>
    <w:lvl w:ilvl="0" w:tplc="FEEC279C">
      <w:start w:val="2"/>
      <w:numFmt w:val="decimal"/>
      <w:lvlText w:val="%1."/>
      <w:lvlJc w:val="left"/>
      <w:pPr>
        <w:ind w:left="2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F8879B0"/>
    <w:multiLevelType w:val="hybridMultilevel"/>
    <w:tmpl w:val="730C11E2"/>
    <w:lvl w:ilvl="0" w:tplc="04150011">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5354732"/>
    <w:multiLevelType w:val="hybridMultilevel"/>
    <w:tmpl w:val="158E45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8814D22"/>
    <w:multiLevelType w:val="hybridMultilevel"/>
    <w:tmpl w:val="2C6222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BB821A6"/>
    <w:multiLevelType w:val="hybridMultilevel"/>
    <w:tmpl w:val="437EA29E"/>
    <w:lvl w:ilvl="0" w:tplc="04150011">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61" w15:restartNumberingAfterBreak="0">
    <w:nsid w:val="7BBE6D32"/>
    <w:multiLevelType w:val="hybridMultilevel"/>
    <w:tmpl w:val="7E6C5E52"/>
    <w:lvl w:ilvl="0" w:tplc="FE3282E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E56562"/>
    <w:multiLevelType w:val="hybridMultilevel"/>
    <w:tmpl w:val="5894941C"/>
    <w:lvl w:ilvl="0" w:tplc="9A808E30">
      <w:start w:val="1"/>
      <w:numFmt w:val="decimal"/>
      <w:lvlText w:val="%1)"/>
      <w:lvlJc w:val="left"/>
      <w:pPr>
        <w:ind w:left="786" w:hanging="360"/>
      </w:pPr>
      <w:rPr>
        <w:rFonts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7F193B7D"/>
    <w:multiLevelType w:val="hybridMultilevel"/>
    <w:tmpl w:val="BDF4B768"/>
    <w:lvl w:ilvl="0" w:tplc="C2907FE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F1A5C14"/>
    <w:multiLevelType w:val="hybridMultilevel"/>
    <w:tmpl w:val="022A4B98"/>
    <w:lvl w:ilvl="0" w:tplc="84A08394">
      <w:start w:val="1"/>
      <w:numFmt w:val="decimal"/>
      <w:lvlText w:val="%1."/>
      <w:lvlJc w:val="left"/>
      <w:pPr>
        <w:ind w:left="294" w:hanging="360"/>
      </w:pPr>
      <w:rPr>
        <w:color w:val="auto"/>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num w:numId="1" w16cid:durableId="144981320">
    <w:abstractNumId w:val="19"/>
  </w:num>
  <w:num w:numId="2" w16cid:durableId="352919965">
    <w:abstractNumId w:val="0"/>
  </w:num>
  <w:num w:numId="3" w16cid:durableId="1365136779">
    <w:abstractNumId w:val="39"/>
  </w:num>
  <w:num w:numId="4" w16cid:durableId="474949627">
    <w:abstractNumId w:val="53"/>
  </w:num>
  <w:num w:numId="5" w16cid:durableId="43527318">
    <w:abstractNumId w:val="14"/>
  </w:num>
  <w:num w:numId="6" w16cid:durableId="1264074904">
    <w:abstractNumId w:val="59"/>
  </w:num>
  <w:num w:numId="7" w16cid:durableId="850948505">
    <w:abstractNumId w:val="51"/>
  </w:num>
  <w:num w:numId="8" w16cid:durableId="580484865">
    <w:abstractNumId w:val="45"/>
  </w:num>
  <w:num w:numId="9" w16cid:durableId="1511262143">
    <w:abstractNumId w:val="32"/>
  </w:num>
  <w:num w:numId="10" w16cid:durableId="180121094">
    <w:abstractNumId w:val="33"/>
  </w:num>
  <w:num w:numId="11" w16cid:durableId="548538720">
    <w:abstractNumId w:val="60"/>
  </w:num>
  <w:num w:numId="12" w16cid:durableId="2049451264">
    <w:abstractNumId w:val="64"/>
  </w:num>
  <w:num w:numId="13" w16cid:durableId="1106270628">
    <w:abstractNumId w:val="4"/>
  </w:num>
  <w:num w:numId="14" w16cid:durableId="1564559227">
    <w:abstractNumId w:val="52"/>
  </w:num>
  <w:num w:numId="15" w16cid:durableId="261494321">
    <w:abstractNumId w:val="36"/>
  </w:num>
  <w:num w:numId="16" w16cid:durableId="1769810131">
    <w:abstractNumId w:val="26"/>
  </w:num>
  <w:num w:numId="17" w16cid:durableId="617299028">
    <w:abstractNumId w:val="8"/>
  </w:num>
  <w:num w:numId="18" w16cid:durableId="1334648588">
    <w:abstractNumId w:val="13"/>
  </w:num>
  <w:num w:numId="19" w16cid:durableId="592512066">
    <w:abstractNumId w:val="24"/>
  </w:num>
  <w:num w:numId="20" w16cid:durableId="1853763821">
    <w:abstractNumId w:val="10"/>
  </w:num>
  <w:num w:numId="21" w16cid:durableId="969363741">
    <w:abstractNumId w:val="55"/>
  </w:num>
  <w:num w:numId="22" w16cid:durableId="819151081">
    <w:abstractNumId w:val="31"/>
  </w:num>
  <w:num w:numId="23" w16cid:durableId="496580777">
    <w:abstractNumId w:val="7"/>
  </w:num>
  <w:num w:numId="24" w16cid:durableId="1642031520">
    <w:abstractNumId w:val="17"/>
  </w:num>
  <w:num w:numId="25" w16cid:durableId="149369650">
    <w:abstractNumId w:val="1"/>
  </w:num>
  <w:num w:numId="26" w16cid:durableId="51120085">
    <w:abstractNumId w:val="9"/>
  </w:num>
  <w:num w:numId="27" w16cid:durableId="1304234777">
    <w:abstractNumId w:val="35"/>
  </w:num>
  <w:num w:numId="28" w16cid:durableId="1604264886">
    <w:abstractNumId w:val="16"/>
  </w:num>
  <w:num w:numId="29" w16cid:durableId="1276719376">
    <w:abstractNumId w:val="63"/>
  </w:num>
  <w:num w:numId="30" w16cid:durableId="337004651">
    <w:abstractNumId w:val="29"/>
  </w:num>
  <w:num w:numId="31" w16cid:durableId="951135776">
    <w:abstractNumId w:val="21"/>
  </w:num>
  <w:num w:numId="32" w16cid:durableId="467431111">
    <w:abstractNumId w:val="27"/>
  </w:num>
  <w:num w:numId="33" w16cid:durableId="1789350373">
    <w:abstractNumId w:val="57"/>
  </w:num>
  <w:num w:numId="34" w16cid:durableId="70660694">
    <w:abstractNumId w:val="25"/>
  </w:num>
  <w:num w:numId="35" w16cid:durableId="1092317585">
    <w:abstractNumId w:val="34"/>
  </w:num>
  <w:num w:numId="36" w16cid:durableId="312412905">
    <w:abstractNumId w:val="37"/>
  </w:num>
  <w:num w:numId="37" w16cid:durableId="423496918">
    <w:abstractNumId w:val="3"/>
  </w:num>
  <w:num w:numId="38" w16cid:durableId="1500852328">
    <w:abstractNumId w:val="18"/>
  </w:num>
  <w:num w:numId="39" w16cid:durableId="1336884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48609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372671">
    <w:abstractNumId w:val="61"/>
  </w:num>
  <w:num w:numId="42" w16cid:durableId="1235821632">
    <w:abstractNumId w:val="49"/>
  </w:num>
  <w:num w:numId="43" w16cid:durableId="307441185">
    <w:abstractNumId w:val="47"/>
  </w:num>
  <w:num w:numId="44" w16cid:durableId="854811639">
    <w:abstractNumId w:val="11"/>
  </w:num>
  <w:num w:numId="45" w16cid:durableId="1135367509">
    <w:abstractNumId w:val="56"/>
  </w:num>
  <w:num w:numId="46" w16cid:durableId="889657916">
    <w:abstractNumId w:val="22"/>
  </w:num>
  <w:num w:numId="47" w16cid:durableId="387262544">
    <w:abstractNumId w:val="42"/>
  </w:num>
  <w:num w:numId="48" w16cid:durableId="1441951080">
    <w:abstractNumId w:val="23"/>
  </w:num>
  <w:num w:numId="49" w16cid:durableId="215557378">
    <w:abstractNumId w:val="28"/>
  </w:num>
  <w:num w:numId="50" w16cid:durableId="2088728703">
    <w:abstractNumId w:val="43"/>
  </w:num>
  <w:num w:numId="51" w16cid:durableId="657391770">
    <w:abstractNumId w:val="6"/>
  </w:num>
  <w:num w:numId="52" w16cid:durableId="1052731475">
    <w:abstractNumId w:val="44"/>
  </w:num>
  <w:num w:numId="53" w16cid:durableId="1995991330">
    <w:abstractNumId w:val="2"/>
  </w:num>
  <w:num w:numId="54" w16cid:durableId="1142767060">
    <w:abstractNumId w:val="12"/>
  </w:num>
  <w:num w:numId="55" w16cid:durableId="1392386344">
    <w:abstractNumId w:val="30"/>
  </w:num>
  <w:num w:numId="56" w16cid:durableId="1608779952">
    <w:abstractNumId w:val="50"/>
  </w:num>
  <w:num w:numId="57" w16cid:durableId="1712533172">
    <w:abstractNumId w:val="38"/>
  </w:num>
  <w:num w:numId="58" w16cid:durableId="2046054207">
    <w:abstractNumId w:val="58"/>
  </w:num>
  <w:num w:numId="59" w16cid:durableId="45616484">
    <w:abstractNumId w:val="20"/>
  </w:num>
  <w:num w:numId="60" w16cid:durableId="1044215760">
    <w:abstractNumId w:val="41"/>
  </w:num>
  <w:num w:numId="61" w16cid:durableId="655646705">
    <w:abstractNumId w:val="48"/>
  </w:num>
  <w:num w:numId="62" w16cid:durableId="495078220">
    <w:abstractNumId w:val="54"/>
  </w:num>
  <w:num w:numId="63" w16cid:durableId="1823042053">
    <w:abstractNumId w:val="15"/>
  </w:num>
  <w:num w:numId="64" w16cid:durableId="426266230">
    <w:abstractNumId w:val="62"/>
  </w:num>
  <w:num w:numId="65" w16cid:durableId="1050492011">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3F"/>
    <w:rsid w:val="00013924"/>
    <w:rsid w:val="00015E12"/>
    <w:rsid w:val="0002631B"/>
    <w:rsid w:val="00031FD3"/>
    <w:rsid w:val="00054AA5"/>
    <w:rsid w:val="0006198D"/>
    <w:rsid w:val="00063554"/>
    <w:rsid w:val="000C1A31"/>
    <w:rsid w:val="000F6328"/>
    <w:rsid w:val="00100CE1"/>
    <w:rsid w:val="00103585"/>
    <w:rsid w:val="00122FE4"/>
    <w:rsid w:val="00131711"/>
    <w:rsid w:val="00131C3A"/>
    <w:rsid w:val="00142977"/>
    <w:rsid w:val="00147CBF"/>
    <w:rsid w:val="00156BF7"/>
    <w:rsid w:val="00193ACB"/>
    <w:rsid w:val="001B6678"/>
    <w:rsid w:val="001B778E"/>
    <w:rsid w:val="001C330D"/>
    <w:rsid w:val="001D734B"/>
    <w:rsid w:val="001F04B1"/>
    <w:rsid w:val="002125E3"/>
    <w:rsid w:val="00217A5A"/>
    <w:rsid w:val="002308FC"/>
    <w:rsid w:val="00246EA4"/>
    <w:rsid w:val="002472C4"/>
    <w:rsid w:val="00247E0C"/>
    <w:rsid w:val="00250822"/>
    <w:rsid w:val="002617A6"/>
    <w:rsid w:val="00273CE8"/>
    <w:rsid w:val="00276B42"/>
    <w:rsid w:val="00282747"/>
    <w:rsid w:val="002B7442"/>
    <w:rsid w:val="002C3B84"/>
    <w:rsid w:val="002C3DFA"/>
    <w:rsid w:val="002C5A94"/>
    <w:rsid w:val="002D4F5B"/>
    <w:rsid w:val="002E0C8D"/>
    <w:rsid w:val="002F2B06"/>
    <w:rsid w:val="00303257"/>
    <w:rsid w:val="00312E89"/>
    <w:rsid w:val="00336E36"/>
    <w:rsid w:val="0035106D"/>
    <w:rsid w:val="00353FAE"/>
    <w:rsid w:val="00377894"/>
    <w:rsid w:val="00382D5A"/>
    <w:rsid w:val="00402C4A"/>
    <w:rsid w:val="00402E23"/>
    <w:rsid w:val="00403C88"/>
    <w:rsid w:val="004045CD"/>
    <w:rsid w:val="00414E19"/>
    <w:rsid w:val="00415DFB"/>
    <w:rsid w:val="004177D4"/>
    <w:rsid w:val="00421C87"/>
    <w:rsid w:val="0043225B"/>
    <w:rsid w:val="004346FC"/>
    <w:rsid w:val="004501FE"/>
    <w:rsid w:val="00467440"/>
    <w:rsid w:val="004F3362"/>
    <w:rsid w:val="00507672"/>
    <w:rsid w:val="00546953"/>
    <w:rsid w:val="00560573"/>
    <w:rsid w:val="00577172"/>
    <w:rsid w:val="005A19F6"/>
    <w:rsid w:val="005B3B77"/>
    <w:rsid w:val="005C477B"/>
    <w:rsid w:val="00625EB0"/>
    <w:rsid w:val="00641F7A"/>
    <w:rsid w:val="006471D6"/>
    <w:rsid w:val="00650AFB"/>
    <w:rsid w:val="00654153"/>
    <w:rsid w:val="0065755C"/>
    <w:rsid w:val="00670C3F"/>
    <w:rsid w:val="0067287F"/>
    <w:rsid w:val="00676BC1"/>
    <w:rsid w:val="0068135E"/>
    <w:rsid w:val="00691FA0"/>
    <w:rsid w:val="00695881"/>
    <w:rsid w:val="006D0261"/>
    <w:rsid w:val="006F2790"/>
    <w:rsid w:val="007536ED"/>
    <w:rsid w:val="00777007"/>
    <w:rsid w:val="00777AB5"/>
    <w:rsid w:val="00792279"/>
    <w:rsid w:val="00795A8B"/>
    <w:rsid w:val="007A710B"/>
    <w:rsid w:val="007B6232"/>
    <w:rsid w:val="007D6306"/>
    <w:rsid w:val="007E5E8F"/>
    <w:rsid w:val="007F14EF"/>
    <w:rsid w:val="007F1A03"/>
    <w:rsid w:val="00824F3C"/>
    <w:rsid w:val="00841A6E"/>
    <w:rsid w:val="00860970"/>
    <w:rsid w:val="0087427A"/>
    <w:rsid w:val="0088478A"/>
    <w:rsid w:val="008A2C5C"/>
    <w:rsid w:val="008B0557"/>
    <w:rsid w:val="008B34BB"/>
    <w:rsid w:val="008D5F01"/>
    <w:rsid w:val="008E5DA8"/>
    <w:rsid w:val="008E70EB"/>
    <w:rsid w:val="008F1C75"/>
    <w:rsid w:val="008F2A66"/>
    <w:rsid w:val="0090235E"/>
    <w:rsid w:val="009142A0"/>
    <w:rsid w:val="0094069C"/>
    <w:rsid w:val="0094634E"/>
    <w:rsid w:val="00960089"/>
    <w:rsid w:val="009647EE"/>
    <w:rsid w:val="00993E6A"/>
    <w:rsid w:val="009952DF"/>
    <w:rsid w:val="009A7200"/>
    <w:rsid w:val="009B1ABF"/>
    <w:rsid w:val="009B2BD9"/>
    <w:rsid w:val="009C1089"/>
    <w:rsid w:val="009D3E23"/>
    <w:rsid w:val="009E2ACA"/>
    <w:rsid w:val="009F5292"/>
    <w:rsid w:val="00A10943"/>
    <w:rsid w:val="00A218F4"/>
    <w:rsid w:val="00A22815"/>
    <w:rsid w:val="00A41F40"/>
    <w:rsid w:val="00A42FEE"/>
    <w:rsid w:val="00A51FB3"/>
    <w:rsid w:val="00A56ED1"/>
    <w:rsid w:val="00A7142B"/>
    <w:rsid w:val="00A72BA0"/>
    <w:rsid w:val="00A85A96"/>
    <w:rsid w:val="00AA2D63"/>
    <w:rsid w:val="00AA5031"/>
    <w:rsid w:val="00AB1941"/>
    <w:rsid w:val="00AC3745"/>
    <w:rsid w:val="00AE139D"/>
    <w:rsid w:val="00B00394"/>
    <w:rsid w:val="00B029C5"/>
    <w:rsid w:val="00B24604"/>
    <w:rsid w:val="00B27162"/>
    <w:rsid w:val="00B44318"/>
    <w:rsid w:val="00B61AA7"/>
    <w:rsid w:val="00B66F59"/>
    <w:rsid w:val="00B932A8"/>
    <w:rsid w:val="00BB0969"/>
    <w:rsid w:val="00BC227A"/>
    <w:rsid w:val="00BC6232"/>
    <w:rsid w:val="00BD75F4"/>
    <w:rsid w:val="00BE04BA"/>
    <w:rsid w:val="00BE16B0"/>
    <w:rsid w:val="00BE54DC"/>
    <w:rsid w:val="00BE5881"/>
    <w:rsid w:val="00BF5F39"/>
    <w:rsid w:val="00C1621F"/>
    <w:rsid w:val="00C21BBD"/>
    <w:rsid w:val="00C34227"/>
    <w:rsid w:val="00C42A20"/>
    <w:rsid w:val="00CD4E9E"/>
    <w:rsid w:val="00CD6042"/>
    <w:rsid w:val="00CE060A"/>
    <w:rsid w:val="00D02C8D"/>
    <w:rsid w:val="00D078A1"/>
    <w:rsid w:val="00D13138"/>
    <w:rsid w:val="00D31811"/>
    <w:rsid w:val="00D576FC"/>
    <w:rsid w:val="00D61897"/>
    <w:rsid w:val="00D80B2F"/>
    <w:rsid w:val="00D94803"/>
    <w:rsid w:val="00D96F77"/>
    <w:rsid w:val="00DC32E3"/>
    <w:rsid w:val="00DD6443"/>
    <w:rsid w:val="00DE24D7"/>
    <w:rsid w:val="00DF68F2"/>
    <w:rsid w:val="00E43AC9"/>
    <w:rsid w:val="00E570A5"/>
    <w:rsid w:val="00E66A60"/>
    <w:rsid w:val="00EB394E"/>
    <w:rsid w:val="00ED24EA"/>
    <w:rsid w:val="00ED3B8F"/>
    <w:rsid w:val="00ED6FCB"/>
    <w:rsid w:val="00EF0193"/>
    <w:rsid w:val="00F0722E"/>
    <w:rsid w:val="00F164B0"/>
    <w:rsid w:val="00F55458"/>
    <w:rsid w:val="00F72B5D"/>
    <w:rsid w:val="00F74FAC"/>
    <w:rsid w:val="00F75F5C"/>
    <w:rsid w:val="00F860AA"/>
    <w:rsid w:val="00FA430A"/>
    <w:rsid w:val="00FC1EBA"/>
    <w:rsid w:val="00FD3987"/>
    <w:rsid w:val="00FD569C"/>
    <w:rsid w:val="00FF030D"/>
    <w:rsid w:val="00FF3C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95D1"/>
  <w15:docId w15:val="{355BB3A2-B801-42B0-B3C5-DB7569EA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106D"/>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unhideWhenUsed/>
    <w:rsid w:val="0035106D"/>
    <w:pPr>
      <w:ind w:left="720" w:hanging="720"/>
      <w:jc w:val="both"/>
    </w:pPr>
    <w:rPr>
      <w:rFonts w:eastAsia="Calibri"/>
      <w:u w:color="000000"/>
      <w:lang w:val="x-none" w:eastAsia="en-GB"/>
    </w:rPr>
  </w:style>
  <w:style w:type="character" w:customStyle="1" w:styleId="TekstprzypisudolnegoZnak">
    <w:name w:val="Tekst przypisu dolnego Znak"/>
    <w:basedOn w:val="Domylnaczcionkaakapitu"/>
    <w:link w:val="Tekstprzypisudolnego"/>
    <w:uiPriority w:val="99"/>
    <w:qFormat/>
    <w:rsid w:val="0035106D"/>
    <w:rPr>
      <w:rFonts w:ascii="Times New Roman" w:eastAsia="Calibri" w:hAnsi="Times New Roman" w:cs="Times New Roman"/>
      <w:kern w:val="0"/>
      <w:sz w:val="20"/>
      <w:szCs w:val="20"/>
      <w:u w:color="000000"/>
      <w:lang w:val="x-none" w:eastAsia="en-GB"/>
      <w14:ligatures w14:val="none"/>
    </w:rPr>
  </w:style>
  <w:style w:type="character" w:customStyle="1" w:styleId="Znakiprzypiswdolnych">
    <w:name w:val="Znaki przypisów dolnych"/>
    <w:rsid w:val="0035106D"/>
    <w:rPr>
      <w:vertAlign w:val="superscript"/>
    </w:rPr>
  </w:style>
  <w:style w:type="character" w:customStyle="1" w:styleId="highlight">
    <w:name w:val="highlight"/>
    <w:basedOn w:val="Domylnaczcionkaakapitu"/>
    <w:rsid w:val="007F1A03"/>
  </w:style>
  <w:style w:type="character" w:styleId="Odwoanieprzypisudolnego">
    <w:name w:val="footnote reference"/>
    <w:uiPriority w:val="99"/>
    <w:unhideWhenUsed/>
    <w:rsid w:val="001D734B"/>
    <w:rPr>
      <w:shd w:val="clear" w:color="auto" w:fill="auto"/>
      <w:vertAlign w:val="superscript"/>
    </w:rPr>
  </w:style>
  <w:style w:type="character" w:customStyle="1" w:styleId="markedcontent">
    <w:name w:val="markedcontent"/>
    <w:basedOn w:val="Domylnaczcionkaakapitu"/>
    <w:rsid w:val="00CD6042"/>
  </w:style>
  <w:style w:type="paragraph" w:styleId="Akapitzlist">
    <w:name w:val="List Paragraph"/>
    <w:aliases w:val="Kolorowa lista — akcent 12,Obiekt,normalny tekst,L1,Numerowanie,List Paragraph,CW_Lista,Preambuła,Akapit z listą numerowaną,Podsis rysunku,Akapit z listą2,Akapit z list¹,Akapit z listą5,2 heading,A_wyliczenie,K-P_odwolanie,maz_wyliczenie"/>
    <w:basedOn w:val="Normalny"/>
    <w:link w:val="AkapitzlistZnak"/>
    <w:uiPriority w:val="34"/>
    <w:qFormat/>
    <w:rsid w:val="00A42FEE"/>
    <w:pPr>
      <w:spacing w:after="200" w:line="276" w:lineRule="auto"/>
      <w:ind w:left="720"/>
      <w:contextualSpacing/>
    </w:pPr>
    <w:rPr>
      <w:rFonts w:ascii="Calibri" w:eastAsia="Calibri" w:hAnsi="Calibri"/>
      <w:sz w:val="22"/>
      <w:szCs w:val="22"/>
    </w:rPr>
  </w:style>
  <w:style w:type="paragraph" w:styleId="Nagwek">
    <w:name w:val="header"/>
    <w:basedOn w:val="Normalny"/>
    <w:link w:val="NagwekZnak"/>
    <w:uiPriority w:val="99"/>
    <w:unhideWhenUsed/>
    <w:rsid w:val="00C34227"/>
    <w:pPr>
      <w:tabs>
        <w:tab w:val="center" w:pos="4536"/>
        <w:tab w:val="right" w:pos="9072"/>
      </w:tabs>
    </w:pPr>
  </w:style>
  <w:style w:type="character" w:customStyle="1" w:styleId="NagwekZnak">
    <w:name w:val="Nagłówek Znak"/>
    <w:basedOn w:val="Domylnaczcionkaakapitu"/>
    <w:link w:val="Nagwek"/>
    <w:uiPriority w:val="99"/>
    <w:rsid w:val="00C34227"/>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C34227"/>
    <w:pPr>
      <w:tabs>
        <w:tab w:val="center" w:pos="4536"/>
        <w:tab w:val="right" w:pos="9072"/>
      </w:tabs>
    </w:pPr>
  </w:style>
  <w:style w:type="character" w:customStyle="1" w:styleId="StopkaZnak">
    <w:name w:val="Stopka Znak"/>
    <w:basedOn w:val="Domylnaczcionkaakapitu"/>
    <w:link w:val="Stopka"/>
    <w:uiPriority w:val="99"/>
    <w:rsid w:val="00C34227"/>
    <w:rPr>
      <w:rFonts w:ascii="Times New Roman" w:eastAsia="Times New Roman" w:hAnsi="Times New Roman" w:cs="Times New Roman"/>
      <w:kern w:val="0"/>
      <w:sz w:val="20"/>
      <w:szCs w:val="20"/>
      <w:lang w:eastAsia="pl-PL"/>
      <w14:ligatures w14:val="none"/>
    </w:rPr>
  </w:style>
  <w:style w:type="paragraph" w:styleId="Poprawka">
    <w:name w:val="Revision"/>
    <w:hidden/>
    <w:uiPriority w:val="99"/>
    <w:semiHidden/>
    <w:rsid w:val="00795A8B"/>
    <w:pPr>
      <w:spacing w:after="0" w:line="240" w:lineRule="auto"/>
    </w:pPr>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sid w:val="00695881"/>
    <w:rPr>
      <w:sz w:val="16"/>
      <w:szCs w:val="16"/>
    </w:rPr>
  </w:style>
  <w:style w:type="paragraph" w:styleId="Tekstkomentarza">
    <w:name w:val="annotation text"/>
    <w:basedOn w:val="Normalny"/>
    <w:link w:val="TekstkomentarzaZnak"/>
    <w:uiPriority w:val="99"/>
    <w:semiHidden/>
    <w:unhideWhenUsed/>
    <w:rsid w:val="00695881"/>
  </w:style>
  <w:style w:type="character" w:customStyle="1" w:styleId="TekstkomentarzaZnak">
    <w:name w:val="Tekst komentarza Znak"/>
    <w:basedOn w:val="Domylnaczcionkaakapitu"/>
    <w:link w:val="Tekstkomentarza"/>
    <w:uiPriority w:val="99"/>
    <w:semiHidden/>
    <w:rsid w:val="00695881"/>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695881"/>
    <w:rPr>
      <w:b/>
      <w:bCs/>
    </w:rPr>
  </w:style>
  <w:style w:type="character" w:customStyle="1" w:styleId="TematkomentarzaZnak">
    <w:name w:val="Temat komentarza Znak"/>
    <w:basedOn w:val="TekstkomentarzaZnak"/>
    <w:link w:val="Tematkomentarza"/>
    <w:uiPriority w:val="99"/>
    <w:semiHidden/>
    <w:rsid w:val="00695881"/>
    <w:rPr>
      <w:rFonts w:ascii="Times New Roman" w:eastAsia="Times New Roman" w:hAnsi="Times New Roman" w:cs="Times New Roman"/>
      <w:b/>
      <w:bCs/>
      <w:kern w:val="0"/>
      <w:sz w:val="20"/>
      <w:szCs w:val="20"/>
      <w:lang w:eastAsia="pl-PL"/>
      <w14:ligatures w14:val="none"/>
    </w:rPr>
  </w:style>
  <w:style w:type="character" w:customStyle="1" w:styleId="AkapitzlistZnak">
    <w:name w:val="Akapit z listą Znak"/>
    <w:aliases w:val="Kolorowa lista — akcent 12 Znak,Obiekt Znak,normalny tekst Znak,L1 Znak,Numerowanie Znak,List Paragraph Znak,CW_Lista Znak,Preambuła Znak,Akapit z listą numerowaną Znak,Podsis rysunku Znak,Akapit z listą2 Znak,Akapit z list¹ Znak"/>
    <w:link w:val="Akapitzlist"/>
    <w:uiPriority w:val="34"/>
    <w:qFormat/>
    <w:rsid w:val="0088478A"/>
    <w:rPr>
      <w:rFonts w:ascii="Calibri" w:eastAsia="Calibri" w:hAnsi="Calibri" w:cs="Times New Roman"/>
      <w:kern w:val="0"/>
      <w:lang w:eastAsia="pl-PL"/>
      <w14:ligatures w14:val="none"/>
    </w:rPr>
  </w:style>
  <w:style w:type="character" w:styleId="Hipercze">
    <w:name w:val="Hyperlink"/>
    <w:basedOn w:val="Domylnaczcionkaakapitu"/>
    <w:uiPriority w:val="99"/>
    <w:unhideWhenUsed/>
    <w:rsid w:val="00841A6E"/>
    <w:rPr>
      <w:color w:val="0563C1" w:themeColor="hyperlink"/>
      <w:u w:val="single"/>
    </w:rPr>
  </w:style>
  <w:style w:type="character" w:styleId="UyteHipercze">
    <w:name w:val="FollowedHyperlink"/>
    <w:basedOn w:val="Domylnaczcionkaakapitu"/>
    <w:uiPriority w:val="99"/>
    <w:semiHidden/>
    <w:unhideWhenUsed/>
    <w:rsid w:val="00F164B0"/>
    <w:rPr>
      <w:color w:val="954F72" w:themeColor="followedHyperlink"/>
      <w:u w:val="single"/>
    </w:rPr>
  </w:style>
  <w:style w:type="character" w:styleId="Nierozpoznanawzmianka">
    <w:name w:val="Unresolved Mention"/>
    <w:basedOn w:val="Domylnaczcionkaakapitu"/>
    <w:uiPriority w:val="99"/>
    <w:semiHidden/>
    <w:unhideWhenUsed/>
    <w:rsid w:val="00BC6232"/>
    <w:rPr>
      <w:color w:val="605E5C"/>
      <w:shd w:val="clear" w:color="auto" w:fill="E1DFDD"/>
    </w:rPr>
  </w:style>
  <w:style w:type="character" w:customStyle="1" w:styleId="ListLabel2">
    <w:name w:val="ListLabel 2"/>
    <w:qFormat/>
    <w:rsid w:val="00B61AA7"/>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id.stat.gov.pl/Ceny_dashboards/Raporty_predefiniowane/RAP_DBD_CEN_30.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C425-EB3E-4CC5-97FD-9A0293FE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10540</Words>
  <Characters>63245</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BOR</dc:creator>
  <cp:lastModifiedBy>PC37</cp:lastModifiedBy>
  <cp:revision>2</cp:revision>
  <cp:lastPrinted>2025-03-18T09:57:00Z</cp:lastPrinted>
  <dcterms:created xsi:type="dcterms:W3CDTF">2026-07-10T12:43:00Z</dcterms:created>
  <dcterms:modified xsi:type="dcterms:W3CDTF">2026-07-10T12:43:00Z</dcterms:modified>
</cp:coreProperties>
</file>