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C405C" w14:textId="61B9CC12" w:rsidR="00A64350" w:rsidRPr="00A64350" w:rsidRDefault="00A64350" w:rsidP="00A64350">
      <w:pPr>
        <w:suppressAutoHyphens/>
        <w:autoSpaceDN w:val="0"/>
        <w:spacing w:after="0" w:line="100" w:lineRule="atLeast"/>
        <w:ind w:right="20"/>
        <w:jc w:val="right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lang w:eastAsia="zh-CN" w:bidi="hi-IN"/>
          <w14:ligatures w14:val="none"/>
        </w:rPr>
        <w:t xml:space="preserve">     </w:t>
      </w:r>
      <w:r w:rsidRPr="00A64350">
        <w:rPr>
          <w:rFonts w:ascii="Times New Roman" w:eastAsia="Arial" w:hAnsi="Times New Roman" w:cs="Times New Roman"/>
          <w:b/>
          <w:bCs/>
          <w:i/>
          <w:color w:val="000000"/>
          <w:kern w:val="3"/>
          <w:sz w:val="24"/>
          <w:szCs w:val="24"/>
          <w:lang w:eastAsia="zh-CN" w:bidi="hi-IN"/>
          <w14:ligatures w14:val="none"/>
        </w:rPr>
        <w:t xml:space="preserve">  </w:t>
      </w:r>
      <w:r w:rsidRPr="00A64350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Załącznik nr </w:t>
      </w:r>
      <w:r w:rsidR="009E7CEE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>5</w:t>
      </w:r>
      <w:r w:rsidRPr="00A64350">
        <w:rPr>
          <w:rFonts w:ascii="Times New Roman" w:eastAsia="Arial Narrow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do SWZ</w:t>
      </w:r>
    </w:p>
    <w:p w14:paraId="276DED61" w14:textId="77777777" w:rsidR="00A64350" w:rsidRPr="00A64350" w:rsidRDefault="00A64350" w:rsidP="00A64350">
      <w:pPr>
        <w:suppressAutoHyphens/>
        <w:autoSpaceDN w:val="0"/>
        <w:spacing w:after="0" w:line="276" w:lineRule="auto"/>
        <w:jc w:val="center"/>
        <w:textAlignment w:val="baseline"/>
        <w:rPr>
          <w:rFonts w:ascii="Calibri" w:eastAsia="Calibri" w:hAnsi="Calibri" w:cs="Arial"/>
          <w:color w:val="000000"/>
          <w:kern w:val="3"/>
          <w:sz w:val="20"/>
          <w:szCs w:val="20"/>
          <w:lang w:eastAsia="zh-CN" w:bidi="hi-IN"/>
          <w14:ligatures w14:val="none"/>
        </w:rPr>
      </w:pPr>
    </w:p>
    <w:p w14:paraId="3F38618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Wzór oświadczenia  </w:t>
      </w:r>
    </w:p>
    <w:p w14:paraId="71034AB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Wykonawcy / Wykonawców wspólnie ubiegających się o udzielenie zamówienia</w:t>
      </w:r>
    </w:p>
    <w:p w14:paraId="26564F49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582C6049" w14:textId="59BCDACF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 xml:space="preserve">o aktualności informacji zawartych w oświadczeniu, o którym mowa w rozdz. </w:t>
      </w:r>
      <w:r w:rsidRPr="00A64350">
        <w:rPr>
          <w:rFonts w:ascii="Times New Roman" w:eastAsia="Calibri" w:hAnsi="Times New Roman" w:cs="Times New Roman"/>
          <w:b/>
          <w:kern w:val="3"/>
          <w:sz w:val="24"/>
          <w:szCs w:val="20"/>
          <w:lang w:eastAsia="zh-CN" w:bidi="hi-IN"/>
          <w14:ligatures w14:val="none"/>
        </w:rPr>
        <w:t xml:space="preserve">VIII ust. 1 – 2 i 6 SWZ </w:t>
      </w:r>
      <w:r w:rsidRPr="00A64350">
        <w:rPr>
          <w:rFonts w:ascii="Times New Roman" w:eastAsia="Arial" w:hAnsi="Times New Roman" w:cs="Times New Roman"/>
          <w:b/>
          <w:color w:val="000000"/>
          <w:kern w:val="3"/>
          <w:sz w:val="24"/>
          <w:szCs w:val="24"/>
          <w:lang w:eastAsia="zh-CN" w:bidi="hi-IN"/>
          <w14:ligatures w14:val="none"/>
        </w:rPr>
        <w:t>w zakresie podstaw wykluczenia z postępowania wskazanych przez Zamawiającego</w:t>
      </w:r>
    </w:p>
    <w:p w14:paraId="1B36515B" w14:textId="152C9211" w:rsidR="007E6637" w:rsidRPr="007E6637" w:rsidRDefault="007E6637" w:rsidP="007E6637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</w:p>
    <w:tbl>
      <w:tblPr>
        <w:tblpPr w:leftFromText="141" w:rightFromText="141" w:vertAnchor="page" w:horzAnchor="margin" w:tblpY="3958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A64350" w:rsidRPr="00FB3084" w14:paraId="24168515" w14:textId="77777777" w:rsidTr="00A64350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6AB7742D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1AF0D48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A64350" w:rsidRPr="00FB3084" w14:paraId="02C6ACD0" w14:textId="77777777" w:rsidTr="00A64350">
        <w:trPr>
          <w:trHeight w:val="494"/>
        </w:trPr>
        <w:tc>
          <w:tcPr>
            <w:tcW w:w="3363" w:type="dxa"/>
            <w:shd w:val="pct15" w:color="auto" w:fill="auto"/>
          </w:tcPr>
          <w:p w14:paraId="0EFC2D08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7B583A6F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6CA90C5A" w14:textId="77777777" w:rsidTr="00A64350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AE05E0A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2C845B23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A64350" w:rsidRPr="00FB3084" w14:paraId="313917A4" w14:textId="77777777" w:rsidTr="00A64350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2C4BD334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73F24B21" w14:textId="77777777" w:rsidR="00A64350" w:rsidRPr="00FB3084" w:rsidRDefault="00A64350" w:rsidP="00A64350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06353624" w14:textId="47D9DE8C" w:rsidR="00A64350" w:rsidRPr="00572BE1" w:rsidRDefault="00A64350" w:rsidP="00572BE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Na potrzeby postępowania o udzielenie zamówienia publicznego pn</w:t>
      </w:r>
      <w:r w:rsidR="00A2691C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.:</w:t>
      </w:r>
      <w:r w:rsidRPr="00A64350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 xml:space="preserve"> </w:t>
      </w:r>
      <w:r w:rsidR="00A2691C">
        <w:rPr>
          <w:rFonts w:ascii="Times New Roman" w:eastAsia="Calibri" w:hAnsi="Times New Roman" w:cs="Arial"/>
          <w:spacing w:val="4"/>
          <w:kern w:val="3"/>
          <w:lang w:eastAsia="zh-CN" w:bidi="hi-IN"/>
          <w14:ligatures w14:val="none"/>
        </w:rPr>
        <w:t>„</w:t>
      </w:r>
      <w:bookmarkStart w:id="0" w:name="_Hlk242255254"/>
      <w:r w:rsidR="00572BE1" w:rsidRPr="00EB2D0D">
        <w:rPr>
          <w:rFonts w:ascii="Times New Roman" w:hAnsi="Times New Roman" w:cs="Times New Roman"/>
          <w:b/>
          <w:bCs/>
        </w:rPr>
        <w:t xml:space="preserve">Udzielenie kredytu długoterminowego w kwocie </w:t>
      </w:r>
      <w:r w:rsidR="00572BE1" w:rsidRPr="00EB2D0D">
        <w:rPr>
          <w:rFonts w:ascii="Times New Roman" w:hAnsi="Times New Roman" w:cs="Times New Roman"/>
          <w:b/>
          <w:bCs/>
          <w:szCs w:val="24"/>
        </w:rPr>
        <w:t>5.173.191,43</w:t>
      </w:r>
      <w:r w:rsidR="00572BE1" w:rsidRPr="00EB2D0D"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="00572BE1" w:rsidRPr="00EB2D0D">
        <w:rPr>
          <w:rFonts w:ascii="Times New Roman" w:hAnsi="Times New Roman" w:cs="Times New Roman"/>
          <w:b/>
          <w:bCs/>
        </w:rPr>
        <w:t>zł na spłatę wcześniej zaciągniętych kredytów i pożyczek oraz na sfinansowanie deficytu w budżecie</w:t>
      </w:r>
      <w:r w:rsidR="00572BE1">
        <w:rPr>
          <w:rFonts w:ascii="Times New Roman" w:hAnsi="Times New Roman" w:cs="Times New Roman"/>
          <w:b/>
          <w:bCs/>
        </w:rPr>
        <w:t>”</w:t>
      </w:r>
      <w:bookmarkEnd w:id="0"/>
      <w:r w:rsidR="00572BE1">
        <w:rPr>
          <w:rFonts w:ascii="Times New Roman" w:eastAsia="SimSun, 宋体" w:hAnsi="Times New Roman" w:cs="Times New Roman"/>
          <w:b/>
          <w:bCs/>
          <w:color w:val="000000"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kern w:val="3"/>
          <w:lang w:eastAsia="zh-CN" w:bidi="hi-IN"/>
          <w14:ligatures w14:val="none"/>
        </w:rPr>
        <w:t>oświadczam(y),</w:t>
      </w:r>
      <w:r w:rsidRPr="00A64350">
        <w:rPr>
          <w:rFonts w:ascii="Times New Roman" w:eastAsia="Calibri" w:hAnsi="Times New Roman" w:cs="Arial"/>
          <w:b/>
          <w:spacing w:val="4"/>
          <w:kern w:val="3"/>
          <w:u w:val="single"/>
          <w:lang w:eastAsia="zh-CN" w:bidi="hi-IN"/>
          <w14:ligatures w14:val="none"/>
        </w:rPr>
        <w:t xml:space="preserve">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że informacje zawarte w Jednolitym Europejskim Dokumencie Zamówienia (JEDZ), o którym mowa w rozdz.</w:t>
      </w:r>
      <w:r w:rsidRPr="00A64350">
        <w:rPr>
          <w:rFonts w:ascii="Times New Roman" w:eastAsia="Arial" w:hAnsi="Times New Roman" w:cs="Cambria"/>
          <w:b/>
          <w:bCs/>
          <w:color w:val="000000"/>
          <w:kern w:val="3"/>
          <w:lang w:eastAsia="zh-CN" w:bidi="hi-IN"/>
          <w14:ligatures w14:val="none"/>
        </w:rPr>
        <w:t xml:space="preserve"> </w:t>
      </w:r>
      <w:r w:rsidRPr="00A64350">
        <w:rPr>
          <w:rFonts w:ascii="Times New Roman" w:eastAsia="Arial" w:hAnsi="Times New Roman" w:cs="Cambria"/>
          <w:color w:val="000000"/>
          <w:kern w:val="3"/>
          <w:lang w:eastAsia="zh-CN" w:bidi="hi-IN"/>
          <w14:ligatures w14:val="none"/>
        </w:rPr>
        <w:t xml:space="preserve">VIII SWZ 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w zakresie podstaw wykluczenia z postępowania o których mowa w:</w:t>
      </w:r>
    </w:p>
    <w:p w14:paraId="066A1C66" w14:textId="3C82D714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3 UPZP;</w:t>
      </w:r>
    </w:p>
    <w:p w14:paraId="538E3334" w14:textId="4A77A56F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4) UPZP;</w:t>
      </w:r>
    </w:p>
    <w:p w14:paraId="70C9F1EB" w14:textId="3D0EFC51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5) UPZP;</w:t>
      </w:r>
    </w:p>
    <w:p w14:paraId="5473BDE7" w14:textId="2A8C29C7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rt. 108 ust. 1 pkt 6) UPZP;</w:t>
      </w:r>
    </w:p>
    <w:p w14:paraId="486A3AA4" w14:textId="6ACA04B8" w:rsidR="00A64350" w:rsidRPr="00572BE1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ar</w:t>
      </w:r>
      <w:r w:rsidRPr="00A64350"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t. 109 ust. 1 pkt 1) UPZP);</w:t>
      </w:r>
    </w:p>
    <w:p w14:paraId="5B5677B9" w14:textId="0C3B8591" w:rsidR="00572BE1" w:rsidRPr="00A64350" w:rsidRDefault="00572BE1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3"/>
          <w:lang w:eastAsia="zh-CN" w:bidi="hi-IN"/>
          <w14:ligatures w14:val="none"/>
        </w:rPr>
        <w:t>art. 109 ust. 1 pkt 4) UPZP);</w:t>
      </w:r>
    </w:p>
    <w:p w14:paraId="217626B9" w14:textId="70D31FAE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7 ust. 1 ustawy z dnia 13 kwietnia 2022 r. o szczególnych rozwiązaniach w zakresie przeciwdziałania wspieraniu agresji na Ukrainę oraz służących ochronie bezpieczeństwa narodowego (Dz.U. z 202</w:t>
      </w:r>
      <w:r w:rsidR="00572BE1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5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 xml:space="preserve"> r. poz. </w:t>
      </w:r>
      <w:r w:rsidR="00572BE1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514</w:t>
      </w: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);</w:t>
      </w:r>
    </w:p>
    <w:p w14:paraId="56D69F08" w14:textId="51E035A0" w:rsidR="00A64350" w:rsidRPr="00A64350" w:rsidRDefault="00A64350" w:rsidP="00A64350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Arial"/>
          <w:kern w:val="3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art. 5k rozporządzenia Rady (UE) nr 833/2014 z dnia 31 lipca 2014 r. dotyczącego środków ograniczających w związku z działaniami Rosji destabilizującymi sytuację na Ukrainie (</w:t>
      </w:r>
      <w:proofErr w:type="spellStart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>Dz.Urz.UE.L</w:t>
      </w:r>
      <w:proofErr w:type="spellEnd"/>
      <w:r w:rsidRPr="00A64350">
        <w:rPr>
          <w:rFonts w:ascii="Times New Roman" w:eastAsia="Calibri" w:hAnsi="Times New Roman" w:cs="Arial"/>
          <w:color w:val="000000"/>
          <w:kern w:val="3"/>
          <w:lang w:eastAsia="zh-CN" w:bidi="hi-IN"/>
          <w14:ligatures w14:val="none"/>
        </w:rPr>
        <w:t xml:space="preserve"> 2014 Nr 229, str. 1 zm.)</w:t>
      </w:r>
    </w:p>
    <w:p w14:paraId="029FCBEE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color w:val="000000"/>
          <w:kern w:val="3"/>
          <w:sz w:val="24"/>
          <w:szCs w:val="24"/>
          <w:lang w:eastAsia="zh-CN" w:bidi="hi-IN"/>
          <w14:ligatures w14:val="none"/>
        </w:rPr>
      </w:pPr>
    </w:p>
    <w:p w14:paraId="475F0AA7" w14:textId="77777777" w:rsidR="00A64350" w:rsidRPr="00A64350" w:rsidRDefault="00A64350" w:rsidP="00A64350">
      <w:pPr>
        <w:suppressAutoHyphens/>
        <w:autoSpaceDN w:val="0"/>
        <w:spacing w:after="0" w:line="100" w:lineRule="atLeast"/>
        <w:jc w:val="center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hi-IN"/>
          <w14:ligatures w14:val="none"/>
        </w:rPr>
        <w:t>są aktualne / nie są aktualne</w:t>
      </w:r>
      <w:r w:rsidRPr="00A64350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vertAlign w:val="superscript"/>
          <w:lang w:eastAsia="zh-CN" w:bidi="hi-IN"/>
          <w14:ligatures w14:val="none"/>
        </w:rPr>
        <w:footnoteReference w:id="1"/>
      </w:r>
    </w:p>
    <w:p w14:paraId="2428946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43D29EF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CC33509" w14:textId="77777777" w:rsidR="00A64350" w:rsidRPr="00A64350" w:rsidRDefault="00A64350" w:rsidP="00596A94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7D66845" w14:textId="77777777" w:rsidR="00A64350" w:rsidRPr="00A64350" w:rsidRDefault="00A64350" w:rsidP="00A64350">
      <w:pPr>
        <w:suppressAutoHyphens/>
        <w:autoSpaceDN w:val="0"/>
        <w:spacing w:after="0" w:line="240" w:lineRule="auto"/>
        <w:ind w:left="4530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_______________________________________                                                                       </w:t>
      </w:r>
    </w:p>
    <w:p w14:paraId="576B1347" w14:textId="77777777" w:rsidR="00A64350" w:rsidRPr="00A64350" w:rsidRDefault="00A64350" w:rsidP="00A6435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Arial"/>
          <w:kern w:val="3"/>
          <w:sz w:val="20"/>
          <w:szCs w:val="20"/>
          <w:lang w:eastAsia="zh-CN" w:bidi="hi-IN"/>
          <w14:ligatures w14:val="none"/>
        </w:rPr>
        <w:t xml:space="preserve">                                                                                          /podpis Wykonawcy lub  osoby  upoważnionej</w:t>
      </w:r>
    </w:p>
    <w:p w14:paraId="41CF806E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  <w:t xml:space="preserve">     do występowania w imieniu Wykonawcy/            </w:t>
      </w:r>
    </w:p>
    <w:p w14:paraId="507EDC8B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2DDF9F82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76F6FDFD" w14:textId="77777777" w:rsidR="00A64350" w:rsidRPr="00A64350" w:rsidRDefault="00A64350" w:rsidP="00A64350">
      <w:pPr>
        <w:suppressAutoHyphens/>
        <w:autoSpaceDN w:val="0"/>
        <w:spacing w:after="0" w:line="100" w:lineRule="atLeast"/>
        <w:ind w:left="3540" w:firstLine="708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 w:bidi="hi-IN"/>
          <w14:ligatures w14:val="none"/>
        </w:rPr>
      </w:pPr>
    </w:p>
    <w:p w14:paraId="5FEB6E14" w14:textId="6323EE3E" w:rsidR="00FB3084" w:rsidRPr="00A64350" w:rsidRDefault="00A64350" w:rsidP="00A64350">
      <w:pPr>
        <w:suppressAutoHyphens/>
        <w:autoSpaceDN w:val="0"/>
        <w:spacing w:after="120" w:line="240" w:lineRule="auto"/>
        <w:jc w:val="both"/>
        <w:textAlignment w:val="baseline"/>
        <w:rPr>
          <w:rFonts w:ascii="Calibri" w:eastAsia="Calibri" w:hAnsi="Calibri" w:cs="Arial"/>
          <w:kern w:val="3"/>
          <w:sz w:val="20"/>
          <w:szCs w:val="20"/>
          <w:lang w:eastAsia="zh-CN" w:bidi="hi-IN"/>
          <w14:ligatures w14:val="none"/>
        </w:rPr>
      </w:pPr>
      <w:r w:rsidRPr="00A64350">
        <w:rPr>
          <w:rFonts w:ascii="Times New Roman" w:eastAsia="Calibri" w:hAnsi="Times New Roman" w:cs="Times New Roman"/>
          <w:b/>
          <w:bCs/>
          <w:i/>
          <w:iCs/>
          <w:color w:val="FF0000"/>
          <w:kern w:val="3"/>
          <w:sz w:val="24"/>
          <w:szCs w:val="24"/>
          <w:lang w:eastAsia="zh-CN" w:bidi="hi-IN"/>
          <w14:ligatures w14:val="none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p w14:paraId="31BE5DFD" w14:textId="77777777" w:rsidR="00981F3C" w:rsidRDefault="00981F3C"/>
    <w:sectPr w:rsidR="00981F3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8F16B" w14:textId="77777777" w:rsidR="00623A16" w:rsidRDefault="00623A16" w:rsidP="00A26CE1">
      <w:pPr>
        <w:spacing w:after="0" w:line="240" w:lineRule="auto"/>
      </w:pPr>
      <w:r>
        <w:separator/>
      </w:r>
    </w:p>
  </w:endnote>
  <w:endnote w:type="continuationSeparator" w:id="0">
    <w:p w14:paraId="783F9966" w14:textId="77777777" w:rsidR="00623A16" w:rsidRDefault="00623A16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E9F" w14:textId="7617680F" w:rsidR="00A26CE1" w:rsidRDefault="0084601B">
    <w:pPr>
      <w:pStyle w:val="Stopka"/>
      <w:rPr>
        <w:noProof/>
      </w:rPr>
    </w:pP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BD4A3" w14:textId="77777777" w:rsidR="00623A16" w:rsidRDefault="00623A16" w:rsidP="00A26CE1">
      <w:pPr>
        <w:spacing w:after="0" w:line="240" w:lineRule="auto"/>
      </w:pPr>
      <w:r>
        <w:separator/>
      </w:r>
    </w:p>
  </w:footnote>
  <w:footnote w:type="continuationSeparator" w:id="0">
    <w:p w14:paraId="5046DF19" w14:textId="77777777" w:rsidR="00623A16" w:rsidRDefault="00623A16" w:rsidP="00A26CE1">
      <w:pPr>
        <w:spacing w:after="0" w:line="240" w:lineRule="auto"/>
      </w:pPr>
      <w:r>
        <w:continuationSeparator/>
      </w:r>
    </w:p>
  </w:footnote>
  <w:footnote w:id="1">
    <w:p w14:paraId="0C920D6D" w14:textId="77777777" w:rsidR="00A64350" w:rsidRDefault="00A64350" w:rsidP="00A64350">
      <w:pPr>
        <w:pStyle w:val="Footnote"/>
        <w:spacing w:line="240" w:lineRule="auto"/>
        <w:jc w:val="both"/>
      </w:pPr>
      <w:r>
        <w:rPr>
          <w:rStyle w:val="Odwoanieprzypisudolnego"/>
        </w:rPr>
        <w:footnoteRef/>
      </w:r>
      <w:r>
        <w:rPr>
          <w:rFonts w:ascii="Times New Roman" w:hAnsi="Times New Roman"/>
          <w:sz w:val="22"/>
          <w:szCs w:val="22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55461"/>
    <w:multiLevelType w:val="hybridMultilevel"/>
    <w:tmpl w:val="FD068A26"/>
    <w:lvl w:ilvl="0" w:tplc="3940D292">
      <w:start w:val="1"/>
      <w:numFmt w:val="decimal"/>
      <w:lvlText w:val="%1)"/>
      <w:lvlJc w:val="left"/>
      <w:pPr>
        <w:ind w:left="735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9761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0E2580"/>
    <w:rsid w:val="001605B5"/>
    <w:rsid w:val="00167AC9"/>
    <w:rsid w:val="001A7250"/>
    <w:rsid w:val="00350ACC"/>
    <w:rsid w:val="00364EA3"/>
    <w:rsid w:val="004C06FA"/>
    <w:rsid w:val="00572BE1"/>
    <w:rsid w:val="00596A94"/>
    <w:rsid w:val="00623A16"/>
    <w:rsid w:val="00655E11"/>
    <w:rsid w:val="006A55B2"/>
    <w:rsid w:val="007B28C3"/>
    <w:rsid w:val="007D0877"/>
    <w:rsid w:val="007E6637"/>
    <w:rsid w:val="0084601B"/>
    <w:rsid w:val="00981F3C"/>
    <w:rsid w:val="009E444C"/>
    <w:rsid w:val="009E7CEE"/>
    <w:rsid w:val="00A2691C"/>
    <w:rsid w:val="00A26CE1"/>
    <w:rsid w:val="00A3110A"/>
    <w:rsid w:val="00A42707"/>
    <w:rsid w:val="00A64350"/>
    <w:rsid w:val="00D16E31"/>
    <w:rsid w:val="00D55B61"/>
    <w:rsid w:val="00D87659"/>
    <w:rsid w:val="00DE4F32"/>
    <w:rsid w:val="00E1135C"/>
    <w:rsid w:val="00E62A72"/>
    <w:rsid w:val="00EB09FE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  <w:style w:type="paragraph" w:customStyle="1" w:styleId="Footnote">
    <w:name w:val="Footnote"/>
    <w:basedOn w:val="Standard"/>
    <w:rsid w:val="00A64350"/>
    <w:pPr>
      <w:widowControl/>
      <w:suppressLineNumbers/>
      <w:spacing w:line="100" w:lineRule="atLeast"/>
      <w:ind w:left="283" w:hanging="283"/>
    </w:pPr>
    <w:rPr>
      <w:rFonts w:ascii="Calibri" w:eastAsia="Calibri" w:hAnsi="Calibri" w:cs="Arial"/>
      <w:sz w:val="20"/>
      <w:szCs w:val="20"/>
    </w:rPr>
  </w:style>
  <w:style w:type="character" w:styleId="Odwoanieprzypisudolnego">
    <w:name w:val="footnote reference"/>
    <w:basedOn w:val="Domylnaczcionkaakapitu"/>
    <w:rsid w:val="00A64350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2026-10-07T07:00:00Z</dcterms:created>
  <dcterms:modified xsi:type="dcterms:W3CDTF">2026-10-07T07:00:00Z</dcterms:modified>
</cp:coreProperties>
</file>