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C405C" w14:textId="61B9CC12" w:rsidR="00A64350" w:rsidRPr="00A64350" w:rsidRDefault="00A64350" w:rsidP="00A64350">
      <w:pPr>
        <w:suppressAutoHyphens/>
        <w:autoSpaceDN w:val="0"/>
        <w:spacing w:after="0" w:line="100" w:lineRule="atLeast"/>
        <w:ind w:right="20"/>
        <w:jc w:val="right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Arial" w:hAnsi="Times New Roman" w:cs="Times New Roman"/>
          <w:b/>
          <w:bCs/>
          <w:i/>
          <w:color w:val="000000"/>
          <w:kern w:val="3"/>
          <w:lang w:eastAsia="zh-CN" w:bidi="hi-IN"/>
          <w14:ligatures w14:val="none"/>
        </w:rPr>
        <w:t xml:space="preserve">     </w:t>
      </w:r>
      <w:r w:rsidRPr="00A64350">
        <w:rPr>
          <w:rFonts w:ascii="Times New Roman" w:eastAsia="Arial" w:hAnsi="Times New Roman" w:cs="Times New Roman"/>
          <w:b/>
          <w:bCs/>
          <w:i/>
          <w:color w:val="000000"/>
          <w:kern w:val="3"/>
          <w:sz w:val="24"/>
          <w:szCs w:val="24"/>
          <w:lang w:eastAsia="zh-CN" w:bidi="hi-IN"/>
          <w14:ligatures w14:val="none"/>
        </w:rPr>
        <w:t xml:space="preserve">  </w:t>
      </w:r>
      <w:r w:rsidRPr="00A64350">
        <w:rPr>
          <w:rFonts w:ascii="Times New Roman" w:eastAsia="Arial Narrow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Załącznik nr </w:t>
      </w:r>
      <w:r w:rsidR="009E7CEE">
        <w:rPr>
          <w:rFonts w:ascii="Times New Roman" w:eastAsia="Arial Narrow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5</w:t>
      </w:r>
      <w:r w:rsidRPr="00A64350">
        <w:rPr>
          <w:rFonts w:ascii="Times New Roman" w:eastAsia="Arial Narrow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 do SWZ</w:t>
      </w:r>
    </w:p>
    <w:p w14:paraId="276DED61" w14:textId="77777777" w:rsidR="00A64350" w:rsidRPr="00A64350" w:rsidRDefault="00A64350" w:rsidP="00A64350">
      <w:pPr>
        <w:suppressAutoHyphens/>
        <w:autoSpaceDN w:val="0"/>
        <w:spacing w:after="0" w:line="276" w:lineRule="auto"/>
        <w:jc w:val="center"/>
        <w:textAlignment w:val="baseline"/>
        <w:rPr>
          <w:rFonts w:ascii="Calibri" w:eastAsia="Calibri" w:hAnsi="Calibri" w:cs="Arial"/>
          <w:color w:val="000000"/>
          <w:kern w:val="3"/>
          <w:sz w:val="20"/>
          <w:szCs w:val="20"/>
          <w:lang w:eastAsia="zh-CN" w:bidi="hi-IN"/>
          <w14:ligatures w14:val="none"/>
        </w:rPr>
      </w:pPr>
    </w:p>
    <w:p w14:paraId="3F38618E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Calibri" w:hAnsi="Times New Roman" w:cs="Times New Roman"/>
          <w:b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Wzór oświadczenia  </w:t>
      </w:r>
    </w:p>
    <w:p w14:paraId="71034AB7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Calibri" w:hAnsi="Times New Roman" w:cs="Times New Roman"/>
          <w:b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Wykonawcy / Wykonawców wspólnie ubiegających się o udzielenie zamówienia</w:t>
      </w:r>
    </w:p>
    <w:p w14:paraId="26564F49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582C6049" w14:textId="59BCDACF" w:rsidR="00A64350" w:rsidRPr="00A64350" w:rsidRDefault="00A64350" w:rsidP="00A64350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o aktualności informacji zawartych w oświadczeniu, o którym mowa w rozdz. </w:t>
      </w:r>
      <w:r w:rsidRPr="00A64350">
        <w:rPr>
          <w:rFonts w:ascii="Times New Roman" w:eastAsia="Calibri" w:hAnsi="Times New Roman" w:cs="Times New Roman"/>
          <w:b/>
          <w:kern w:val="3"/>
          <w:sz w:val="24"/>
          <w:szCs w:val="20"/>
          <w:lang w:eastAsia="zh-CN" w:bidi="hi-IN"/>
          <w14:ligatures w14:val="none"/>
        </w:rPr>
        <w:t xml:space="preserve">VIII ust. 1 – 2 i 6 SWZ </w:t>
      </w:r>
      <w:r w:rsidRPr="00A64350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w zakresie podstaw wykluczenia z postępowania wskazanych przez Zamawiającego</w:t>
      </w:r>
    </w:p>
    <w:p w14:paraId="1B36515B" w14:textId="152C9211" w:rsidR="007E6637" w:rsidRPr="007E6637" w:rsidRDefault="007E6637" w:rsidP="007E6637">
      <w:pPr>
        <w:suppressAutoHyphens/>
        <w:autoSpaceDN w:val="0"/>
        <w:spacing w:after="0" w:line="100" w:lineRule="atLeast"/>
        <w:jc w:val="center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</w:p>
    <w:tbl>
      <w:tblPr>
        <w:tblpPr w:leftFromText="141" w:rightFromText="141" w:vertAnchor="page" w:horzAnchor="margin" w:tblpY="3958"/>
        <w:tblW w:w="9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3"/>
        <w:gridCol w:w="5648"/>
      </w:tblGrid>
      <w:tr w:rsidR="00A64350" w:rsidRPr="00FB3084" w14:paraId="24168515" w14:textId="77777777" w:rsidTr="00A64350">
        <w:trPr>
          <w:trHeight w:val="587"/>
        </w:trPr>
        <w:tc>
          <w:tcPr>
            <w:tcW w:w="3363" w:type="dxa"/>
            <w:shd w:val="pct15" w:color="auto" w:fill="auto"/>
            <w:vAlign w:val="center"/>
          </w:tcPr>
          <w:p w14:paraId="6AB7742D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>Nazwa Wykonawcy</w:t>
            </w:r>
          </w:p>
        </w:tc>
        <w:tc>
          <w:tcPr>
            <w:tcW w:w="5648" w:type="dxa"/>
            <w:vAlign w:val="center"/>
          </w:tcPr>
          <w:p w14:paraId="1AF0D48A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A64350" w:rsidRPr="00FB3084" w14:paraId="02C6ACD0" w14:textId="77777777" w:rsidTr="00A64350">
        <w:trPr>
          <w:trHeight w:val="494"/>
        </w:trPr>
        <w:tc>
          <w:tcPr>
            <w:tcW w:w="3363" w:type="dxa"/>
            <w:shd w:val="pct15" w:color="auto" w:fill="auto"/>
          </w:tcPr>
          <w:p w14:paraId="0EFC2D08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Adres Wykonawcy:                                                  </w:t>
            </w: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br/>
              <w:t>kod, miejscowość, ulica, nr lokalu</w:t>
            </w:r>
          </w:p>
        </w:tc>
        <w:tc>
          <w:tcPr>
            <w:tcW w:w="5648" w:type="dxa"/>
            <w:vAlign w:val="center"/>
          </w:tcPr>
          <w:p w14:paraId="7B583A6F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A64350" w:rsidRPr="00FB3084" w14:paraId="6CA90C5A" w14:textId="77777777" w:rsidTr="00A64350">
        <w:trPr>
          <w:trHeight w:val="475"/>
        </w:trPr>
        <w:tc>
          <w:tcPr>
            <w:tcW w:w="3363" w:type="dxa"/>
            <w:shd w:val="pct15" w:color="auto" w:fill="auto"/>
            <w:vAlign w:val="center"/>
          </w:tcPr>
          <w:p w14:paraId="1AE05E0A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NIP</w:t>
            </w:r>
          </w:p>
        </w:tc>
        <w:tc>
          <w:tcPr>
            <w:tcW w:w="5648" w:type="dxa"/>
            <w:vAlign w:val="center"/>
          </w:tcPr>
          <w:p w14:paraId="2C845B23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A64350" w:rsidRPr="00FB3084" w14:paraId="313917A4" w14:textId="77777777" w:rsidTr="00A64350">
        <w:trPr>
          <w:trHeight w:val="494"/>
        </w:trPr>
        <w:tc>
          <w:tcPr>
            <w:tcW w:w="3363" w:type="dxa"/>
            <w:shd w:val="pct15" w:color="auto" w:fill="auto"/>
            <w:vAlign w:val="center"/>
          </w:tcPr>
          <w:p w14:paraId="2C4BD334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REGON</w:t>
            </w:r>
          </w:p>
        </w:tc>
        <w:tc>
          <w:tcPr>
            <w:tcW w:w="5648" w:type="dxa"/>
            <w:vAlign w:val="center"/>
          </w:tcPr>
          <w:p w14:paraId="73F24B21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</w:tbl>
    <w:p w14:paraId="7894F3A4" w14:textId="77777777" w:rsidR="00FB3084" w:rsidRDefault="00FB3084" w:rsidP="00FB3084">
      <w:pPr>
        <w:pStyle w:val="Standard"/>
        <w:jc w:val="both"/>
        <w:rPr>
          <w:rFonts w:cs="Arial"/>
        </w:rPr>
      </w:pPr>
    </w:p>
    <w:p w14:paraId="06353624" w14:textId="347B5F39" w:rsidR="00A64350" w:rsidRPr="00A2691C" w:rsidRDefault="00A64350" w:rsidP="00A2691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, 宋体" w:hAnsi="Times New Roman" w:cs="Mangal, 'Courier New'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spacing w:val="4"/>
          <w:kern w:val="3"/>
          <w:lang w:eastAsia="zh-CN" w:bidi="hi-IN"/>
          <w14:ligatures w14:val="none"/>
        </w:rPr>
        <w:t>Na potrzeby postępowania o udzielenie zamówienia publicznego pn</w:t>
      </w:r>
      <w:r w:rsidR="00A2691C">
        <w:rPr>
          <w:rFonts w:ascii="Times New Roman" w:eastAsia="Calibri" w:hAnsi="Times New Roman" w:cs="Arial"/>
          <w:spacing w:val="4"/>
          <w:kern w:val="3"/>
          <w:lang w:eastAsia="zh-CN" w:bidi="hi-IN"/>
          <w14:ligatures w14:val="none"/>
        </w:rPr>
        <w:t>.:</w:t>
      </w:r>
      <w:r w:rsidRPr="00A64350">
        <w:rPr>
          <w:rFonts w:ascii="Times New Roman" w:eastAsia="Calibri" w:hAnsi="Times New Roman" w:cs="Arial"/>
          <w:spacing w:val="4"/>
          <w:kern w:val="3"/>
          <w:lang w:eastAsia="zh-CN" w:bidi="hi-IN"/>
          <w14:ligatures w14:val="none"/>
        </w:rPr>
        <w:t xml:space="preserve"> </w:t>
      </w:r>
      <w:r w:rsidR="00A2691C">
        <w:rPr>
          <w:rFonts w:ascii="Times New Roman" w:eastAsia="Calibri" w:hAnsi="Times New Roman" w:cs="Arial"/>
          <w:spacing w:val="4"/>
          <w:kern w:val="3"/>
          <w:lang w:eastAsia="zh-CN" w:bidi="hi-IN"/>
          <w14:ligatures w14:val="none"/>
        </w:rPr>
        <w:t>„</w:t>
      </w:r>
      <w:bookmarkStart w:id="0" w:name="_Hlk214977715"/>
      <w:r w:rsidR="00A2691C" w:rsidRPr="00626689">
        <w:rPr>
          <w:rFonts w:ascii="Times New Roman" w:hAnsi="Times New Roman" w:cs="Times New Roman"/>
          <w:b/>
          <w:bCs/>
          <w:i/>
          <w:iCs/>
        </w:rPr>
        <w:t>Zagospodarowanie odpadów komunalnych z terenu gminy Zbuczyn w 202</w:t>
      </w:r>
      <w:r w:rsidR="00944BEB" w:rsidRPr="00626689">
        <w:rPr>
          <w:rFonts w:ascii="Times New Roman" w:hAnsi="Times New Roman" w:cs="Times New Roman"/>
          <w:b/>
          <w:bCs/>
          <w:i/>
          <w:iCs/>
        </w:rPr>
        <w:t>7</w:t>
      </w:r>
      <w:r w:rsidR="00A2691C" w:rsidRPr="00626689">
        <w:rPr>
          <w:rFonts w:ascii="Times New Roman" w:hAnsi="Times New Roman" w:cs="Times New Roman"/>
          <w:b/>
          <w:bCs/>
          <w:i/>
          <w:iCs/>
        </w:rPr>
        <w:t xml:space="preserve"> r.</w:t>
      </w:r>
      <w:r w:rsidR="00A2691C" w:rsidRPr="00626689">
        <w:rPr>
          <w:rFonts w:ascii="Times New Roman" w:hAnsi="Times New Roman" w:cs="Times New Roman"/>
          <w:b/>
          <w:bCs/>
        </w:rPr>
        <w:t>”</w:t>
      </w:r>
      <w:bookmarkEnd w:id="0"/>
      <w:r w:rsidR="00A2691C" w:rsidRPr="00626689">
        <w:rPr>
          <w:rFonts w:ascii="Times New Roman" w:eastAsia="SimSun, 宋体" w:hAnsi="Times New Roman" w:cs="Mangal, 'Courier New'"/>
          <w:color w:val="000000"/>
          <w:kern w:val="3"/>
          <w:lang w:eastAsia="zh-CN" w:bidi="hi-IN"/>
          <w14:ligatures w14:val="none"/>
        </w:rPr>
        <w:t xml:space="preserve"> </w:t>
      </w:r>
      <w:r w:rsidRPr="00A64350">
        <w:rPr>
          <w:rFonts w:ascii="Times New Roman" w:eastAsia="Calibri" w:hAnsi="Times New Roman" w:cs="Times New Roman"/>
          <w:kern w:val="3"/>
          <w:lang w:eastAsia="zh-CN" w:bidi="hi-IN"/>
          <w14:ligatures w14:val="none"/>
        </w:rPr>
        <w:t>oświadczam(y),</w:t>
      </w:r>
      <w:r w:rsidRPr="00A64350">
        <w:rPr>
          <w:rFonts w:ascii="Times New Roman" w:eastAsia="Calibri" w:hAnsi="Times New Roman" w:cs="Arial"/>
          <w:b/>
          <w:spacing w:val="4"/>
          <w:kern w:val="3"/>
          <w:u w:val="single"/>
          <w:lang w:eastAsia="zh-CN" w:bidi="hi-IN"/>
          <w14:ligatures w14:val="none"/>
        </w:rPr>
        <w:t xml:space="preserve"> </w:t>
      </w:r>
      <w:r w:rsidRPr="00A64350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że informacje zawarte w Jednolitym Europejskim Dokumencie Zamówienia (JEDZ), o którym mowa w rozdz.</w:t>
      </w:r>
      <w:r w:rsidRPr="00A64350">
        <w:rPr>
          <w:rFonts w:ascii="Times New Roman" w:eastAsia="Arial" w:hAnsi="Times New Roman" w:cs="Cambria"/>
          <w:b/>
          <w:bCs/>
          <w:color w:val="000000"/>
          <w:kern w:val="3"/>
          <w:lang w:eastAsia="zh-CN" w:bidi="hi-IN"/>
          <w14:ligatures w14:val="none"/>
        </w:rPr>
        <w:t xml:space="preserve"> </w:t>
      </w:r>
      <w:r w:rsidRPr="00A64350">
        <w:rPr>
          <w:rFonts w:ascii="Times New Roman" w:eastAsia="Arial" w:hAnsi="Times New Roman" w:cs="Cambria"/>
          <w:color w:val="000000"/>
          <w:kern w:val="3"/>
          <w:lang w:eastAsia="zh-CN" w:bidi="hi-IN"/>
          <w14:ligatures w14:val="none"/>
        </w:rPr>
        <w:t xml:space="preserve">VIII ust. 1 - 2 i 6 SWZ </w:t>
      </w:r>
      <w:r w:rsidRPr="00A64350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w zakresie podstaw wykluczenia z postępowania o których mowa w:</w:t>
      </w:r>
    </w:p>
    <w:p w14:paraId="066A1C66" w14:textId="3C82D714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rt. 108 ust. 1 pkt 3 UPZP;</w:t>
      </w:r>
    </w:p>
    <w:p w14:paraId="538E3334" w14:textId="4A77A56F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rt. 108 ust. 1 pkt 4) UPZP;</w:t>
      </w:r>
    </w:p>
    <w:p w14:paraId="70C9F1EB" w14:textId="3D0EFC51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rt. 108 ust. 1 pkt 5) UPZP;</w:t>
      </w:r>
    </w:p>
    <w:p w14:paraId="5473BDE7" w14:textId="2A8C29C7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rt. 108 ust. 1 pkt 6) UPZP;</w:t>
      </w:r>
    </w:p>
    <w:p w14:paraId="486A3AA4" w14:textId="6ACA04B8" w:rsidR="00A64350" w:rsidRPr="00944BEB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ar</w:t>
      </w:r>
      <w:r w:rsidRPr="00A64350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t. 109 ust. 1 pkt 1) UPZP);</w:t>
      </w:r>
    </w:p>
    <w:p w14:paraId="0B7B4177" w14:textId="009914C7" w:rsidR="00944BEB" w:rsidRPr="00944BEB" w:rsidRDefault="00944BEB" w:rsidP="00944BEB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ar</w:t>
      </w:r>
      <w:r w:rsidRPr="00A64350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 xml:space="preserve">t. 109 ust. 1 pkt </w:t>
      </w:r>
      <w:r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4</w:t>
      </w:r>
      <w:r w:rsidRPr="00A64350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) UPZP);</w:t>
      </w:r>
    </w:p>
    <w:p w14:paraId="217626B9" w14:textId="166DFCB1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art. 7 ust. 1 ustawy z dnia 13 kwietnia 2022 r. o szczególnych rozwiązaniach w zakresie przeciwdziałania wspieraniu agresji na Ukrainę oraz służących ochronie bezpieczeństwa narodowego (Dz.U. z 202</w:t>
      </w:r>
      <w:r w:rsidR="00944BEB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5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 xml:space="preserve"> r. poz. 5</w:t>
      </w:r>
      <w:r w:rsidR="00944BEB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14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);</w:t>
      </w:r>
    </w:p>
    <w:p w14:paraId="56D69F08" w14:textId="51E035A0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art. 5k rozporządzenia Rady (UE) nr 833/2014 z dnia 31 lipca 2014 r. dotyczącego środków ograniczających w związku z działaniami Rosji destabilizującymi sytuację na Ukrainie (</w:t>
      </w:r>
      <w:proofErr w:type="spellStart"/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Dz.Urz.UE.L</w:t>
      </w:r>
      <w:proofErr w:type="spellEnd"/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 xml:space="preserve"> 2014 Nr 229, str. 1 zm.)</w:t>
      </w:r>
    </w:p>
    <w:p w14:paraId="029FCBEE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475F0AA7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center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Times New Roman"/>
          <w:b/>
          <w:bCs/>
          <w:color w:val="000000"/>
          <w:kern w:val="3"/>
          <w:sz w:val="28"/>
          <w:szCs w:val="28"/>
          <w:lang w:eastAsia="zh-CN" w:bidi="hi-IN"/>
          <w14:ligatures w14:val="none"/>
        </w:rPr>
        <w:t>są aktualne / nie są aktualne</w:t>
      </w:r>
      <w:r w:rsidRPr="00A64350">
        <w:rPr>
          <w:rFonts w:ascii="Times New Roman" w:eastAsia="Calibri" w:hAnsi="Times New Roman" w:cs="Times New Roman"/>
          <w:b/>
          <w:bCs/>
          <w:color w:val="000000"/>
          <w:kern w:val="3"/>
          <w:sz w:val="28"/>
          <w:szCs w:val="28"/>
          <w:vertAlign w:val="superscript"/>
          <w:lang w:eastAsia="zh-CN" w:bidi="hi-IN"/>
          <w14:ligatures w14:val="none"/>
        </w:rPr>
        <w:footnoteReference w:id="1"/>
      </w:r>
    </w:p>
    <w:p w14:paraId="2428946B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43D29EFE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2CC33509" w14:textId="77777777" w:rsidR="00A64350" w:rsidRPr="00A64350" w:rsidRDefault="00A64350" w:rsidP="00596A94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57D66845" w14:textId="77777777" w:rsidR="00A64350" w:rsidRPr="00A64350" w:rsidRDefault="00A64350" w:rsidP="00A64350">
      <w:pPr>
        <w:suppressAutoHyphens/>
        <w:autoSpaceDN w:val="0"/>
        <w:spacing w:after="0" w:line="240" w:lineRule="auto"/>
        <w:ind w:left="4530"/>
        <w:jc w:val="both"/>
        <w:textAlignment w:val="baseline"/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  <w:t xml:space="preserve">_______________________________________                                                                       </w:t>
      </w:r>
    </w:p>
    <w:p w14:paraId="576B1347" w14:textId="77777777" w:rsidR="00A64350" w:rsidRPr="00A64350" w:rsidRDefault="00A64350" w:rsidP="00A6435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       /podpis Wykonawcy lub  osoby  upoważnionej</w:t>
      </w:r>
    </w:p>
    <w:p w14:paraId="41CF806E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do występowania w imieniu Wykonawcy/            </w:t>
      </w:r>
    </w:p>
    <w:p w14:paraId="507EDC8B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2DDF9F82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76F6FDFD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5FEB6E14" w14:textId="6323EE3E" w:rsidR="00FB3084" w:rsidRPr="00A64350" w:rsidRDefault="00A64350" w:rsidP="00A64350">
      <w:pPr>
        <w:suppressAutoHyphens/>
        <w:autoSpaceDN w:val="0"/>
        <w:spacing w:after="120" w:line="240" w:lineRule="auto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Times New Roman"/>
          <w:b/>
          <w:bCs/>
          <w:i/>
          <w:iCs/>
          <w:color w:val="FF0000"/>
          <w:kern w:val="3"/>
          <w:sz w:val="24"/>
          <w:szCs w:val="24"/>
          <w:lang w:eastAsia="zh-CN" w:bidi="hi-IN"/>
          <w14:ligatures w14:val="none"/>
        </w:rPr>
        <w:t>UWAGA: Dokument pod rygorem nieważności należy wypełnić i podpisać kwalifikowanym podpisem elektronicznym lub podpisem zaufanym lub podpisem osobistym. Zamawiający zaleca zapisanie dokumentu w formacie PDF.</w:t>
      </w:r>
    </w:p>
    <w:p w14:paraId="65EACE6E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1BE5DFD" w14:textId="77777777" w:rsidR="00981F3C" w:rsidRDefault="00981F3C"/>
    <w:sectPr w:rsidR="00981F3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7B373" w14:textId="77777777" w:rsidR="00241047" w:rsidRDefault="00241047" w:rsidP="00A26CE1">
      <w:pPr>
        <w:spacing w:after="0" w:line="240" w:lineRule="auto"/>
      </w:pPr>
      <w:r>
        <w:separator/>
      </w:r>
    </w:p>
  </w:endnote>
  <w:endnote w:type="continuationSeparator" w:id="0">
    <w:p w14:paraId="57EBE204" w14:textId="77777777" w:rsidR="00241047" w:rsidRDefault="00241047" w:rsidP="00A2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Mangal, 'Courier New'">
    <w:altName w:val="Mangal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5E9F" w14:textId="7617680F" w:rsidR="00A26CE1" w:rsidRDefault="0084601B">
    <w:pPr>
      <w:pStyle w:val="Stopka"/>
      <w:rPr>
        <w:noProof/>
      </w:rPr>
    </w:pPr>
    <w:r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82FB0" w14:textId="77777777" w:rsidR="00241047" w:rsidRDefault="00241047" w:rsidP="00A26CE1">
      <w:pPr>
        <w:spacing w:after="0" w:line="240" w:lineRule="auto"/>
      </w:pPr>
      <w:r>
        <w:separator/>
      </w:r>
    </w:p>
  </w:footnote>
  <w:footnote w:type="continuationSeparator" w:id="0">
    <w:p w14:paraId="45EA1466" w14:textId="77777777" w:rsidR="00241047" w:rsidRDefault="00241047" w:rsidP="00A26CE1">
      <w:pPr>
        <w:spacing w:after="0" w:line="240" w:lineRule="auto"/>
      </w:pPr>
      <w:r>
        <w:continuationSeparator/>
      </w:r>
    </w:p>
  </w:footnote>
  <w:footnote w:id="1">
    <w:p w14:paraId="0C920D6D" w14:textId="77777777" w:rsidR="00A64350" w:rsidRPr="00192A8C" w:rsidRDefault="00A64350" w:rsidP="00A64350">
      <w:pPr>
        <w:pStyle w:val="Footnote"/>
        <w:spacing w:line="240" w:lineRule="auto"/>
        <w:jc w:val="both"/>
        <w:rPr>
          <w:sz w:val="18"/>
          <w:szCs w:val="18"/>
        </w:rPr>
      </w:pPr>
      <w:r w:rsidRPr="00192A8C">
        <w:rPr>
          <w:rStyle w:val="Odwoanieprzypisudolnego"/>
          <w:sz w:val="18"/>
          <w:szCs w:val="18"/>
        </w:rPr>
        <w:footnoteRef/>
      </w:r>
      <w:r w:rsidRPr="00192A8C">
        <w:rPr>
          <w:rFonts w:ascii="Times New Roman" w:hAnsi="Times New Roman"/>
          <w:sz w:val="18"/>
          <w:szCs w:val="18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55461"/>
    <w:multiLevelType w:val="hybridMultilevel"/>
    <w:tmpl w:val="3C5E3BA0"/>
    <w:lvl w:ilvl="0" w:tplc="3940D292">
      <w:start w:val="1"/>
      <w:numFmt w:val="decimal"/>
      <w:lvlText w:val="%1)"/>
      <w:lvlJc w:val="left"/>
      <w:pPr>
        <w:ind w:left="735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997610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CE1"/>
    <w:rsid w:val="000E2580"/>
    <w:rsid w:val="001605B5"/>
    <w:rsid w:val="00167AC9"/>
    <w:rsid w:val="00192A8C"/>
    <w:rsid w:val="001A7250"/>
    <w:rsid w:val="00241047"/>
    <w:rsid w:val="00350ACC"/>
    <w:rsid w:val="004C06FA"/>
    <w:rsid w:val="00596A94"/>
    <w:rsid w:val="00626689"/>
    <w:rsid w:val="00655E11"/>
    <w:rsid w:val="006A55B2"/>
    <w:rsid w:val="007B28C3"/>
    <w:rsid w:val="007D0877"/>
    <w:rsid w:val="007E6637"/>
    <w:rsid w:val="0084601B"/>
    <w:rsid w:val="00944BEB"/>
    <w:rsid w:val="00981F3C"/>
    <w:rsid w:val="009E444C"/>
    <w:rsid w:val="009E7CEE"/>
    <w:rsid w:val="00A2691C"/>
    <w:rsid w:val="00A26CE1"/>
    <w:rsid w:val="00A3110A"/>
    <w:rsid w:val="00A42707"/>
    <w:rsid w:val="00A64350"/>
    <w:rsid w:val="00BE0F09"/>
    <w:rsid w:val="00D16E31"/>
    <w:rsid w:val="00D55B61"/>
    <w:rsid w:val="00D87659"/>
    <w:rsid w:val="00DE4F32"/>
    <w:rsid w:val="00E1135C"/>
    <w:rsid w:val="00E62A72"/>
    <w:rsid w:val="00EB09FE"/>
    <w:rsid w:val="00F9730D"/>
    <w:rsid w:val="00FB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C0B08"/>
  <w15:chartTrackingRefBased/>
  <w15:docId w15:val="{DB5A5A49-0BA4-4823-9C5B-20AEC800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6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6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6C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6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6C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6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6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6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6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6C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6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6C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6C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6C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6C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6C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6C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6C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6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6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6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6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6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6C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6C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6C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6C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6C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6CE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6CE1"/>
  </w:style>
  <w:style w:type="paragraph" w:styleId="Stopka">
    <w:name w:val="footer"/>
    <w:basedOn w:val="Normalny"/>
    <w:link w:val="Stopka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6CE1"/>
  </w:style>
  <w:style w:type="paragraph" w:customStyle="1" w:styleId="Standard">
    <w:name w:val="Standard"/>
    <w:rsid w:val="00FB30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  <w:style w:type="paragraph" w:customStyle="1" w:styleId="Footnote">
    <w:name w:val="Footnote"/>
    <w:basedOn w:val="Standard"/>
    <w:rsid w:val="00A64350"/>
    <w:pPr>
      <w:widowControl/>
      <w:suppressLineNumbers/>
      <w:spacing w:line="100" w:lineRule="atLeast"/>
      <w:ind w:left="283" w:hanging="283"/>
    </w:pPr>
    <w:rPr>
      <w:rFonts w:ascii="Calibri" w:eastAsia="Calibri" w:hAnsi="Calibri" w:cs="Arial"/>
      <w:sz w:val="20"/>
      <w:szCs w:val="20"/>
    </w:rPr>
  </w:style>
  <w:style w:type="character" w:styleId="Odwoanieprzypisudolnego">
    <w:name w:val="footnote reference"/>
    <w:basedOn w:val="Domylnaczcionkaakapitu"/>
    <w:rsid w:val="00A64350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PC05</dc:creator>
  <cp:keywords/>
  <dc:description/>
  <cp:lastModifiedBy>PC37</cp:lastModifiedBy>
  <cp:revision>2</cp:revision>
  <cp:lastPrinted>2025-03-31T09:01:00Z</cp:lastPrinted>
  <dcterms:created xsi:type="dcterms:W3CDTF">2026-10-19T13:22:00Z</dcterms:created>
  <dcterms:modified xsi:type="dcterms:W3CDTF">2026-10-19T13:22:00Z</dcterms:modified>
</cp:coreProperties>
</file>