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76872F" w14:textId="5184A211" w:rsidR="00E90EED" w:rsidRDefault="00E90EED" w:rsidP="00E90EED">
      <w:pPr>
        <w:jc w:val="right"/>
        <w:rPr>
          <w:b/>
          <w:bCs/>
        </w:rPr>
      </w:pPr>
      <w:bookmarkStart w:id="0" w:name="_GoBack"/>
      <w:bookmarkEnd w:id="0"/>
      <w:r>
        <w:rPr>
          <w:b/>
          <w:bCs/>
        </w:rPr>
        <w:t>Załącznik nr 6 do SWZ</w:t>
      </w:r>
    </w:p>
    <w:p w14:paraId="3477FFAA" w14:textId="72FD60C6" w:rsidR="00B647A8" w:rsidRDefault="00B647A8" w:rsidP="001C06EC">
      <w:pPr>
        <w:jc w:val="center"/>
        <w:rPr>
          <w:b/>
          <w:bCs/>
        </w:rPr>
      </w:pPr>
      <w:r>
        <w:rPr>
          <w:b/>
          <w:bCs/>
        </w:rPr>
        <w:t>SZCZEGÓŁOWY OPIS PRZEDMIOTU ZAMÓWIENIA</w:t>
      </w:r>
    </w:p>
    <w:p w14:paraId="0E527B35" w14:textId="77777777" w:rsidR="00B647A8" w:rsidRDefault="00B647A8" w:rsidP="00B647A8">
      <w:pPr>
        <w:rPr>
          <w:b/>
          <w:bCs/>
        </w:rPr>
      </w:pPr>
    </w:p>
    <w:p w14:paraId="6AB19D2E" w14:textId="77777777" w:rsidR="00B647A8" w:rsidRDefault="00B647A8" w:rsidP="00B647A8">
      <w:pPr>
        <w:rPr>
          <w:b/>
          <w:bCs/>
        </w:rPr>
      </w:pPr>
    </w:p>
    <w:p w14:paraId="05462413" w14:textId="77EEAD3E" w:rsidR="00B647A8" w:rsidRPr="00B647A8" w:rsidRDefault="00B647A8" w:rsidP="00B647A8">
      <w:pPr>
        <w:pStyle w:val="Akapitzlist"/>
        <w:numPr>
          <w:ilvl w:val="0"/>
          <w:numId w:val="1"/>
        </w:numPr>
        <w:rPr>
          <w:b/>
          <w:bCs/>
        </w:rPr>
      </w:pPr>
      <w:r w:rsidRPr="00B647A8">
        <w:rPr>
          <w:b/>
          <w:bCs/>
        </w:rPr>
        <w:t>Przedmiot zamówienia</w:t>
      </w:r>
    </w:p>
    <w:p w14:paraId="6EE29DFA" w14:textId="77777777" w:rsidR="00B647A8" w:rsidRPr="00566F96" w:rsidRDefault="00B647A8" w:rsidP="00B647A8">
      <w:r w:rsidRPr="00566F96">
        <w:t>Wykonanie systemu monitoringu wizyjnego w Szkole podstawowej w </w:t>
      </w:r>
      <w:r>
        <w:t>Borkach - Kosach</w:t>
      </w:r>
      <w:r w:rsidRPr="00566F96">
        <w:t>, Borki</w:t>
      </w:r>
      <w:r>
        <w:t xml:space="preserve"> </w:t>
      </w:r>
      <w:r w:rsidRPr="00566F96">
        <w:t>-</w:t>
      </w:r>
      <w:r>
        <w:t xml:space="preserve"> </w:t>
      </w:r>
      <w:r w:rsidRPr="00566F96">
        <w:t>Kosy</w:t>
      </w:r>
      <w:r>
        <w:t> </w:t>
      </w:r>
      <w:r w:rsidRPr="00566F96">
        <w:t>24, 08-106 Zbuczyn.</w:t>
      </w:r>
    </w:p>
    <w:p w14:paraId="06D37F0D" w14:textId="77777777" w:rsidR="00B647A8" w:rsidRPr="00566F96" w:rsidRDefault="00B647A8" w:rsidP="00B647A8"/>
    <w:p w14:paraId="7ABDD9AE" w14:textId="77777777" w:rsidR="00B647A8" w:rsidRPr="00566F96" w:rsidRDefault="00B647A8" w:rsidP="00B647A8">
      <w:pPr>
        <w:rPr>
          <w:b/>
          <w:bCs/>
        </w:rPr>
      </w:pPr>
      <w:r w:rsidRPr="00566F96">
        <w:t xml:space="preserve"> </w:t>
      </w:r>
      <w:r w:rsidRPr="00566F96">
        <w:rPr>
          <w:b/>
          <w:bCs/>
        </w:rPr>
        <w:t>Zakres robót:</w:t>
      </w:r>
    </w:p>
    <w:p w14:paraId="6054DEBF" w14:textId="77777777" w:rsidR="00B647A8" w:rsidRDefault="00B647A8" w:rsidP="00B647A8">
      <w:pPr>
        <w:pStyle w:val="Default"/>
      </w:pPr>
    </w:p>
    <w:p w14:paraId="32F22D03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Niniejszy przedmiar robót dotyczy instalacji kompleksowego systemu monitoringu w budynku Szkoły Podstawowej zlokalizowanej w miejscowości Borki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566F96">
        <w:rPr>
          <w:rFonts w:asciiTheme="minorHAnsi" w:hAnsiTheme="minorHAnsi" w:cstheme="minorHAnsi"/>
          <w:sz w:val="22"/>
          <w:szCs w:val="22"/>
        </w:rPr>
        <w:t xml:space="preserve">Kosy. Celem systemu jest zapewnienie bezpieczeństwa i nadzoru wewnątrz i na zewnątrz obiektu, w celu ochrony uczniów, personelu szkolnego oraz mienia szkoły. </w:t>
      </w:r>
    </w:p>
    <w:p w14:paraId="0FB5ADF3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zapewnią szerokokątny monitoring wewnątrz pomieszczeń, podczas gdy kamery tubowe będą skierowane na obszary zewnętrzne. </w:t>
      </w:r>
    </w:p>
    <w:p w14:paraId="47DEFF4B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oraz 720p. Kamery będą wyposażone w inteligentne funkcje, takie jak detekcja ruchu, przekroczenie linii, czy rozpoznawanie obiektów, co pozwoli na aktywne monitorowanie i reagowanie na potencjalne zagrożenia. </w:t>
      </w:r>
    </w:p>
    <w:p w14:paraId="50F4CD0B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66F96">
        <w:rPr>
          <w:rFonts w:asciiTheme="minorHAnsi" w:hAnsiTheme="minorHAnsi" w:cstheme="minorHAnsi"/>
          <w:sz w:val="22"/>
          <w:szCs w:val="22"/>
        </w:rPr>
        <w:t xml:space="preserve">różnych urządzeń. </w:t>
      </w:r>
    </w:p>
    <w:p w14:paraId="5A6AEEF1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535D8C7C" w14:textId="77777777" w:rsidR="00B647A8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Przedmiar robót ma na celu dostarczenie kompletnego systemu monitoringu, który będzie stanowił istotny element zapewnienia bezpieczeństwa i ochrony w szkole podstawowej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66F96">
        <w:rPr>
          <w:rFonts w:asciiTheme="minorHAnsi" w:hAnsiTheme="minorHAnsi" w:cstheme="minorHAnsi"/>
          <w:sz w:val="22"/>
          <w:szCs w:val="22"/>
        </w:rPr>
        <w:t xml:space="preserve">miejscowości Borki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566F96">
        <w:rPr>
          <w:rFonts w:asciiTheme="minorHAnsi" w:hAnsiTheme="minorHAnsi" w:cstheme="minorHAnsi"/>
          <w:sz w:val="22"/>
          <w:szCs w:val="22"/>
        </w:rPr>
        <w:t xml:space="preserve">Kosy. </w:t>
      </w:r>
    </w:p>
    <w:p w14:paraId="46E35154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9B3ED04" w14:textId="77777777" w:rsidR="00B647A8" w:rsidRDefault="00B647A8" w:rsidP="00B647A8">
      <w:pPr>
        <w:rPr>
          <w:b/>
          <w:bCs/>
        </w:rPr>
      </w:pPr>
      <w:r w:rsidRPr="00566F96">
        <w:rPr>
          <w:b/>
          <w:bCs/>
        </w:rPr>
        <w:t>Materiały</w:t>
      </w:r>
      <w:r>
        <w:rPr>
          <w:b/>
          <w:bCs/>
        </w:rPr>
        <w:t>:</w:t>
      </w:r>
    </w:p>
    <w:p w14:paraId="269882B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43DAFB7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Liczba kamer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: szt. 4 </w:t>
      </w:r>
    </w:p>
    <w:p w14:paraId="42EE20C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Rodzaj kamer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: Kamery IP 4.0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46B771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Parametry techniczne kamer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: Rozdzielczość: 4.0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C555B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Przetwornik: 1/9" 4.0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PS CMOS </w:t>
      </w:r>
    </w:p>
    <w:p w14:paraId="5275766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7F4C97C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38685E6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16FA617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Gniazdo karty pamięci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1E7A207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Zasilanie: 12 V DC,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(802.3af) </w:t>
      </w:r>
    </w:p>
    <w:p w14:paraId="4E3B85D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5C89529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1B31E5B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Adapter/puszka kamer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szt. 4 </w:t>
      </w:r>
    </w:p>
    <w:p w14:paraId="6445565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Liczba kamer tubowych: szt. 1 </w:t>
      </w:r>
    </w:p>
    <w:p w14:paraId="530D69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Rodzaj kamer tubowych: Kamery tubowe 4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48C61F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Parametry techniczne kamer tubowych: Rozdzielczość: 4Mpx </w:t>
      </w:r>
    </w:p>
    <w:p w14:paraId="5897422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Funkcje inteligentnej detekcji: wtargnięcie w obszar, przekroczenie linii </w:t>
      </w:r>
    </w:p>
    <w:p w14:paraId="3DD0E06D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Poszerzona dynamika obrazu WDR (120dB)</w:t>
      </w:r>
    </w:p>
    <w:p w14:paraId="113E99C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serwer, zgodność z NVR,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566F96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299E3B8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365DF0B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4CE8C4C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18D1920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Adapter/puszka kamer tubowych szt. 1 </w:t>
      </w:r>
    </w:p>
    <w:p w14:paraId="3ADD10C8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DD99F7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30C8B8F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NVR Procesor: Quad-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Core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6D59F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Nagrywanie do 8 kamer IP w rozdzielczościach: 8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720p </w:t>
      </w:r>
    </w:p>
    <w:p w14:paraId="412117F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566F96">
        <w:rPr>
          <w:rFonts w:asciiTheme="minorHAnsi" w:hAnsiTheme="minorHAnsi" w:cstheme="minorHAnsi"/>
          <w:sz w:val="22"/>
          <w:szCs w:val="22"/>
        </w:rPr>
        <w:t>Bitrate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: 160 / 64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(maksymalnie) </w:t>
      </w:r>
    </w:p>
    <w:p w14:paraId="2DA16A9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2484345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7ED8107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Obsługa 2 dysków SATA do maksymalnie 20 TB (maksymalnie 10 TB każdy) </w:t>
      </w:r>
    </w:p>
    <w:p w14:paraId="41FCADE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15A8366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713B21A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048795A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6086181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Nagrywanie na wszystkich kanałach rejestratora o tej samej rozdzielczości </w:t>
      </w:r>
    </w:p>
    <w:p w14:paraId="1357091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serwer, obsługa przez CMS (DSS/Smart PSS/BCS Manager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>), DMSS,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0D039B6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Pojemność dysków twardych: 1szt. 6 TB. Urządzenie przeznaczone jest do pracy ciągłej 24/7 </w:t>
      </w:r>
    </w:p>
    <w:p w14:paraId="5E6EA50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5BDBDC1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6B25888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 Typ zasilacza Line-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interactive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F28C3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08F9DB3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745CBB6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248D5A9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5DDA4C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Ilość gniazd 2x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Schuko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ACC9F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71CD96F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7726954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1E3A4460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C5DE08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787B8A1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366D4F2D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Częstotliwość odświeżania ekranu: 50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833B7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78C9D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Technologia HDR (High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Dynamic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Range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): Tak </w:t>
      </w:r>
    </w:p>
    <w:p w14:paraId="287A288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• Złącza: HDMI x2, USB x1 </w:t>
      </w:r>
    </w:p>
    <w:p w14:paraId="717168F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26D4556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ADCEE2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5. Kabel U/UTP KAT.5E skrętka 320m </w:t>
      </w:r>
    </w:p>
    <w:p w14:paraId="48A99F5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6. Rura elektroinstalacyjna PVC, RL-18, biała, długość 3 metry szt. 115 </w:t>
      </w:r>
    </w:p>
    <w:p w14:paraId="2E53B86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7. Uchwyt zamykany UZE-18, biały szt. 400 </w:t>
      </w:r>
    </w:p>
    <w:p w14:paraId="5CD55C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8. Złączka karbowana do rur elektroinstalacyjnych Fi-18, biała szt. 150 </w:t>
      </w:r>
    </w:p>
    <w:p w14:paraId="104F00FE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309CCD2" w14:textId="168BE7F9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9. Szafa RACK 19" 12U 600 mm wisząca szt. 1 </w:t>
      </w:r>
    </w:p>
    <w:p w14:paraId="7A0354F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6CDEE51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3E0866A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6357A5E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3485864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017E5F4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681A6482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78ECC2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10. Listwa zasilająca 230VAC, szafy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rack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19' 8 gniazd szt. 1 </w:t>
      </w:r>
    </w:p>
    <w:p w14:paraId="1C3A11C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7AC9394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14A6B91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5B17D45D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3C3ADD4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394809C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1BAB92A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025BA1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11. Switch (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) 10 portowy szt. 1 </w:t>
      </w:r>
    </w:p>
    <w:p w14:paraId="6261627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8 portów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100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0A719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2 porty RJ45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uplink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Gigabit </w:t>
      </w:r>
    </w:p>
    <w:p w14:paraId="24B3FD2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Standard IEEE802.3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af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Maksymalna moc do 30W dla pojedynczego portu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803987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3 tryby pracy: AI VLAN, AI EXTEND AI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, AI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CFCB1CC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753DAB2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59DC2BB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6E870EE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4E54CAC7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F41A1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12.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Patch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Panel 1U 24porty 5e + uchwyt na kable RJ-45 szt. 1 </w:t>
      </w:r>
    </w:p>
    <w:p w14:paraId="209AEB5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7242EE1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0CB432B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Mocowanie doczołowe do szyn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rackowych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0A217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37B3D38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08C6226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23A7A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13.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UTP 0,5m kat.5e szt. 5 </w:t>
      </w:r>
    </w:p>
    <w:p w14:paraId="56E2CB3D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14.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UTP 1m kat.5e szt. 2 </w:t>
      </w:r>
    </w:p>
    <w:p w14:paraId="559BD7B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6B0AC8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15. Przewód HDMI 5m szt. 1 </w:t>
      </w:r>
    </w:p>
    <w:p w14:paraId="52D69CD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0E4BC4F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0BD0F26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69F13B9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6688746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obrazu w rozdzielczości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FullHD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BE5D3F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Deep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Color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przesył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obrazu w 48bit, </w:t>
      </w:r>
    </w:p>
    <w:p w14:paraId="5B01173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• Transmisja obrazu 3D </w:t>
      </w:r>
    </w:p>
    <w:p w14:paraId="53E5C36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1D2FCA9E" w14:textId="41E5D954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10371F2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D7CD88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16. Uchwyt TV LCD/Plazma ścienny, pochylny </w:t>
      </w:r>
    </w:p>
    <w:p w14:paraId="498B97A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0B46792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29A2949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5D2AA93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48AA665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4C24FCC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4201808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4EADBED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7A805171" w14:textId="77777777" w:rsidR="00B647A8" w:rsidRDefault="00B647A8" w:rsidP="00B647A8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27C1537D" w14:textId="77777777" w:rsidR="00B647A8" w:rsidRPr="00566F96" w:rsidRDefault="00B647A8" w:rsidP="00B647A8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17. PRZEWÓD OMY 3X1,5 300/300V H03VV-F (LINKA) 10 m. </w:t>
      </w:r>
    </w:p>
    <w:p w14:paraId="3EACAA9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18. GNIAZDO PRZENOŚNE PODWÓJNE 16A 2x2P+Z 250V BIAŁY szt.2 </w:t>
      </w:r>
    </w:p>
    <w:p w14:paraId="0118537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19. Wtyczka przenośna 230V 16A 2P+Z IP20 biała </w:t>
      </w:r>
      <w:proofErr w:type="spellStart"/>
      <w:r w:rsidRPr="00566F96">
        <w:rPr>
          <w:rFonts w:asciiTheme="minorHAnsi" w:hAnsiTheme="minorHAnsi" w:cstheme="minorHAnsi"/>
          <w:sz w:val="22"/>
          <w:szCs w:val="22"/>
        </w:rPr>
        <w:t>uni-schuko</w:t>
      </w:r>
      <w:proofErr w:type="spellEnd"/>
      <w:r w:rsidRPr="00566F96">
        <w:rPr>
          <w:rFonts w:asciiTheme="minorHAnsi" w:hAnsiTheme="minorHAnsi" w:cstheme="minorHAnsi"/>
          <w:sz w:val="22"/>
          <w:szCs w:val="22"/>
        </w:rPr>
        <w:t xml:space="preserve"> szt. 2 </w:t>
      </w:r>
    </w:p>
    <w:p w14:paraId="1D45FCE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20. Materiały instalacyjne niezbędne do poprawnego zamocowania kamer, rur i innych elementów monitoringu w odpowiednich miejscach zależnie od występującego podłoża, zapewniając stabilność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66F96">
        <w:rPr>
          <w:rFonts w:asciiTheme="minorHAnsi" w:hAnsiTheme="minorHAnsi" w:cstheme="minorHAnsi"/>
          <w:sz w:val="22"/>
          <w:szCs w:val="22"/>
        </w:rPr>
        <w:t xml:space="preserve">bezpieczeństwo instalacji. </w:t>
      </w:r>
    </w:p>
    <w:p w14:paraId="2104F900" w14:textId="77777777" w:rsidR="00B647A8" w:rsidRDefault="00B647A8" w:rsidP="00B647A8">
      <w:pPr>
        <w:jc w:val="both"/>
        <w:rPr>
          <w:rFonts w:cstheme="minorHAnsi"/>
        </w:rPr>
      </w:pPr>
    </w:p>
    <w:p w14:paraId="56D13F5E" w14:textId="77777777" w:rsidR="00B647A8" w:rsidRPr="00730732" w:rsidRDefault="00B647A8" w:rsidP="00B647A8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3478CA7C" w14:textId="77777777" w:rsidR="00B647A8" w:rsidRPr="00566F96" w:rsidRDefault="00B647A8" w:rsidP="00B647A8">
      <w:pPr>
        <w:jc w:val="both"/>
        <w:rPr>
          <w:rFonts w:cstheme="minorHAnsi"/>
        </w:rPr>
      </w:pPr>
    </w:p>
    <w:p w14:paraId="07334E1B" w14:textId="4F09F1C2" w:rsidR="00F6180E" w:rsidRPr="00F6180E" w:rsidRDefault="00B647A8" w:rsidP="00F6180E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F6180E" w:rsidRPr="00F6180E">
        <w:rPr>
          <w:b/>
          <w:bCs/>
        </w:rPr>
        <w:lastRenderedPageBreak/>
        <w:t>Przedmiot zamówienia</w:t>
      </w:r>
    </w:p>
    <w:p w14:paraId="564805B3" w14:textId="77777777" w:rsidR="00F6180E" w:rsidRDefault="00F6180E" w:rsidP="00F6180E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Czuryłach, </w:t>
      </w:r>
      <w:r w:rsidRPr="00C54D22">
        <w:t>Cielemęc 44</w:t>
      </w:r>
      <w:r w:rsidRPr="00502E63">
        <w:t>, 08-106 Zbuczyn.</w:t>
      </w:r>
    </w:p>
    <w:p w14:paraId="240F9516" w14:textId="77777777" w:rsidR="00F6180E" w:rsidRDefault="00F6180E" w:rsidP="00F6180E">
      <w:pPr>
        <w:pStyle w:val="Default"/>
      </w:pPr>
    </w:p>
    <w:p w14:paraId="04D73B39" w14:textId="77777777" w:rsidR="00F6180E" w:rsidRDefault="00F6180E" w:rsidP="00F6180E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0079F18" w14:textId="77777777" w:rsidR="00F6180E" w:rsidRPr="00730732" w:rsidRDefault="00F6180E" w:rsidP="00F6180E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Czuryły. Celem systemu jest zapewnienie bezpieczeństwa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30732">
        <w:rPr>
          <w:rFonts w:asciiTheme="minorHAnsi" w:hAnsiTheme="minorHAnsi" w:cstheme="minorHAnsi"/>
          <w:sz w:val="22"/>
          <w:szCs w:val="22"/>
        </w:rPr>
        <w:t xml:space="preserve">nadzoru wewnątrz i na zewnątrz obiektu, w celu ochrony uczniów, personelu szkolnego oraz mienia szkoły. System monitoringu będzie składał się z rejestratora, kamer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zapewnią szerokokątny monitoring wewnątrz pomieszczeń, podczas gdy kamery tubowe będą skierowane na obszary zewnętrzne. </w:t>
      </w:r>
    </w:p>
    <w:p w14:paraId="4F6F4E0F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oraz 720p. Kamery będą wyposażone w inteligentne funkcje, takie jak detekcja ruchu, przekroczenie linii, czy rozpoznawanie obiektów, co pozwoli na aktywne monitorowanie i reagowanie na potencjalne zagrożenia. </w:t>
      </w:r>
    </w:p>
    <w:p w14:paraId="7C127654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6B526F65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548871B2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Przedmiar robót ma na celu dostarczenie kompletnego systemu monitoringu, który będzie stanowił istotny element zapewnienia bezpieczeństwa i ochrony w szkole podstawowej w miejscowości Czuryły. </w:t>
      </w:r>
    </w:p>
    <w:p w14:paraId="117EAB2F" w14:textId="77777777" w:rsidR="00F6180E" w:rsidRDefault="00F6180E" w:rsidP="00F6180E">
      <w:pPr>
        <w:rPr>
          <w:b/>
          <w:bCs/>
          <w:sz w:val="23"/>
          <w:szCs w:val="23"/>
        </w:rPr>
      </w:pPr>
    </w:p>
    <w:p w14:paraId="4379E4AB" w14:textId="77777777" w:rsidR="00F6180E" w:rsidRDefault="00F6180E" w:rsidP="00F6180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36464F9C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268E53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1. Kamery monitorujące: </w:t>
      </w:r>
    </w:p>
    <w:p w14:paraId="4D2D7A9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4C5D5D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Liczba kamer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: 4 </w:t>
      </w:r>
    </w:p>
    <w:p w14:paraId="14AA70A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Rodzaj kamer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: Kamery IP 4.0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B089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Parametry techniczne kamer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: Rozdzielczość: 4.0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9F08A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Przetwornik: 1/9" 4.0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PS CMOS </w:t>
      </w:r>
    </w:p>
    <w:p w14:paraId="541C58E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5E8B1B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19B2084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5DF36CD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5EA476E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Zasilanie: 12 V DC,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(802.3af) </w:t>
      </w:r>
    </w:p>
    <w:p w14:paraId="6671AE1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serwis, zgodność z BCS-NVR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22FA69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691664E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Adapter/puszka kamer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szt. 4 </w:t>
      </w:r>
    </w:p>
    <w:p w14:paraId="1B29529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Liczba kamer tubowych: szt. 7 </w:t>
      </w:r>
    </w:p>
    <w:p w14:paraId="1B52944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Rodzaj kamer tubowych: Kamery tubowe 4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A0EE8F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lastRenderedPageBreak/>
        <w:t xml:space="preserve">Parametry techniczne kamer tubowych: Rozdzielczość: 4Mpx </w:t>
      </w:r>
    </w:p>
    <w:p w14:paraId="390D2E8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Funkcje inteligentnej detekcji: wtargnięcie w obszar, przekroczenie linii </w:t>
      </w:r>
    </w:p>
    <w:p w14:paraId="073CFB24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269F73E5" w14:textId="0874E334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serwer, zgodność z NVR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>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F600A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4E2DD4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4F3B81A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38EA1A5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080175A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Adapter/puszka kamer tubowych szt. 7 </w:t>
      </w:r>
    </w:p>
    <w:p w14:paraId="3B0BD07A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F49AA5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2. Urządzenie zapisujące: szt. 1 </w:t>
      </w:r>
    </w:p>
    <w:p w14:paraId="5819AE0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C35AF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NVR Procesor: Quad-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Core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298295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Nagrywanie do 16 kamer IP w rozdzielczościach: 8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720p </w:t>
      </w:r>
    </w:p>
    <w:p w14:paraId="0275C2C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spellStart"/>
      <w:r w:rsidRPr="00730732">
        <w:rPr>
          <w:rFonts w:asciiTheme="minorHAnsi" w:hAnsiTheme="minorHAnsi" w:cstheme="minorHAnsi"/>
          <w:sz w:val="22"/>
          <w:szCs w:val="22"/>
        </w:rPr>
        <w:t>Bitrate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: 200 / 96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(maksymalnie) </w:t>
      </w:r>
    </w:p>
    <w:p w14:paraId="7ABED2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05A5AE3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401848C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Obsługa 2 dysków SATA do maksymalnie 12 TB (maksymalnie 6 TB każdy) </w:t>
      </w:r>
    </w:p>
    <w:p w14:paraId="7EAC85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3B8B95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74FA4E5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419C2B6F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Zdalna obsługa ustawień parametrów nagrywania kamer (wybrane modele)</w:t>
      </w:r>
    </w:p>
    <w:p w14:paraId="1F3B144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Nagrywanie na wszystkich kanałach rejestratora o tej samej rozdzielczości</w:t>
      </w:r>
    </w:p>
    <w:p w14:paraId="388577D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serwer, obsługa przez CMS (DSS/Smart PSS/BCS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>), DMSS, aplikacja mobilna BCS (iOS, Android)</w:t>
      </w:r>
      <w:r w:rsidRPr="00F600A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352D4E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Pojemność dysków twardych: 2szt. 6 TB. Urządzenie przeznaczone jest do pracy ciągłej 24/7 </w:t>
      </w:r>
    </w:p>
    <w:p w14:paraId="4BBEC0C4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FF5FC09" w14:textId="77777777" w:rsid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3. System zasilania awaryjnego: 1szt. </w:t>
      </w:r>
    </w:p>
    <w:p w14:paraId="4AD2E77F" w14:textId="77777777" w:rsid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1807C14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• Typ zasilacza Line-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interactive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C8EF8A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13E6883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0E04ACE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646ADF1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72FDF4E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Ilość gniazd 2x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Schuko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3AA64C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0AE89B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189F97D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3D90D485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835BBB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4. Monitor: szt. 1 </w:t>
      </w:r>
    </w:p>
    <w:p w14:paraId="407068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366CA4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096BBBD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Częstotliwość odświeżania ekranu: 50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123F7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281869B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Technologia HDR (High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Dynamic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Range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): Tak </w:t>
      </w:r>
    </w:p>
    <w:p w14:paraId="4B9CEDB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5E5799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61A61402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B5A850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5. Słup: szt. 1 </w:t>
      </w:r>
    </w:p>
    <w:p w14:paraId="1AADC0B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6C6492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lastRenderedPageBreak/>
        <w:t xml:space="preserve">• Wysokość: 4 metry </w:t>
      </w:r>
    </w:p>
    <w:p w14:paraId="4FF0300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Materiał: stal, ocynkowany </w:t>
      </w:r>
    </w:p>
    <w:p w14:paraId="4C6E9F5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Podstawa: betonowa </w:t>
      </w:r>
    </w:p>
    <w:p w14:paraId="4AE35B37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F2F36EF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6. Kabel U/UTP KAT.5E skrętka 480m </w:t>
      </w:r>
    </w:p>
    <w:p w14:paraId="215B1C2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7. Kabel przewód skrętka ziemny czarny U/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UTPf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cat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5e 260m </w:t>
      </w:r>
    </w:p>
    <w:p w14:paraId="3F54004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8. Rura elektroinstalacyjna PVC, RL-18, biała, długość 3 metry szt. 30 </w:t>
      </w:r>
    </w:p>
    <w:p w14:paraId="149A694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9. Rura elektroinstalacyjna PVC, RL-28, biała, długość 3 metry szt. 20 </w:t>
      </w:r>
    </w:p>
    <w:p w14:paraId="02C65E7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10. Uchwyt zamykany UZE-18, biały szt. 100 </w:t>
      </w:r>
    </w:p>
    <w:p w14:paraId="0F234E4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11. Uchwyt zamykany UZE-28, biały szt. 100 </w:t>
      </w:r>
    </w:p>
    <w:p w14:paraId="587FD3F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12. Złączka karbowana do rur elektroinstalacyjnych Fi-18, biała szt. 40 </w:t>
      </w:r>
    </w:p>
    <w:p w14:paraId="3AF37C1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13. Złączka karbowana do rur elektroinstalacyjnych Fi-28, biała szt. 30 </w:t>
      </w:r>
    </w:p>
    <w:p w14:paraId="29ECD55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DC0AFD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14. Szafa RACK 19" 12U 600 mm wisząca szt. 1 </w:t>
      </w:r>
    </w:p>
    <w:p w14:paraId="64277B8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9BB374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7E443F9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1B4932F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623417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03709C5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122A2B0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76C20761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CA211E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15. Listwa zasilająca 230VAC, szafy </w:t>
      </w:r>
      <w:proofErr w:type="spellStart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rack</w:t>
      </w:r>
      <w:proofErr w:type="spellEnd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19' 8 gniazd szt. 1 </w:t>
      </w:r>
    </w:p>
    <w:p w14:paraId="40954932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A25D62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5896ACCD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27702B9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1545D22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329C94F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3C0A827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7A3B1F49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92C257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16. Switch (</w:t>
      </w:r>
      <w:proofErr w:type="spellStart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PoE</w:t>
      </w:r>
      <w:proofErr w:type="spellEnd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) 18 portowy szt. 1 </w:t>
      </w:r>
    </w:p>
    <w:p w14:paraId="3DA6EA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78006C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16 portów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100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90A99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 porty RJ45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uplink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Gigabit </w:t>
      </w:r>
    </w:p>
    <w:p w14:paraId="69C66FD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 porty światłowodowe SFP Gigabit </w:t>
      </w:r>
    </w:p>
    <w:p w14:paraId="7CBCE26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Standard IEEE802.3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af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Maksymalna moc do 30W dla pojedynczego portu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5470AD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3 tryby pracy: AI VLAN, AI EXTEND AI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, AI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78EB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56E9832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575A71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43BB43E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02294705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964A9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17. </w:t>
      </w:r>
      <w:proofErr w:type="spellStart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Patch</w:t>
      </w:r>
      <w:proofErr w:type="spellEnd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Panel 1U 24porty 5e + uchwyt na kable RJ-45 szt. 1 </w:t>
      </w:r>
    </w:p>
    <w:p w14:paraId="14B7FFB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1D9C1D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49ED88A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389FDAA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Mocowanie doczołowe do szyn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rackowych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94727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44F9113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2216ECE3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BF6884" w14:textId="497B3EDD" w:rsidR="00F6180E" w:rsidRP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lastRenderedPageBreak/>
        <w:t xml:space="preserve">18. </w:t>
      </w:r>
      <w:proofErr w:type="spellStart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Patchcord</w:t>
      </w:r>
      <w:proofErr w:type="spellEnd"/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UTP 0,5m kat.5e szt. 11 </w:t>
      </w:r>
    </w:p>
    <w:p w14:paraId="5D195A81" w14:textId="77777777" w:rsidR="00F6180E" w:rsidRPr="00730732" w:rsidRDefault="00F6180E" w:rsidP="00F6180E">
      <w:pPr>
        <w:pStyle w:val="Default"/>
        <w:pageBreakBefore/>
        <w:rPr>
          <w:rFonts w:asciiTheme="minorHAnsi" w:hAnsiTheme="minorHAnsi" w:cstheme="minorHAnsi"/>
          <w:sz w:val="22"/>
          <w:szCs w:val="22"/>
        </w:rPr>
      </w:pPr>
    </w:p>
    <w:p w14:paraId="30B1FCC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19.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UTP 1m kat.5e szt. 2 </w:t>
      </w:r>
    </w:p>
    <w:p w14:paraId="373C1A9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7D3FB3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20. Przewód HDMI 5m szt. 1 </w:t>
      </w:r>
    </w:p>
    <w:p w14:paraId="3A58BB2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910A90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0F312D9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6CADB3D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5ED8563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2C6FFDB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w rozdzielczości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FullHD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64C30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Deep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Color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przesył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obrazu w 48bit, </w:t>
      </w:r>
    </w:p>
    <w:p w14:paraId="379B895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64F08A3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7AF4833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115A4673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F4D544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21. Uchwyt TV LCD/Plazma ścienny, pochylny </w:t>
      </w:r>
    </w:p>
    <w:p w14:paraId="64A667C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EE91F0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30583D8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443DA37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0BB5A96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5330E10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1536D3F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736E8A9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72C69C5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486984E9" w14:textId="77777777" w:rsidR="00F6180E" w:rsidRDefault="00F6180E" w:rsidP="00F6180E">
      <w:pPr>
        <w:pStyle w:val="Default"/>
        <w:spacing w:after="62"/>
        <w:rPr>
          <w:rFonts w:asciiTheme="minorHAnsi" w:hAnsiTheme="minorHAnsi" w:cstheme="minorHAnsi"/>
          <w:sz w:val="22"/>
          <w:szCs w:val="22"/>
        </w:rPr>
      </w:pPr>
    </w:p>
    <w:p w14:paraId="131CB27E" w14:textId="77777777" w:rsidR="00F6180E" w:rsidRPr="00730732" w:rsidRDefault="00F6180E" w:rsidP="00F6180E">
      <w:pPr>
        <w:pStyle w:val="Default"/>
        <w:spacing w:after="62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22. PRZEWÓD OMY 3X1,5 300/300V H03VV-F (LINKA) 10 m. </w:t>
      </w:r>
    </w:p>
    <w:p w14:paraId="4EF8491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23. GNIAZDO PRZENOŚNE PODWÓJNE 16A 2x2P+Z 250V BIAŁY szt.2 </w:t>
      </w:r>
    </w:p>
    <w:p w14:paraId="2617DAF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24. Wtyczka przenośna 230V 16A 2P+Z IP20 biała </w:t>
      </w:r>
      <w:proofErr w:type="spellStart"/>
      <w:r w:rsidRPr="00730732">
        <w:rPr>
          <w:rFonts w:asciiTheme="minorHAnsi" w:hAnsiTheme="minorHAnsi" w:cstheme="minorHAnsi"/>
          <w:sz w:val="22"/>
          <w:szCs w:val="22"/>
        </w:rPr>
        <w:t>uni-schuko</w:t>
      </w:r>
      <w:proofErr w:type="spellEnd"/>
      <w:r w:rsidRPr="00730732">
        <w:rPr>
          <w:rFonts w:asciiTheme="minorHAnsi" w:hAnsiTheme="minorHAnsi" w:cstheme="minorHAnsi"/>
          <w:sz w:val="22"/>
          <w:szCs w:val="22"/>
        </w:rPr>
        <w:t xml:space="preserve"> szt. 2 </w:t>
      </w:r>
    </w:p>
    <w:p w14:paraId="7C38A5CC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25. Materiały instalacyjne niezbędne do poprawnego zamocowania kamer, rur i innych elementów monitoringu w odpowiednich miejscach zależnie od występującego podłoża, zapewniając stabilność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30732">
        <w:rPr>
          <w:rFonts w:asciiTheme="minorHAnsi" w:hAnsiTheme="minorHAnsi" w:cstheme="minorHAnsi"/>
          <w:sz w:val="22"/>
          <w:szCs w:val="22"/>
        </w:rPr>
        <w:t xml:space="preserve">bezpieczeństwo instalacji. </w:t>
      </w:r>
    </w:p>
    <w:p w14:paraId="243D826A" w14:textId="77777777" w:rsidR="00F6180E" w:rsidRDefault="00F6180E" w:rsidP="00F6180E">
      <w:pPr>
        <w:rPr>
          <w:rFonts w:cstheme="minorHAnsi"/>
        </w:rPr>
      </w:pPr>
    </w:p>
    <w:p w14:paraId="66C0E75C" w14:textId="77777777" w:rsidR="00F6180E" w:rsidRPr="00730732" w:rsidRDefault="00F6180E" w:rsidP="00F6180E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2D22F7D1" w14:textId="7351C463" w:rsidR="005F6E06" w:rsidRPr="005F6E06" w:rsidRDefault="00F6180E" w:rsidP="005F6E06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5F6E06" w:rsidRPr="005F6E06">
        <w:rPr>
          <w:b/>
          <w:bCs/>
        </w:rPr>
        <w:lastRenderedPageBreak/>
        <w:t>Przedmiot zamówienia</w:t>
      </w:r>
    </w:p>
    <w:p w14:paraId="3189D0BD" w14:textId="77777777" w:rsidR="005F6E06" w:rsidRDefault="005F6E06" w:rsidP="005F6E06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Krzesku - Królowa Niwa, </w:t>
      </w:r>
      <w:r w:rsidRPr="00610509">
        <w:t>Krzesk - Królowa Niwa 23</w:t>
      </w:r>
      <w:r>
        <w:t xml:space="preserve">, </w:t>
      </w:r>
      <w:r w:rsidRPr="00610509">
        <w:t xml:space="preserve"> 08-111 Krzesk</w:t>
      </w:r>
    </w:p>
    <w:p w14:paraId="0F19A4E6" w14:textId="77777777" w:rsidR="005F6E06" w:rsidRDefault="005F6E06" w:rsidP="005F6E06">
      <w:pPr>
        <w:pStyle w:val="Default"/>
      </w:pPr>
    </w:p>
    <w:p w14:paraId="65D7D4E8" w14:textId="77777777" w:rsidR="005F6E06" w:rsidRDefault="005F6E06" w:rsidP="005F6E06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240FC1D1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Krzesk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610509">
        <w:rPr>
          <w:rFonts w:asciiTheme="minorHAnsi" w:hAnsiTheme="minorHAnsi" w:cstheme="minorHAnsi"/>
          <w:sz w:val="22"/>
          <w:szCs w:val="22"/>
        </w:rPr>
        <w:t>Królowa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10509">
        <w:rPr>
          <w:rFonts w:asciiTheme="minorHAnsi" w:hAnsiTheme="minorHAnsi" w:cstheme="minorHAnsi"/>
          <w:sz w:val="22"/>
          <w:szCs w:val="22"/>
        </w:rPr>
        <w:t xml:space="preserve">Niwa. Celem systemu jest zapewnienie bezpieczeństwa i nadzoru wewnątrz i na zewnątrz obiektu, w celu ochrony uczniów, personelu szkolnego oraz mienia szkoły. </w:t>
      </w:r>
    </w:p>
    <w:p w14:paraId="0B8B3A3B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zapewnią szerokokątny monitoring wewnątrz pomieszczeń, podczas gdy kamery tubowe będą skierowane na obszary zewnętrzne. </w:t>
      </w:r>
    </w:p>
    <w:p w14:paraId="7745B1F6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oraz 720p. Kamery będą wyposażone w inteligentne funkcje, takie jak detekcja ruchu, przekroczenie linii, czy rozpoznawanie obiektów, co pozwoli na aktywne monitorowanie i reagowanie na potencjalne zagrożenia. </w:t>
      </w:r>
    </w:p>
    <w:p w14:paraId="47C923FA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0A76002C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6BF13CFF" w14:textId="77777777" w:rsidR="005F6E06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Przedmiar robót ma na celu dostarczenie kompletnego systemu monitoringu, który będzie stanowił istotny element zapewnienia bezpieczeństwa i ochrony w szkole podstawowej w miejscowości Krzesk</w:t>
      </w:r>
      <w:r>
        <w:rPr>
          <w:rFonts w:asciiTheme="minorHAnsi" w:hAnsiTheme="minorHAnsi" w:cstheme="minorHAnsi"/>
          <w:sz w:val="22"/>
          <w:szCs w:val="22"/>
        </w:rPr>
        <w:t xml:space="preserve"> -</w:t>
      </w:r>
      <w:r w:rsidRPr="00610509">
        <w:rPr>
          <w:rFonts w:asciiTheme="minorHAnsi" w:hAnsiTheme="minorHAnsi" w:cstheme="minorHAnsi"/>
          <w:sz w:val="22"/>
          <w:szCs w:val="22"/>
        </w:rPr>
        <w:t xml:space="preserve"> Królowa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10509">
        <w:rPr>
          <w:rFonts w:asciiTheme="minorHAnsi" w:hAnsiTheme="minorHAnsi" w:cstheme="minorHAnsi"/>
          <w:sz w:val="22"/>
          <w:szCs w:val="22"/>
        </w:rPr>
        <w:t xml:space="preserve">Niwa. </w:t>
      </w:r>
    </w:p>
    <w:p w14:paraId="20BDF880" w14:textId="77777777" w:rsidR="005F6E06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2F315B3" w14:textId="77777777" w:rsidR="005F6E06" w:rsidRDefault="005F6E06" w:rsidP="005F6E06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Materiały:</w:t>
      </w:r>
    </w:p>
    <w:p w14:paraId="32944DA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7E736FB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D91588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Liczba kamer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: 9 </w:t>
      </w:r>
    </w:p>
    <w:p w14:paraId="3BFD40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Rodzaj kamer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: Kamery IP 4.0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9F6C9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Parametry techniczne kamer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: Rozdzielczość: 4.0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151E9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Przetwornik: 1/9" 4.0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PS CMOS </w:t>
      </w:r>
    </w:p>
    <w:p w14:paraId="0D4362F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6D379A7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092D4B5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29B0953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7659FAF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Zasilanie: 12 V DC,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(802.3af) </w:t>
      </w:r>
    </w:p>
    <w:p w14:paraId="74FD72E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A2CEE8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68C805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Adapter/puszka kamer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szt. 9 </w:t>
      </w:r>
    </w:p>
    <w:p w14:paraId="5C753EF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Liczba kamer tubowych: szt. 11 </w:t>
      </w:r>
    </w:p>
    <w:p w14:paraId="18FDAC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Rodzaj kamer tubowych: Kamery tubowe 4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6C02C8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lastRenderedPageBreak/>
        <w:t xml:space="preserve">Parametry techniczne kamer tubowych: Rozdzielczość: 4Mpx </w:t>
      </w:r>
    </w:p>
    <w:p w14:paraId="2578EAA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Funkcje inteligentnej detekcji: wtargnięcie w obszar, przekroczenie linii </w:t>
      </w:r>
    </w:p>
    <w:p w14:paraId="10119092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75B0B414" w14:textId="18159C15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Wbudowany web serwer, zgodność z NVR, obsługa przez CMS (BCS Manager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16F958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76C8F72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16BF03B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38FD53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Adapter/puszka kamer tubowych szt. 11 </w:t>
      </w:r>
    </w:p>
    <w:p w14:paraId="69782F4F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2BBC8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38FB8EC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A19B7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NVR Procesor: Quad-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Core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D549D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Nagrywanie do 32 kamer IP w rozdzielczościach: 8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720p </w:t>
      </w:r>
    </w:p>
    <w:p w14:paraId="687FA13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610509">
        <w:rPr>
          <w:rFonts w:asciiTheme="minorHAnsi" w:hAnsiTheme="minorHAnsi" w:cstheme="minorHAnsi"/>
          <w:sz w:val="22"/>
          <w:szCs w:val="22"/>
        </w:rPr>
        <w:t>Bitrate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: 160 / 64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(maksymalnie) </w:t>
      </w:r>
    </w:p>
    <w:p w14:paraId="035987F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1CC1CA4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517AAEF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Obsługa 2 dysków SATA do maksymalnie 20 TB (maksymalnie 10 TB każdy) </w:t>
      </w:r>
    </w:p>
    <w:p w14:paraId="6A96D5A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3790448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34A20AD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4785E5F7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76D420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Nagrywanie na wszystkich kanałach rejestratora o tej samej </w:t>
      </w:r>
      <w:proofErr w:type="spellStart"/>
      <w:r>
        <w:rPr>
          <w:rFonts w:asciiTheme="minorHAnsi" w:hAnsiTheme="minorHAnsi" w:cstheme="minorHAnsi"/>
          <w:sz w:val="22"/>
          <w:szCs w:val="22"/>
        </w:rPr>
        <w:t>rodzielczości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14:paraId="42E06A7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Wbudowany web serwer, obsługa przez CMS (DSS/Smart PSS/BCS Manager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DMSS,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66091E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Pojemność dysków twardych: 2szt. 6 TB. Urządzenie przeznaczone jest do pracy ciągłej 24/7 </w:t>
      </w:r>
    </w:p>
    <w:p w14:paraId="31CAE3E6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F95CE3D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4115D247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D30B8A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Typ zasilacza Line-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interactive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287D6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195F2B1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7304C8F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199E09F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5EF0192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Ilość gniazd 2x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Schuko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C0296C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4A5F62C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485D4A4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3DF670E9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256778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3A35656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D8083C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364B3A5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Częstotliwość odświeżania ekranu: 50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09CA0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59992F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Technologia HDR (High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Dynamic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Range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): Tak </w:t>
      </w:r>
    </w:p>
    <w:p w14:paraId="5FA7EEC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487F914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60F5DE02" w14:textId="77777777" w:rsidR="005F6E06" w:rsidRDefault="005F6E06" w:rsidP="005F6E06">
      <w:pPr>
        <w:pStyle w:val="Bezodstpw"/>
      </w:pPr>
    </w:p>
    <w:p w14:paraId="5352E4EB" w14:textId="77777777" w:rsidR="005F6E06" w:rsidRDefault="005F6E06" w:rsidP="005F6E06">
      <w:pPr>
        <w:pStyle w:val="Bezodstpw"/>
      </w:pPr>
      <w:r w:rsidRPr="00610509">
        <w:t xml:space="preserve">5. Kabel U/UTP KAT.5E skrętka 1530m </w:t>
      </w:r>
    </w:p>
    <w:p w14:paraId="2E24DE51" w14:textId="77777777" w:rsidR="005F6E06" w:rsidRDefault="005F6E06" w:rsidP="005F6E06">
      <w:pPr>
        <w:pStyle w:val="Bezodstpw"/>
      </w:pPr>
      <w:r w:rsidRPr="00610509">
        <w:t xml:space="preserve">6. Rura elektroinstalacyjna PVC, RL-28, biała, długość 3 metry szt. 110 </w:t>
      </w:r>
    </w:p>
    <w:p w14:paraId="5771A630" w14:textId="77777777" w:rsidR="005F6E06" w:rsidRPr="00610509" w:rsidRDefault="005F6E06" w:rsidP="005F6E06">
      <w:pPr>
        <w:pStyle w:val="Bezodstpw"/>
      </w:pPr>
      <w:r w:rsidRPr="00610509">
        <w:lastRenderedPageBreak/>
        <w:t xml:space="preserve">7. Uchwyt zamykany UZE-28, biały szt. 400 </w:t>
      </w:r>
    </w:p>
    <w:p w14:paraId="3E015455" w14:textId="77777777" w:rsidR="005F6E06" w:rsidRPr="00610509" w:rsidRDefault="005F6E06" w:rsidP="005F6E06">
      <w:pPr>
        <w:pStyle w:val="Bezodstpw"/>
      </w:pPr>
      <w:r w:rsidRPr="00610509">
        <w:t xml:space="preserve">8. Złączka karbowana do rur elektroinstalacyjnych Fi-28, biała szt. 180 </w:t>
      </w:r>
    </w:p>
    <w:p w14:paraId="540D130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9. Szafa RACK 19" 12U 600 mm wisząca szt. 1 </w:t>
      </w:r>
    </w:p>
    <w:p w14:paraId="149EC3D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9CBC4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09423C5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4D107FE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0D07E5F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030ED44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6AF3936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1D6B5CF9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ADA72A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10. Listwa zasilająca 230VAC, szafy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rack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19' 8 gniazd szt. 1 </w:t>
      </w:r>
    </w:p>
    <w:p w14:paraId="696C70D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031C6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109C6A9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5BB123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359C904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52575B5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7C58F6B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7BFECFCE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770A8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11. Switch (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) 26 portowy szt. 1 </w:t>
      </w:r>
    </w:p>
    <w:p w14:paraId="66DC684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09A9B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24 porty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100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505B4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 porty RJ45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uplink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Gigabit </w:t>
      </w:r>
    </w:p>
    <w:p w14:paraId="43CAA80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 porty światłowodowe SFP Gigabit </w:t>
      </w:r>
    </w:p>
    <w:p w14:paraId="509E053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Standard IEEE802.3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af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Maksymalna moc do 30W dla pojedynczego portu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39F60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3 tryby pracy: AI VLAN, AI EXTEND AI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, AI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A134F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Funkcje MDI/MDIX, VLAN • Transmisja do 250 m </w:t>
      </w:r>
    </w:p>
    <w:p w14:paraId="067A36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1976C6B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7CB31C98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E5CEE8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12.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Patch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Panel 1U 24porty 5e + uchwyt na kable RJ-45 szt. 1 </w:t>
      </w:r>
    </w:p>
    <w:p w14:paraId="4E38707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63F45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245DB3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39AFD9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Mocowanie doczołowe do szyn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rackowych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2BA2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66F320E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1843547B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A0CBC7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13.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UTP 0,5m kat.5e szt. 20 </w:t>
      </w:r>
    </w:p>
    <w:p w14:paraId="05A7DE0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14.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UTP 1m kat.5e szt. 2 </w:t>
      </w:r>
    </w:p>
    <w:p w14:paraId="13FD8B7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15. Przewód HDMI 5m szt. 1 </w:t>
      </w:r>
    </w:p>
    <w:p w14:paraId="00DCDED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5D292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74FFC71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13854BC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7BB8FD1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02D329F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w rozdzielczości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FullHD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FE8A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Deep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Color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przesył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obrazu w 48bit, </w:t>
      </w:r>
    </w:p>
    <w:p w14:paraId="351353A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417DC6E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11434D9A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lastRenderedPageBreak/>
        <w:t xml:space="preserve">• Kanał Ethernet. </w:t>
      </w:r>
    </w:p>
    <w:p w14:paraId="5E04D8B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AFA170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16. Uchwyt TV LCD/Plazma ścienny, pochylny </w:t>
      </w:r>
    </w:p>
    <w:p w14:paraId="6751623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832DF7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12B44E4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2A2C809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084D150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102CFCB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28E801C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6797F3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4B690E0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184CB78E" w14:textId="77777777" w:rsidR="005F6E06" w:rsidRDefault="005F6E06" w:rsidP="005F6E06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522A8A37" w14:textId="77777777" w:rsidR="005F6E06" w:rsidRPr="00610509" w:rsidRDefault="005F6E06" w:rsidP="005F6E06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17. PRZEWÓD OMY 3X1,5 300/300V H03VV-F (LINKA) 10 m. </w:t>
      </w:r>
    </w:p>
    <w:p w14:paraId="450552B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18. GNIAZDO PRZENOŚNE PODWÓJNE 16A 2x2P+Z 250V BIAŁY szt.2 </w:t>
      </w:r>
    </w:p>
    <w:p w14:paraId="7842540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19. Wtyczka przenośna 230V 16A 2P+Z IP20 biała </w:t>
      </w:r>
      <w:proofErr w:type="spellStart"/>
      <w:r w:rsidRPr="00610509">
        <w:rPr>
          <w:rFonts w:asciiTheme="minorHAnsi" w:hAnsiTheme="minorHAnsi" w:cstheme="minorHAnsi"/>
          <w:sz w:val="22"/>
          <w:szCs w:val="22"/>
        </w:rPr>
        <w:t>uni-schuko</w:t>
      </w:r>
      <w:proofErr w:type="spellEnd"/>
      <w:r w:rsidRPr="00610509">
        <w:rPr>
          <w:rFonts w:asciiTheme="minorHAnsi" w:hAnsiTheme="minorHAnsi" w:cstheme="minorHAnsi"/>
          <w:sz w:val="22"/>
          <w:szCs w:val="22"/>
        </w:rPr>
        <w:t xml:space="preserve"> szt. 2 </w:t>
      </w:r>
    </w:p>
    <w:p w14:paraId="239E507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20. Materiały instalacyjne niezbędne do poprawnego zamocowania kamer, rur i innych elementów monitoringu w odpowiednich miejscach zależnie od występującego podłoża, zapewniając stabilność i bezpieczeństwo instalacji. </w:t>
      </w:r>
    </w:p>
    <w:p w14:paraId="0B817019" w14:textId="77777777" w:rsidR="005F6E06" w:rsidRDefault="005F6E06" w:rsidP="005F6E06">
      <w:pPr>
        <w:jc w:val="both"/>
        <w:rPr>
          <w:rFonts w:cstheme="minorHAnsi"/>
        </w:rPr>
      </w:pPr>
    </w:p>
    <w:p w14:paraId="7FB62F84" w14:textId="77777777" w:rsidR="005F6E06" w:rsidRPr="00730732" w:rsidRDefault="005F6E06" w:rsidP="005F6E06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0B49E340" w14:textId="77777777" w:rsidR="005F6E06" w:rsidRPr="00610509" w:rsidRDefault="005F6E06" w:rsidP="005F6E06">
      <w:pPr>
        <w:jc w:val="both"/>
        <w:rPr>
          <w:rFonts w:cstheme="minorHAnsi"/>
        </w:rPr>
      </w:pPr>
    </w:p>
    <w:p w14:paraId="5C29BC8C" w14:textId="2C2AB65F" w:rsidR="001C5054" w:rsidRPr="001C5054" w:rsidRDefault="005F6E06" w:rsidP="001C5054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1C5054" w:rsidRPr="001C5054">
        <w:rPr>
          <w:b/>
          <w:bCs/>
        </w:rPr>
        <w:lastRenderedPageBreak/>
        <w:t>Przedmiot zamówienia</w:t>
      </w:r>
    </w:p>
    <w:p w14:paraId="4833226C" w14:textId="77777777" w:rsidR="001C5054" w:rsidRDefault="001C5054" w:rsidP="001C5054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> </w:t>
      </w:r>
      <w:r w:rsidRPr="00A269F7">
        <w:t>Ługach Wielkich</w:t>
      </w:r>
      <w:r>
        <w:t xml:space="preserve">, </w:t>
      </w:r>
      <w:r w:rsidRPr="00A269F7">
        <w:t>Ługi Wielkie 39</w:t>
      </w:r>
      <w:r w:rsidRPr="00502E63">
        <w:t>, 08-106 Zbuczyn.</w:t>
      </w:r>
    </w:p>
    <w:p w14:paraId="6CBC61B9" w14:textId="77777777" w:rsidR="001C5054" w:rsidRDefault="001C5054" w:rsidP="001C5054">
      <w:pPr>
        <w:pStyle w:val="Default"/>
      </w:pPr>
    </w:p>
    <w:p w14:paraId="11FDE3E8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41CEBC2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48D5F52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Ługi Wielkie. Celem systemu jest zapewnienie bezpieczeństwa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A269F7">
        <w:rPr>
          <w:rFonts w:asciiTheme="minorHAnsi" w:hAnsiTheme="minorHAnsi" w:cstheme="minorHAnsi"/>
          <w:sz w:val="22"/>
          <w:szCs w:val="22"/>
        </w:rPr>
        <w:t xml:space="preserve">nadzoru wewnątrz i na zewnątrz obiektu, w celu ochrony uczniów, personelu szkolnego oraz mienia szkoły. </w:t>
      </w:r>
    </w:p>
    <w:p w14:paraId="6E8EB191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zapewnią szerokokątny monitoring wewnątrz pomieszczeń, podczas gdy kamery tubowe będą skierowane na obszary zewnętrzne. </w:t>
      </w:r>
    </w:p>
    <w:p w14:paraId="733EED5A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oraz 720p. Kamery będą wyposażone w inteligentne funkcje, takie jak detekcja ruchu, przekroczenie linii, czy rozpoznawanie obiektów, co pozwoli na aktywne monitorowanie i reagowanie na potencjalne zagrożenia. </w:t>
      </w:r>
    </w:p>
    <w:p w14:paraId="50248244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23A64C30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3DC58CFA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Przedmiar robót ma na celu dostarczenie kompletnego systemu monitoringu, który będzie stanowił istotny element zapewnienia bezpieczeństwa i ochrony w szkole podstawowej w miejscowości Ługi Wielkie. </w:t>
      </w:r>
    </w:p>
    <w:p w14:paraId="5EBE2DD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0F21EFF" w14:textId="77777777" w:rsidR="001C5054" w:rsidRPr="00A269F7" w:rsidRDefault="001C5054" w:rsidP="001C5054">
      <w:pPr>
        <w:rPr>
          <w:b/>
          <w:bCs/>
          <w:sz w:val="23"/>
          <w:szCs w:val="23"/>
        </w:rPr>
      </w:pPr>
      <w:r w:rsidRPr="00A269F7">
        <w:rPr>
          <w:b/>
          <w:bCs/>
          <w:sz w:val="23"/>
          <w:szCs w:val="23"/>
        </w:rPr>
        <w:t>Materiały:</w:t>
      </w:r>
    </w:p>
    <w:p w14:paraId="239C00D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32D8262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Liczba kamer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: szt. 1 </w:t>
      </w:r>
    </w:p>
    <w:p w14:paraId="293C399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Rodzaj kamer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: Kamery IP 4.0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7997F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Parametry techniczne kamer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: Rozdzielczość: 4.0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Megapixel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C7B73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Przetwornik: 1/9" 4.0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PS CMOS </w:t>
      </w:r>
    </w:p>
    <w:p w14:paraId="65CCCD0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7CE2CF7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243E59C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07080FA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5B4C342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Zasilanie: 12 V DC,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(802.3af) </w:t>
      </w:r>
    </w:p>
    <w:p w14:paraId="1579C3D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B5BCD3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0BDDF38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Adapter/puszka kamer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kopułkowych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szt. 1 </w:t>
      </w:r>
    </w:p>
    <w:p w14:paraId="5CD475C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Liczba kamer tubowych: szt. 5 </w:t>
      </w:r>
    </w:p>
    <w:p w14:paraId="5DB8520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Rodzaj kamer tubowych: Kamery tubowe 4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2FA97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Parametry techniczne kamer tubowych: Rozdzielczość: 4Mpx </w:t>
      </w:r>
    </w:p>
    <w:p w14:paraId="5685FD2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Funkcje inteligentnej detekcji: wtargnięcie w obszar, przekroczenie linii </w:t>
      </w:r>
    </w:p>
    <w:p w14:paraId="6D4E55E1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714181D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Wbudowany web serwer, zgodność z NVR,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</w:t>
      </w:r>
      <w:proofErr w:type="spellStart"/>
      <w:r>
        <w:rPr>
          <w:rFonts w:asciiTheme="minorHAnsi" w:hAnsiTheme="minorHAnsi" w:cstheme="minorHAnsi"/>
          <w:sz w:val="22"/>
          <w:szCs w:val="22"/>
        </w:rPr>
        <w:t>kompoatybilna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91FCF2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545A08B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Gniazdo karty pamięci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microSD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o maksymalnej pojemności 256 GB </w:t>
      </w:r>
    </w:p>
    <w:p w14:paraId="1D0D4BB2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221D9EC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Adapter/puszka kamer tubowych szt. 5 </w:t>
      </w:r>
    </w:p>
    <w:p w14:paraId="65609A65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61002B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6F43E64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NVR Procesor: Quad-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Core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E6823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Nagrywanie do 8 kamer IP w rozdzielczościach: 8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6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5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4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3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1080p, 1.3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Mpx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720p </w:t>
      </w:r>
    </w:p>
    <w:p w14:paraId="181F6A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A269F7">
        <w:rPr>
          <w:rFonts w:asciiTheme="minorHAnsi" w:hAnsiTheme="minorHAnsi" w:cstheme="minorHAnsi"/>
          <w:sz w:val="22"/>
          <w:szCs w:val="22"/>
        </w:rPr>
        <w:t>Bitrate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: 160 / 64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(maksymalnie) </w:t>
      </w:r>
    </w:p>
    <w:p w14:paraId="0856D1B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05B8CA8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1D3E5D7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Obsługa 2 dysków SATA do maksymalnie 20 TB (maksymalnie 10 TB każdy) </w:t>
      </w:r>
    </w:p>
    <w:p w14:paraId="7C95199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7F04856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6B7DE96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5870D8EE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7C3F16A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Nagrywanie na wszystkich kanałach rejestratora o tej samej rozdzielczości.</w:t>
      </w:r>
    </w:p>
    <w:p w14:paraId="1B55BA2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Wbudowany web serwer, obsługa przez CMS (DSS/Smart PSS/BCS Manager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), DMSS,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42D217F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Pojemność dysków twardych: 1szt. 6 TB. Urządzenie przeznaczone jest do pracy ciągłej 24/7 </w:t>
      </w:r>
    </w:p>
    <w:p w14:paraId="10EF5839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9183A3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417EB3C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• Typ zasilacza Line-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interactive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C320D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3CD0ED7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3632E1F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5914BF7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0C020B2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Ilość gniazd 2x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Schuko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739A1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7EEBF91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3DBED34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5CBCE772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607DC4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069A5DC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6B0D11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Częstotliwość odświeżania ekranu: 50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76BC5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9245BC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Technologia HDR (High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Dynamic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Range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): Tak </w:t>
      </w:r>
    </w:p>
    <w:p w14:paraId="42E2AD9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0D2AB68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3AA91AC1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474436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5. Kabel U/UTP KAT.5E skrętka 260m </w:t>
      </w:r>
    </w:p>
    <w:p w14:paraId="7B4B298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6. Rura elektroinstalacyjna PVC, RL-18, biała, długość 3 metry szt. 37 </w:t>
      </w:r>
    </w:p>
    <w:p w14:paraId="0D84E8B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7. Uchwyt zamykany UZE-18, biały szt. 140 </w:t>
      </w:r>
    </w:p>
    <w:p w14:paraId="3EE0E28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8. Złączka karbowana do rur elektroinstalacyjnych Fi-18, biała szt. 50 </w:t>
      </w:r>
    </w:p>
    <w:p w14:paraId="545FA019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38DC25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9. Szafa RACK 19" 12U 600 mm wisząca szt. 1 </w:t>
      </w:r>
    </w:p>
    <w:p w14:paraId="2066371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0C5D186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6A7DB1C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73193BD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2A1A65B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51BC6AC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44584914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9F84B6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10. Listwa zasilająca 230VAC, szafy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rack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19' 8 gniazd szt. 1 </w:t>
      </w:r>
    </w:p>
    <w:p w14:paraId="157063D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13B1F66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2D46D77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11C3AD7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1AE3916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274D824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638B5BD8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44F51F2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11. Switch (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) 10 portowy szt. 1 </w:t>
      </w:r>
    </w:p>
    <w:p w14:paraId="2207A102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8 portów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100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Mbps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B8996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2 porty RJ45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uplink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Gigabit </w:t>
      </w:r>
    </w:p>
    <w:p w14:paraId="59E0D4E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Standard IEEE802.3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af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Maksymalna moc do 30W dla pojedynczego portu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155C59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3 tryby pracy: AI VLAN, AI EXTEND AI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, AI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8A19DA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370EC4E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4CA4530B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57129C4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0001E3A7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387365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12.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Patch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Panel 1U 24porty 5e + uchwyt na kable RJ-45 szt. 1 </w:t>
      </w:r>
    </w:p>
    <w:p w14:paraId="553B813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66D80C3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095A7F6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Mocowanie doczołowe do szyn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rackowych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D5E32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7B779E5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370152C8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8D195E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13.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UTP 0,5m kat.5e szt. 6 </w:t>
      </w:r>
    </w:p>
    <w:p w14:paraId="2B70913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14.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Patchcord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UTP 1m kat.5e szt. 2 </w:t>
      </w:r>
    </w:p>
    <w:p w14:paraId="187EC937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2F9F03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15. Przewód HDMI 5m szt. 1 </w:t>
      </w:r>
    </w:p>
    <w:p w14:paraId="598222E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70821AC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4A4B730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4B89C3A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7F2439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w rozdzielczości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FullHD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D046B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Deep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Color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przesył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obrazu w 48bit, </w:t>
      </w:r>
    </w:p>
    <w:p w14:paraId="7036BFA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7F63B20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2EB1854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6B53647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42EBD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16. Uchwyt TV LCD/Plazma ścienny, pochylny </w:t>
      </w:r>
    </w:p>
    <w:p w14:paraId="175FA98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4BF82A1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0A74749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30A9F82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• Obrót w poziomie: -90°... +90° </w:t>
      </w:r>
    </w:p>
    <w:p w14:paraId="03A209E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7A63721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541C772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6314FAB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36E465D3" w14:textId="77777777" w:rsidR="001C5054" w:rsidRDefault="001C5054" w:rsidP="001C5054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732333D4" w14:textId="77777777" w:rsidR="001C5054" w:rsidRPr="00A269F7" w:rsidRDefault="001C5054" w:rsidP="001C5054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17. PRZEWÓD OMY 3X1,5 300/300V H03VV-F (LINKA) 10 m. </w:t>
      </w:r>
    </w:p>
    <w:p w14:paraId="2888469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18. GNIAZDO PRZENOŚNE PODWÓJNE 16A 2x2P+Z 250V BIAŁY szt.2 </w:t>
      </w:r>
    </w:p>
    <w:p w14:paraId="0F093BB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19. Wtyczka przenośna 230V 16A 2P+Z IP20 biała </w:t>
      </w:r>
      <w:proofErr w:type="spellStart"/>
      <w:r w:rsidRPr="00A269F7">
        <w:rPr>
          <w:rFonts w:asciiTheme="minorHAnsi" w:hAnsiTheme="minorHAnsi" w:cstheme="minorHAnsi"/>
          <w:sz w:val="22"/>
          <w:szCs w:val="22"/>
        </w:rPr>
        <w:t>uni-schuko</w:t>
      </w:r>
      <w:proofErr w:type="spellEnd"/>
      <w:r w:rsidRPr="00A269F7">
        <w:rPr>
          <w:rFonts w:asciiTheme="minorHAnsi" w:hAnsiTheme="minorHAnsi" w:cstheme="minorHAnsi"/>
          <w:sz w:val="22"/>
          <w:szCs w:val="22"/>
        </w:rPr>
        <w:t xml:space="preserve"> szt. 2 </w:t>
      </w:r>
    </w:p>
    <w:p w14:paraId="7044B70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20. Materiały instalacyjne niezbędne do poprawnego zamocowania kamer, rur i innych elementów monitoringu w odpowiednich miejscach zależnie od występującego podłoża, zapewniając stabilność i bezpieczeństwo instalacji. </w:t>
      </w:r>
    </w:p>
    <w:p w14:paraId="172EF97D" w14:textId="77777777" w:rsidR="001C5054" w:rsidRDefault="001C5054" w:rsidP="001C5054">
      <w:pPr>
        <w:jc w:val="both"/>
        <w:rPr>
          <w:rFonts w:cstheme="minorHAnsi"/>
        </w:rPr>
      </w:pPr>
    </w:p>
    <w:p w14:paraId="0025F7D2" w14:textId="77777777" w:rsidR="001C5054" w:rsidRPr="00730732" w:rsidRDefault="001C5054" w:rsidP="001C5054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4BA0EABC" w14:textId="77777777" w:rsidR="001C5054" w:rsidRPr="00A269F7" w:rsidRDefault="001C5054" w:rsidP="001C5054">
      <w:pPr>
        <w:jc w:val="both"/>
        <w:rPr>
          <w:rFonts w:cstheme="minorHAnsi"/>
        </w:rPr>
      </w:pPr>
    </w:p>
    <w:p w14:paraId="2755DDA0" w14:textId="2EAE3049" w:rsidR="001C5054" w:rsidRPr="001C5054" w:rsidRDefault="001C5054" w:rsidP="001C5054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Pr="001C5054">
        <w:rPr>
          <w:b/>
          <w:bCs/>
        </w:rPr>
        <w:lastRenderedPageBreak/>
        <w:t>Przedmiot zamówienia</w:t>
      </w:r>
    </w:p>
    <w:p w14:paraId="24240EA8" w14:textId="77777777" w:rsidR="001C5054" w:rsidRDefault="001C5054" w:rsidP="001C5054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> Zbuczynie, ul. Jana Pawła II 3</w:t>
      </w:r>
      <w:r w:rsidRPr="00502E63">
        <w:t>, 08-106 Zbuczyn.</w:t>
      </w:r>
    </w:p>
    <w:p w14:paraId="1652FA1B" w14:textId="77777777" w:rsidR="001C5054" w:rsidRDefault="001C5054" w:rsidP="001C5054">
      <w:pPr>
        <w:pStyle w:val="Default"/>
      </w:pPr>
    </w:p>
    <w:p w14:paraId="0851A4B2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3F27EDB2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Niniejszy przedmiar robót dotyczy instalacji kompleksowego systemu monitoringu w budynku Szkoły Podstawowej zlokalizowanej w miejscowości Zbuczyn. Celem systemu jest zapewnienie bezpieczeństwa i nadzoru wewnątrz i na zewnątrz obiektu, w celu ochrony uczniów, personelu szkolnego oraz mienia szkoły.</w:t>
      </w:r>
    </w:p>
    <w:p w14:paraId="79D6A5DE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 xml:space="preserve">System monitoringu będzie składał się z rejestratora, kamer </w:t>
      </w:r>
      <w:proofErr w:type="spellStart"/>
      <w:r w:rsidRPr="00522547">
        <w:rPr>
          <w:rFonts w:cstheme="minorHAnsi"/>
        </w:rPr>
        <w:t>kopułkowych</w:t>
      </w:r>
      <w:proofErr w:type="spellEnd"/>
      <w:r w:rsidRPr="00522547">
        <w:rPr>
          <w:rFonts w:cstheme="minorHAnsi"/>
        </w:rP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 w:rsidRPr="00522547">
        <w:rPr>
          <w:rFonts w:cstheme="minorHAnsi"/>
        </w:rPr>
        <w:t>kopułkowe</w:t>
      </w:r>
      <w:proofErr w:type="spellEnd"/>
      <w:r w:rsidRPr="00522547">
        <w:rPr>
          <w:rFonts w:cstheme="minorHAnsi"/>
        </w:rPr>
        <w:t xml:space="preserve"> zapewnią szerokokątny monitoring wewnątrz pomieszczeń, podczas gdy kamery tubowe będą skierowane na obszary zewnętrzne.</w:t>
      </w:r>
    </w:p>
    <w:p w14:paraId="3AA63E8B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 xml:space="preserve">W ramach systemu monitoringu, zastosowane zostaną kamery o wysokiej rozdzielczości, umożliwiające nagrywanie obrazu w różnych trybach, w tym 8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6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5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4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3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1080p, 1.3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 oraz 720p. Kamery będą wyposażone w inteligentne funkcje, takie jak detekcja ruchu, przekroczenie linii, czy rozpoznawanie obiektów, co pozwoli na aktywne monitorowanie i reagowanie na potencjalne zagrożenia.</w:t>
      </w:r>
    </w:p>
    <w:p w14:paraId="16BA2EF1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 różnych urządzeń.</w:t>
      </w:r>
    </w:p>
    <w:p w14:paraId="7FA7A239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Montaż systemu monitoringu będzie obejmował również instalację odpowiednich przewodów, takich jak przewód UTP kat.5 U/UTP oraz przewód UTP zewnętrzny żelowany.</w:t>
      </w:r>
    </w:p>
    <w:p w14:paraId="5D075A45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Przedmiar robót ma na celu dostarczenie kompletnego systemu monitoringu, który będzie stanowił istotny element zapewnienia bezpieczeństwa i ochrony w szkole podstawowej w miejscowości Zbuczyn.</w:t>
      </w:r>
    </w:p>
    <w:p w14:paraId="7E1EE2C1" w14:textId="77777777" w:rsidR="001C5054" w:rsidRPr="00522547" w:rsidRDefault="001C5054" w:rsidP="001C5054">
      <w:pPr>
        <w:rPr>
          <w:b/>
          <w:bCs/>
          <w:sz w:val="23"/>
          <w:szCs w:val="23"/>
        </w:rPr>
      </w:pPr>
      <w:r w:rsidRPr="00522547">
        <w:rPr>
          <w:b/>
          <w:bCs/>
          <w:sz w:val="23"/>
          <w:szCs w:val="23"/>
        </w:rPr>
        <w:t>Materiały:</w:t>
      </w:r>
    </w:p>
    <w:p w14:paraId="01EDF03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1. Kamery monitorujące:</w:t>
      </w:r>
    </w:p>
    <w:p w14:paraId="2025294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Liczba kamer </w:t>
      </w:r>
      <w:proofErr w:type="spellStart"/>
      <w:r w:rsidRPr="00522547">
        <w:rPr>
          <w:rFonts w:cstheme="minorHAnsi"/>
        </w:rPr>
        <w:t>kopułkowych</w:t>
      </w:r>
      <w:proofErr w:type="spellEnd"/>
      <w:r w:rsidRPr="00522547">
        <w:rPr>
          <w:rFonts w:cstheme="minorHAnsi"/>
        </w:rPr>
        <w:t>: 7</w:t>
      </w:r>
    </w:p>
    <w:p w14:paraId="4CAC49B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Rodzaj kamer </w:t>
      </w:r>
      <w:proofErr w:type="spellStart"/>
      <w:r w:rsidRPr="00522547">
        <w:rPr>
          <w:rFonts w:cstheme="minorHAnsi"/>
        </w:rPr>
        <w:t>kopułkowych</w:t>
      </w:r>
      <w:proofErr w:type="spellEnd"/>
      <w:r w:rsidRPr="00522547">
        <w:rPr>
          <w:rFonts w:cstheme="minorHAnsi"/>
        </w:rPr>
        <w:t xml:space="preserve">: Kamery IP 4.0 </w:t>
      </w:r>
      <w:proofErr w:type="spellStart"/>
      <w:r w:rsidRPr="00522547">
        <w:rPr>
          <w:rFonts w:cstheme="minorHAnsi"/>
        </w:rPr>
        <w:t>Megapixel</w:t>
      </w:r>
      <w:proofErr w:type="spellEnd"/>
      <w:r w:rsidRPr="00522547">
        <w:rPr>
          <w:rFonts w:cstheme="minorHAnsi"/>
        </w:rPr>
        <w:t xml:space="preserve">, </w:t>
      </w:r>
      <w:proofErr w:type="spellStart"/>
      <w:r w:rsidRPr="00522547">
        <w:rPr>
          <w:rFonts w:cstheme="minorHAnsi"/>
        </w:rPr>
        <w:t>kopułkowe</w:t>
      </w:r>
      <w:proofErr w:type="spellEnd"/>
    </w:p>
    <w:p w14:paraId="08954E5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Parametry techniczne kamer </w:t>
      </w:r>
      <w:proofErr w:type="spellStart"/>
      <w:r w:rsidRPr="00522547">
        <w:rPr>
          <w:rFonts w:cstheme="minorHAnsi"/>
        </w:rPr>
        <w:t>kopułkowych</w:t>
      </w:r>
      <w:proofErr w:type="spellEnd"/>
      <w:r w:rsidRPr="00522547">
        <w:rPr>
          <w:rFonts w:cstheme="minorHAnsi"/>
        </w:rPr>
        <w:t xml:space="preserve">: Rozdzielczość: 4.0 </w:t>
      </w:r>
      <w:proofErr w:type="spellStart"/>
      <w:r w:rsidRPr="00522547">
        <w:rPr>
          <w:rFonts w:cstheme="minorHAnsi"/>
        </w:rPr>
        <w:t>Megapixel</w:t>
      </w:r>
      <w:proofErr w:type="spellEnd"/>
    </w:p>
    <w:p w14:paraId="62EC584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Przetwornik: 1/9" 4.0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 PS CMOS</w:t>
      </w:r>
    </w:p>
    <w:p w14:paraId="20032D0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Mechaniczny ICR Dzień/Noc, WDR (120dB)</w:t>
      </w:r>
    </w:p>
    <w:p w14:paraId="34E336D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Obiektyw: 2.8 mm</w:t>
      </w:r>
    </w:p>
    <w:p w14:paraId="0BBBB30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Promiennik IR LED: zasięg do 30 metrów</w:t>
      </w:r>
    </w:p>
    <w:p w14:paraId="3ACF834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 xml:space="preserve">Gniazdo karty pamięci </w:t>
      </w:r>
      <w:proofErr w:type="spellStart"/>
      <w:r w:rsidRPr="00522547">
        <w:rPr>
          <w:rFonts w:cstheme="minorHAnsi"/>
        </w:rPr>
        <w:t>microSD</w:t>
      </w:r>
      <w:proofErr w:type="spellEnd"/>
      <w:r w:rsidRPr="00522547">
        <w:rPr>
          <w:rFonts w:cstheme="minorHAnsi"/>
        </w:rPr>
        <w:t xml:space="preserve"> o maksymalnej pojemności 256 GB</w:t>
      </w:r>
    </w:p>
    <w:p w14:paraId="45EC516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Zasilanie: 12 V DC, </w:t>
      </w:r>
      <w:proofErr w:type="spellStart"/>
      <w:r w:rsidRPr="00522547">
        <w:rPr>
          <w:rFonts w:cstheme="minorHAnsi"/>
        </w:rPr>
        <w:t>PoE</w:t>
      </w:r>
      <w:proofErr w:type="spellEnd"/>
      <w:r w:rsidRPr="00522547">
        <w:rPr>
          <w:rFonts w:cstheme="minorHAnsi"/>
        </w:rPr>
        <w:t xml:space="preserve"> (802.3af)</w:t>
      </w:r>
    </w:p>
    <w:p w14:paraId="15FB93A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Wbudowany web serwis, zgodność z BCS-NVR, CMS (BCS Manager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 xml:space="preserve">),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6F5BCF6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Wbudowane funkcje inteligentne: ochrona perymetryczna, rozpoznawanie obiektów</w:t>
      </w:r>
    </w:p>
    <w:p w14:paraId="3030473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Adapter/puszka kamer </w:t>
      </w:r>
      <w:proofErr w:type="spellStart"/>
      <w:r w:rsidRPr="00522547">
        <w:rPr>
          <w:rFonts w:cstheme="minorHAnsi"/>
        </w:rPr>
        <w:t>kopułkowych</w:t>
      </w:r>
      <w:proofErr w:type="spellEnd"/>
      <w:r w:rsidRPr="00522547">
        <w:rPr>
          <w:rFonts w:cstheme="minorHAnsi"/>
        </w:rPr>
        <w:t xml:space="preserve"> szt. 7</w:t>
      </w:r>
    </w:p>
    <w:p w14:paraId="47289D4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Liczba kamer tubowych: szt. 8</w:t>
      </w:r>
    </w:p>
    <w:p w14:paraId="7C26DBF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Rodzaj kamer tubowych: Kamery tubowe 4 </w:t>
      </w:r>
      <w:proofErr w:type="spellStart"/>
      <w:r w:rsidRPr="00522547">
        <w:rPr>
          <w:rFonts w:cstheme="minorHAnsi"/>
        </w:rPr>
        <w:t>Mpx</w:t>
      </w:r>
      <w:proofErr w:type="spellEnd"/>
    </w:p>
    <w:p w14:paraId="79D1D338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Parametry techniczne kamer tubowych: Rozdzielczość: 4Mpx</w:t>
      </w:r>
    </w:p>
    <w:p w14:paraId="01A0FD9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Funkcje inteligentnej detekcji: wtargnięcie w obszar, przekroczenie linii</w:t>
      </w:r>
    </w:p>
    <w:p w14:paraId="182E23A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Poszerzona dynamika obrazu WDR (120dB)</w:t>
      </w:r>
    </w:p>
    <w:p w14:paraId="3D1AEA0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Wbudowany web serwer, zgodność z NVR, obsługa przez CMS (BCS Manager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 xml:space="preserve">),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4C90050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Obudowa zewnętrzna metalowa IP67</w:t>
      </w:r>
    </w:p>
    <w:p w14:paraId="4C1D21C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Gniazdo karty pamięci </w:t>
      </w:r>
      <w:proofErr w:type="spellStart"/>
      <w:r w:rsidRPr="00522547">
        <w:rPr>
          <w:rFonts w:cstheme="minorHAnsi"/>
        </w:rPr>
        <w:t>microSD</w:t>
      </w:r>
      <w:proofErr w:type="spellEnd"/>
      <w:r w:rsidRPr="00522547">
        <w:rPr>
          <w:rFonts w:cstheme="minorHAnsi"/>
        </w:rPr>
        <w:t xml:space="preserve"> o maksymalnej pojemności 256 GB</w:t>
      </w:r>
    </w:p>
    <w:p w14:paraId="14A49E8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Wbudowane funkcje inteligentne: ochrona perymetryczna, rozpoznawanie obiektów</w:t>
      </w:r>
    </w:p>
    <w:p w14:paraId="0A62DB2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Adapter/puszka kamer tubowych szt. 8</w:t>
      </w:r>
    </w:p>
    <w:p w14:paraId="0D7EBB98" w14:textId="77777777" w:rsidR="001C5054" w:rsidRDefault="001C5054" w:rsidP="001C5054">
      <w:pPr>
        <w:jc w:val="both"/>
        <w:rPr>
          <w:rFonts w:cstheme="minorHAnsi"/>
        </w:rPr>
      </w:pPr>
    </w:p>
    <w:p w14:paraId="51EF67D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2. Urządzenie zapisujące: szt. 1</w:t>
      </w:r>
    </w:p>
    <w:p w14:paraId="686EC69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NVR Procesor: Quad-</w:t>
      </w:r>
      <w:proofErr w:type="spellStart"/>
      <w:r w:rsidRPr="00522547">
        <w:rPr>
          <w:rFonts w:cstheme="minorHAnsi"/>
        </w:rPr>
        <w:t>Core</w:t>
      </w:r>
      <w:proofErr w:type="spellEnd"/>
    </w:p>
    <w:p w14:paraId="7CC49C5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Nagrywanie do 16 kamer IP w rozdzielczościach: 8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6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5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4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3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 xml:space="preserve">, 1080p, 1.3 </w:t>
      </w:r>
      <w:proofErr w:type="spellStart"/>
      <w:r w:rsidRPr="00522547">
        <w:rPr>
          <w:rFonts w:cstheme="minorHAnsi"/>
        </w:rPr>
        <w:t>Mpx</w:t>
      </w:r>
      <w:proofErr w:type="spellEnd"/>
      <w:r w:rsidRPr="00522547">
        <w:rPr>
          <w:rFonts w:cstheme="minorHAnsi"/>
        </w:rPr>
        <w:t>, 720p</w:t>
      </w:r>
    </w:p>
    <w:p w14:paraId="1DAF8703" w14:textId="77777777" w:rsidR="001C5054" w:rsidRPr="00522547" w:rsidRDefault="001C5054" w:rsidP="001C5054">
      <w:pPr>
        <w:jc w:val="both"/>
        <w:rPr>
          <w:rFonts w:cstheme="minorHAnsi"/>
        </w:rPr>
      </w:pPr>
      <w:proofErr w:type="spellStart"/>
      <w:r w:rsidRPr="00522547">
        <w:rPr>
          <w:rFonts w:cstheme="minorHAnsi"/>
        </w:rPr>
        <w:t>Bitrate</w:t>
      </w:r>
      <w:proofErr w:type="spellEnd"/>
      <w:r w:rsidRPr="00522547">
        <w:rPr>
          <w:rFonts w:cstheme="minorHAnsi"/>
        </w:rPr>
        <w:t xml:space="preserve">: 200 / 96 </w:t>
      </w:r>
      <w:proofErr w:type="spellStart"/>
      <w:r w:rsidRPr="00522547">
        <w:rPr>
          <w:rFonts w:cstheme="minorHAnsi"/>
        </w:rPr>
        <w:t>Mbps</w:t>
      </w:r>
      <w:proofErr w:type="spellEnd"/>
      <w:r w:rsidRPr="00522547">
        <w:rPr>
          <w:rFonts w:cstheme="minorHAnsi"/>
        </w:rPr>
        <w:t xml:space="preserve"> (maksymalnie)</w:t>
      </w:r>
    </w:p>
    <w:p w14:paraId="71DB2ED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Inteligentne funkcje: przekroczenie linii, wtargnięcie w obszar, zniknięcie/pozostawienie przedmiotów, detekcja twarzy, detekcja audio, liczenie osób</w:t>
      </w:r>
    </w:p>
    <w:p w14:paraId="00A1DE0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Synchroniczne odtwarzanie wszystkich kanałów</w:t>
      </w:r>
    </w:p>
    <w:p w14:paraId="5CCEA0C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Obsługa 2 dysków SATA do maksymalnie 12 TB (maksymalnie 6 TB każdy)</w:t>
      </w:r>
    </w:p>
    <w:p w14:paraId="7DFBF3D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Kodowanie H.265/H.264/MJPEG w podwójnym strumieniu</w:t>
      </w:r>
    </w:p>
    <w:p w14:paraId="45C7B30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Wyszukiwanie kamer IP w sieci, obsługa PTZ przez sieć</w:t>
      </w:r>
    </w:p>
    <w:p w14:paraId="192C586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Zaawansowana detekcja wideo: detekcja ruchu, zasłonięcie, zanik obrazu</w:t>
      </w:r>
    </w:p>
    <w:p w14:paraId="55476198" w14:textId="77777777" w:rsidR="001C5054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Zdalna obsługa ustawień parametrów nagrywania kamer (wybrane modele)</w:t>
      </w:r>
    </w:p>
    <w:p w14:paraId="2E77F4B0" w14:textId="77777777" w:rsidR="001C5054" w:rsidRPr="00522547" w:rsidRDefault="001C5054" w:rsidP="001C5054">
      <w:pPr>
        <w:jc w:val="both"/>
        <w:rPr>
          <w:rFonts w:cstheme="minorHAnsi"/>
        </w:rPr>
      </w:pPr>
      <w:r>
        <w:rPr>
          <w:rFonts w:cstheme="minorHAnsi"/>
        </w:rPr>
        <w:t>Nagrywanie na wszystkich kanałach rejestratora o tej samej rozdzielczości.</w:t>
      </w:r>
    </w:p>
    <w:p w14:paraId="4AF2D01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 xml:space="preserve">Wbudowany web serwer, obsługa przez CMS (DSS/Smart PSS/BCS Manager), DMSS,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6024E4A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Pojemność dysków twardych: 2szt. 6 TB. Urządzenie przeznaczone jest do pracy ciągłej 24/7</w:t>
      </w:r>
    </w:p>
    <w:p w14:paraId="61095163" w14:textId="77777777" w:rsidR="0088253C" w:rsidRDefault="0088253C" w:rsidP="001C5054">
      <w:pPr>
        <w:jc w:val="both"/>
        <w:rPr>
          <w:rFonts w:cstheme="minorHAnsi"/>
        </w:rPr>
      </w:pPr>
    </w:p>
    <w:p w14:paraId="0263E722" w14:textId="5F29C8CD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3. System zasilania awaryjnego: 1szt.</w:t>
      </w:r>
    </w:p>
    <w:p w14:paraId="4DA6B36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Typ zasilacza Line-</w:t>
      </w:r>
      <w:proofErr w:type="spellStart"/>
      <w:r w:rsidRPr="00522547">
        <w:rPr>
          <w:rFonts w:cstheme="minorHAnsi"/>
        </w:rPr>
        <w:t>interactive</w:t>
      </w:r>
      <w:proofErr w:type="spellEnd"/>
    </w:p>
    <w:p w14:paraId="0F3C7AA4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 skuteczna 510W</w:t>
      </w:r>
    </w:p>
    <w:p w14:paraId="1E39AD5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 pozorna 850VA</w:t>
      </w:r>
    </w:p>
    <w:p w14:paraId="25BC7CB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Napięcie wyjściowe 230V ±10% / 50-60Hz</w:t>
      </w:r>
    </w:p>
    <w:p w14:paraId="4B09273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Typ przebiegu Aproksymowana sinusoida</w:t>
      </w:r>
    </w:p>
    <w:p w14:paraId="39330FD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Ilość gniazd 2x </w:t>
      </w:r>
      <w:proofErr w:type="spellStart"/>
      <w:r w:rsidRPr="00522547">
        <w:rPr>
          <w:rFonts w:cstheme="minorHAnsi"/>
        </w:rPr>
        <w:t>Schuko</w:t>
      </w:r>
      <w:proofErr w:type="spellEnd"/>
    </w:p>
    <w:p w14:paraId="76F2E21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Akumulator 1x 8Ah/12V</w:t>
      </w:r>
    </w:p>
    <w:p w14:paraId="5ED9C29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Port komunikacyjny USB</w:t>
      </w:r>
    </w:p>
    <w:p w14:paraId="630BC48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Filtr przeciwzakłóceniowy EMI/RFI</w:t>
      </w:r>
    </w:p>
    <w:p w14:paraId="557FFB96" w14:textId="77777777" w:rsidR="001C5054" w:rsidRDefault="001C5054" w:rsidP="001C5054">
      <w:pPr>
        <w:jc w:val="both"/>
        <w:rPr>
          <w:rFonts w:cstheme="minorHAnsi"/>
        </w:rPr>
      </w:pPr>
    </w:p>
    <w:p w14:paraId="29E3835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4. Monitor: szt. 1</w:t>
      </w:r>
    </w:p>
    <w:p w14:paraId="1832258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Ekran: 40" LED, Full HD, 1920 x 1080px</w:t>
      </w:r>
    </w:p>
    <w:p w14:paraId="56D76B9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Częstotliwość odświeżania ekranu: 50 </w:t>
      </w:r>
      <w:proofErr w:type="spellStart"/>
      <w:r w:rsidRPr="00522547">
        <w:rPr>
          <w:rFonts w:cstheme="minorHAnsi"/>
        </w:rPr>
        <w:t>Hz</w:t>
      </w:r>
      <w:proofErr w:type="spellEnd"/>
    </w:p>
    <w:p w14:paraId="2148344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Smart TV: Tak</w:t>
      </w:r>
    </w:p>
    <w:p w14:paraId="6A09BA1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Technologia HDR (High </w:t>
      </w:r>
      <w:proofErr w:type="spellStart"/>
      <w:r w:rsidRPr="00522547">
        <w:rPr>
          <w:rFonts w:cstheme="minorHAnsi"/>
        </w:rPr>
        <w:t>Dynamic</w:t>
      </w:r>
      <w:proofErr w:type="spellEnd"/>
      <w:r w:rsidRPr="00522547">
        <w:rPr>
          <w:rFonts w:cstheme="minorHAnsi"/>
        </w:rPr>
        <w:t xml:space="preserve"> </w:t>
      </w:r>
      <w:proofErr w:type="spellStart"/>
      <w:r w:rsidRPr="00522547">
        <w:rPr>
          <w:rFonts w:cstheme="minorHAnsi"/>
        </w:rPr>
        <w:t>Range</w:t>
      </w:r>
      <w:proofErr w:type="spellEnd"/>
      <w:r w:rsidRPr="00522547">
        <w:rPr>
          <w:rFonts w:cstheme="minorHAnsi"/>
        </w:rPr>
        <w:t>): Tak</w:t>
      </w:r>
    </w:p>
    <w:p w14:paraId="1234F6B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Złącza: HDMI x2, USB x1</w:t>
      </w:r>
    </w:p>
    <w:p w14:paraId="14E8EB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Funkcje: Wi-Fi, DLNA, Bluetooth, Nagrywanie na USB</w:t>
      </w:r>
    </w:p>
    <w:p w14:paraId="46A12E61" w14:textId="77777777" w:rsidR="001C5054" w:rsidRDefault="001C5054" w:rsidP="001C5054">
      <w:pPr>
        <w:jc w:val="both"/>
        <w:rPr>
          <w:rFonts w:cstheme="minorHAnsi"/>
        </w:rPr>
      </w:pPr>
    </w:p>
    <w:p w14:paraId="307D14E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5. Kabel U/UTP KAT.5E skrętka 905m</w:t>
      </w:r>
    </w:p>
    <w:p w14:paraId="4996ED2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6. Rura elektroinstalacyjna PVC, RL-18, biała, długość 3 metry szt. 155</w:t>
      </w:r>
    </w:p>
    <w:p w14:paraId="3E15D7B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7. Uchwyt zamykany UZE-18, biały szt. 500</w:t>
      </w:r>
    </w:p>
    <w:p w14:paraId="6700CDA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8. Złączka karbowana do rur elektroinstalacyjnych Fi-18, biała szt. 200</w:t>
      </w:r>
    </w:p>
    <w:p w14:paraId="24DDB75D" w14:textId="77777777" w:rsidR="001C5054" w:rsidRDefault="001C5054" w:rsidP="001C5054">
      <w:pPr>
        <w:jc w:val="both"/>
        <w:rPr>
          <w:rFonts w:cstheme="minorHAnsi"/>
        </w:rPr>
      </w:pPr>
    </w:p>
    <w:p w14:paraId="68D039C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9. Szafa RACK 19" 12U 600 mm wisząca szt. 1</w:t>
      </w:r>
    </w:p>
    <w:p w14:paraId="1744B2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Szafa przeznaczona do montażu urządzeń z obudową w standardzie 19". Wykorzystywana jako miejsca zakańczania okablowania strukturalnego budynku.</w:t>
      </w:r>
    </w:p>
    <w:p w14:paraId="4182945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Rodzaj szafy: wisząca</w:t>
      </w:r>
    </w:p>
    <w:p w14:paraId="4982255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>• Wysokość RACK: 12U</w:t>
      </w:r>
    </w:p>
    <w:p w14:paraId="20DEB8D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Wysokość: 630 mm</w:t>
      </w:r>
    </w:p>
    <w:p w14:paraId="1B6517B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Szerokość: 570 mm</w:t>
      </w:r>
    </w:p>
    <w:p w14:paraId="104AE57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Głębokość: 600 mm</w:t>
      </w:r>
    </w:p>
    <w:p w14:paraId="24523CAF" w14:textId="77777777" w:rsidR="001C5054" w:rsidRDefault="001C5054" w:rsidP="001C5054">
      <w:pPr>
        <w:jc w:val="both"/>
        <w:rPr>
          <w:rFonts w:cstheme="minorHAnsi"/>
        </w:rPr>
      </w:pPr>
    </w:p>
    <w:p w14:paraId="01EEC45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10. Listwa zasilająca 230VAC, szafy </w:t>
      </w:r>
      <w:proofErr w:type="spellStart"/>
      <w:r w:rsidRPr="00522547">
        <w:rPr>
          <w:rFonts w:cstheme="minorHAnsi"/>
        </w:rPr>
        <w:t>rack</w:t>
      </w:r>
      <w:proofErr w:type="spellEnd"/>
      <w:r w:rsidRPr="00522547">
        <w:rPr>
          <w:rFonts w:cstheme="minorHAnsi"/>
        </w:rPr>
        <w:t xml:space="preserve"> 19' 8 gniazd szt. 1</w:t>
      </w:r>
    </w:p>
    <w:p w14:paraId="3FF005D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 1U</w:t>
      </w:r>
    </w:p>
    <w:p w14:paraId="761DE69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Ilość gniazd: 8</w:t>
      </w:r>
    </w:p>
    <w:p w14:paraId="7423667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obciążenie: 3500W</w:t>
      </w:r>
    </w:p>
    <w:p w14:paraId="0D1F1E7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zastosowanie: do wewnątrz</w:t>
      </w:r>
    </w:p>
    <w:p w14:paraId="7DE1052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podświetlany wyłącznik</w:t>
      </w:r>
    </w:p>
    <w:p w14:paraId="3C8FE3B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mocowanie czteropunktowe doczołowe do profilów RACK</w:t>
      </w:r>
    </w:p>
    <w:p w14:paraId="7720AE96" w14:textId="77777777" w:rsidR="001C5054" w:rsidRDefault="001C5054" w:rsidP="001C5054">
      <w:pPr>
        <w:jc w:val="both"/>
        <w:rPr>
          <w:rFonts w:cstheme="minorHAnsi"/>
        </w:rPr>
      </w:pPr>
    </w:p>
    <w:p w14:paraId="3BD6A408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11. Switch (</w:t>
      </w:r>
      <w:proofErr w:type="spellStart"/>
      <w:r w:rsidRPr="00522547">
        <w:rPr>
          <w:rFonts w:cstheme="minorHAnsi"/>
        </w:rPr>
        <w:t>PoE</w:t>
      </w:r>
      <w:proofErr w:type="spellEnd"/>
      <w:r w:rsidRPr="00522547">
        <w:rPr>
          <w:rFonts w:cstheme="minorHAnsi"/>
        </w:rPr>
        <w:t>) 18 portowy szt. 1</w:t>
      </w:r>
    </w:p>
    <w:p w14:paraId="345FA458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16 portów </w:t>
      </w:r>
      <w:proofErr w:type="spellStart"/>
      <w:r w:rsidRPr="00522547">
        <w:rPr>
          <w:rFonts w:cstheme="minorHAnsi"/>
        </w:rPr>
        <w:t>PoE</w:t>
      </w:r>
      <w:proofErr w:type="spellEnd"/>
      <w:r w:rsidRPr="00522547">
        <w:rPr>
          <w:rFonts w:cstheme="minorHAnsi"/>
        </w:rPr>
        <w:t xml:space="preserve"> 100 </w:t>
      </w:r>
      <w:proofErr w:type="spellStart"/>
      <w:r w:rsidRPr="00522547">
        <w:rPr>
          <w:rFonts w:cstheme="minorHAnsi"/>
        </w:rPr>
        <w:t>Mbps</w:t>
      </w:r>
      <w:proofErr w:type="spellEnd"/>
    </w:p>
    <w:p w14:paraId="54308AD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2 porty RJ45 </w:t>
      </w:r>
      <w:proofErr w:type="spellStart"/>
      <w:r w:rsidRPr="00522547">
        <w:rPr>
          <w:rFonts w:cstheme="minorHAnsi"/>
        </w:rPr>
        <w:t>uplink</w:t>
      </w:r>
      <w:proofErr w:type="spellEnd"/>
      <w:r w:rsidRPr="00522547">
        <w:rPr>
          <w:rFonts w:cstheme="minorHAnsi"/>
        </w:rPr>
        <w:t xml:space="preserve"> Gigabit</w:t>
      </w:r>
    </w:p>
    <w:p w14:paraId="654BA09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2 porty światłowodowe SFP Gigabit</w:t>
      </w:r>
    </w:p>
    <w:p w14:paraId="215CA11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Standard IEEE802.3 </w:t>
      </w:r>
      <w:proofErr w:type="spellStart"/>
      <w:r w:rsidRPr="00522547">
        <w:rPr>
          <w:rFonts w:cstheme="minorHAnsi"/>
        </w:rPr>
        <w:t>af</w:t>
      </w:r>
      <w:proofErr w:type="spellEnd"/>
      <w:r w:rsidRPr="00522547">
        <w:rPr>
          <w:rFonts w:cstheme="minorHAnsi"/>
        </w:rPr>
        <w:t>/</w:t>
      </w:r>
      <w:proofErr w:type="spellStart"/>
      <w:r w:rsidRPr="00522547">
        <w:rPr>
          <w:rFonts w:cstheme="minorHAnsi"/>
        </w:rPr>
        <w:t>at</w:t>
      </w:r>
      <w:proofErr w:type="spellEnd"/>
      <w:r w:rsidRPr="00522547">
        <w:rPr>
          <w:rFonts w:cstheme="minorHAnsi"/>
        </w:rPr>
        <w:t xml:space="preserve">, Maksymalna moc do 30W dla pojedynczego portu </w:t>
      </w:r>
      <w:proofErr w:type="spellStart"/>
      <w:r w:rsidRPr="00522547">
        <w:rPr>
          <w:rFonts w:cstheme="minorHAnsi"/>
        </w:rPr>
        <w:t>PoE</w:t>
      </w:r>
      <w:proofErr w:type="spellEnd"/>
    </w:p>
    <w:p w14:paraId="799BC55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3 tryby pracy: AI VLAN, AI EXTEND AI </w:t>
      </w:r>
      <w:proofErr w:type="spellStart"/>
      <w:r w:rsidRPr="00522547">
        <w:rPr>
          <w:rFonts w:cstheme="minorHAnsi"/>
        </w:rPr>
        <w:t>PoE</w:t>
      </w:r>
      <w:proofErr w:type="spellEnd"/>
      <w:r w:rsidRPr="00522547">
        <w:rPr>
          <w:rFonts w:cstheme="minorHAnsi"/>
        </w:rPr>
        <w:t xml:space="preserve">, AI </w:t>
      </w:r>
      <w:proofErr w:type="spellStart"/>
      <w:r w:rsidRPr="00522547">
        <w:rPr>
          <w:rFonts w:cstheme="minorHAnsi"/>
        </w:rPr>
        <w:t>QoS</w:t>
      </w:r>
      <w:proofErr w:type="spellEnd"/>
    </w:p>
    <w:p w14:paraId="67EE955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Funkcje MDI/MDIX, VLAN</w:t>
      </w:r>
    </w:p>
    <w:p w14:paraId="46E3F27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do 250 m</w:t>
      </w:r>
    </w:p>
    <w:p w14:paraId="31D97A2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Możliwość montażu w szafie RACK 1U</w:t>
      </w:r>
    </w:p>
    <w:p w14:paraId="7F2EEE9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Zasilanie 100~240V AC</w:t>
      </w:r>
    </w:p>
    <w:p w14:paraId="4685312A" w14:textId="77777777" w:rsidR="001C5054" w:rsidRDefault="001C5054" w:rsidP="001C5054">
      <w:pPr>
        <w:jc w:val="both"/>
        <w:rPr>
          <w:rFonts w:cstheme="minorHAnsi"/>
        </w:rPr>
      </w:pPr>
    </w:p>
    <w:p w14:paraId="7EBBE53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12. </w:t>
      </w:r>
      <w:proofErr w:type="spellStart"/>
      <w:r w:rsidRPr="00522547">
        <w:rPr>
          <w:rFonts w:cstheme="minorHAnsi"/>
        </w:rPr>
        <w:t>Patch</w:t>
      </w:r>
      <w:proofErr w:type="spellEnd"/>
      <w:r w:rsidRPr="00522547">
        <w:rPr>
          <w:rFonts w:cstheme="minorHAnsi"/>
        </w:rPr>
        <w:t xml:space="preserve"> Panel 1U 24porty 5e + uchwyt na kable RJ-45 szt. 1</w:t>
      </w:r>
    </w:p>
    <w:p w14:paraId="0955110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Wysokość: 1U</w:t>
      </w:r>
    </w:p>
    <w:p w14:paraId="1F79F27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24 porty</w:t>
      </w:r>
    </w:p>
    <w:p w14:paraId="24575AF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Mocowanie doczołowe do szyn </w:t>
      </w:r>
      <w:proofErr w:type="spellStart"/>
      <w:r w:rsidRPr="00522547">
        <w:rPr>
          <w:rFonts w:cstheme="minorHAnsi"/>
        </w:rPr>
        <w:t>rackowych</w:t>
      </w:r>
      <w:proofErr w:type="spellEnd"/>
    </w:p>
    <w:p w14:paraId="4649246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Kolor: czarny</w:t>
      </w:r>
    </w:p>
    <w:p w14:paraId="7F071EA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Uchwyt do mocowania kabli</w:t>
      </w:r>
    </w:p>
    <w:p w14:paraId="4F2F90DC" w14:textId="77777777" w:rsidR="001C5054" w:rsidRDefault="001C5054" w:rsidP="001C5054">
      <w:pPr>
        <w:jc w:val="both"/>
        <w:rPr>
          <w:rFonts w:cstheme="minorHAnsi"/>
        </w:rPr>
      </w:pPr>
    </w:p>
    <w:p w14:paraId="6ED5179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 xml:space="preserve">13. </w:t>
      </w:r>
      <w:proofErr w:type="spellStart"/>
      <w:r w:rsidRPr="00522547">
        <w:rPr>
          <w:rFonts w:cstheme="minorHAnsi"/>
        </w:rPr>
        <w:t>Patchcord</w:t>
      </w:r>
      <w:proofErr w:type="spellEnd"/>
      <w:r w:rsidRPr="00522547">
        <w:rPr>
          <w:rFonts w:cstheme="minorHAnsi"/>
        </w:rPr>
        <w:t xml:space="preserve"> UTP 0,5m kat.5e szt. 15</w:t>
      </w:r>
    </w:p>
    <w:p w14:paraId="7FF6191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14. </w:t>
      </w:r>
      <w:proofErr w:type="spellStart"/>
      <w:r w:rsidRPr="00522547">
        <w:rPr>
          <w:rFonts w:cstheme="minorHAnsi"/>
        </w:rPr>
        <w:t>Patchcord</w:t>
      </w:r>
      <w:proofErr w:type="spellEnd"/>
      <w:r w:rsidRPr="00522547">
        <w:rPr>
          <w:rFonts w:cstheme="minorHAnsi"/>
        </w:rPr>
        <w:t xml:space="preserve"> UTP 1m kat.5e szt. 2</w:t>
      </w:r>
    </w:p>
    <w:p w14:paraId="1F2DC50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15. Przewód HDMI 5m szt. 1</w:t>
      </w:r>
    </w:p>
    <w:p w14:paraId="39EB60A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Wysokiej jakości przewód HDMI w standardzie v1.4</w:t>
      </w:r>
    </w:p>
    <w:p w14:paraId="15E79D5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obrazu w rozdzielczości maksymalnej 4096x2160</w:t>
      </w:r>
    </w:p>
    <w:p w14:paraId="718CE9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Wyposażony w filtry przeciwzakłóceniowe</w:t>
      </w:r>
    </w:p>
    <w:p w14:paraId="45E8AE3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Długość 5 m</w:t>
      </w:r>
    </w:p>
    <w:p w14:paraId="0A709F0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Transmisja obrazu w rozdzielczości </w:t>
      </w:r>
      <w:proofErr w:type="spellStart"/>
      <w:r w:rsidRPr="00522547">
        <w:rPr>
          <w:rFonts w:cstheme="minorHAnsi"/>
        </w:rPr>
        <w:t>FullHD</w:t>
      </w:r>
      <w:proofErr w:type="spellEnd"/>
    </w:p>
    <w:p w14:paraId="1D9236C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• Żywe i naturalne kolory dzięki zastosowaniu funkcji </w:t>
      </w:r>
      <w:proofErr w:type="spellStart"/>
      <w:r w:rsidRPr="00522547">
        <w:rPr>
          <w:rFonts w:cstheme="minorHAnsi"/>
        </w:rPr>
        <w:t>Deep</w:t>
      </w:r>
      <w:proofErr w:type="spellEnd"/>
      <w:r w:rsidRPr="00522547">
        <w:rPr>
          <w:rFonts w:cstheme="minorHAnsi"/>
        </w:rPr>
        <w:t xml:space="preserve"> </w:t>
      </w:r>
      <w:proofErr w:type="spellStart"/>
      <w:r w:rsidRPr="00522547">
        <w:rPr>
          <w:rFonts w:cstheme="minorHAnsi"/>
        </w:rPr>
        <w:t>Color</w:t>
      </w:r>
      <w:proofErr w:type="spellEnd"/>
      <w:r w:rsidRPr="00522547">
        <w:rPr>
          <w:rFonts w:cstheme="minorHAnsi"/>
        </w:rPr>
        <w:t xml:space="preserve"> – </w:t>
      </w:r>
      <w:proofErr w:type="spellStart"/>
      <w:r w:rsidRPr="00522547">
        <w:rPr>
          <w:rFonts w:cstheme="minorHAnsi"/>
        </w:rPr>
        <w:t>przesył</w:t>
      </w:r>
      <w:proofErr w:type="spellEnd"/>
      <w:r w:rsidRPr="00522547">
        <w:rPr>
          <w:rFonts w:cstheme="minorHAnsi"/>
        </w:rPr>
        <w:t xml:space="preserve"> obrazu w 48bit,</w:t>
      </w:r>
    </w:p>
    <w:p w14:paraId="0D4C123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obrazu 3D</w:t>
      </w:r>
    </w:p>
    <w:p w14:paraId="3A646C8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Zwrotny kanał audio</w:t>
      </w:r>
    </w:p>
    <w:p w14:paraId="39A3492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Kanał Ethernet.</w:t>
      </w:r>
    </w:p>
    <w:p w14:paraId="48398700" w14:textId="77777777" w:rsidR="001C5054" w:rsidRDefault="001C5054" w:rsidP="001C5054">
      <w:pPr>
        <w:jc w:val="both"/>
        <w:rPr>
          <w:rFonts w:cstheme="minorHAnsi"/>
        </w:rPr>
      </w:pPr>
    </w:p>
    <w:p w14:paraId="61FCE92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16. Uchwyt TV LCD/Plazma ścienny, pochylny</w:t>
      </w:r>
    </w:p>
    <w:p w14:paraId="3E8A964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Uniwersalny uchwyt LCD/LED</w:t>
      </w:r>
    </w:p>
    <w:p w14:paraId="65B3F25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Uchwyt przeznaczony dla telewizora w rozmiarze 32'' - 55''</w:t>
      </w:r>
    </w:p>
    <w:p w14:paraId="4364D78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Pochylenie w pionie: -20°... +10°</w:t>
      </w:r>
    </w:p>
    <w:p w14:paraId="0EAE6EA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Obrót w poziomie: -90°... +90°</w:t>
      </w:r>
    </w:p>
    <w:p w14:paraId="54D6DC9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Poziomowanie: -3°... +3°</w:t>
      </w:r>
    </w:p>
    <w:p w14:paraId="51DA9A3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Nośność uchwytu: 50 kg</w:t>
      </w:r>
    </w:p>
    <w:p w14:paraId="4A5A799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Odległość telewizora od ściany: 62 - 475 mm</w:t>
      </w:r>
    </w:p>
    <w:p w14:paraId="0BF727E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Standard mocowania: Max. VESA: 200x200, 400x200, 300x300, 400x400</w:t>
      </w:r>
    </w:p>
    <w:p w14:paraId="23C30D3B" w14:textId="77777777" w:rsidR="001C5054" w:rsidRDefault="001C5054" w:rsidP="001C5054">
      <w:pPr>
        <w:jc w:val="both"/>
        <w:rPr>
          <w:rFonts w:cstheme="minorHAnsi"/>
        </w:rPr>
      </w:pPr>
    </w:p>
    <w:p w14:paraId="0CDF666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17. PRZEWÓD OMY 3X1,5 300/300V H03VV-F (LINKA) 10 m.</w:t>
      </w:r>
    </w:p>
    <w:p w14:paraId="716757D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18. GNIAZDO PRZENOŚNE PODWÓJNE 16A 2x2P+Z 250V BIAŁY szt.2</w:t>
      </w:r>
    </w:p>
    <w:p w14:paraId="24A1298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19. Wtyczka przenośna 230V 16A 2P+Z IP20 biała </w:t>
      </w:r>
      <w:proofErr w:type="spellStart"/>
      <w:r w:rsidRPr="00522547">
        <w:rPr>
          <w:rFonts w:cstheme="minorHAnsi"/>
        </w:rPr>
        <w:t>uni-schuko</w:t>
      </w:r>
      <w:proofErr w:type="spellEnd"/>
      <w:r w:rsidRPr="00522547">
        <w:rPr>
          <w:rFonts w:cstheme="minorHAnsi"/>
        </w:rPr>
        <w:t xml:space="preserve"> szt. 2</w:t>
      </w:r>
    </w:p>
    <w:p w14:paraId="55C2B47F" w14:textId="77777777" w:rsidR="001C5054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20. Materiały instalacyjne niezbędne do poprawnego zamocowania kamer, rur i innych elementów monitoringu w odpowiednich miejscach zależnie od występującego podłoża, zapewniając stabilność i</w:t>
      </w:r>
      <w:r>
        <w:rPr>
          <w:rFonts w:cstheme="minorHAnsi"/>
        </w:rPr>
        <w:t> </w:t>
      </w:r>
      <w:r w:rsidRPr="00522547">
        <w:rPr>
          <w:rFonts w:cstheme="minorHAnsi"/>
        </w:rPr>
        <w:t>bezpieczeństwo instalacji.</w:t>
      </w:r>
    </w:p>
    <w:p w14:paraId="29935C88" w14:textId="77777777" w:rsidR="001C5054" w:rsidRDefault="001C5054" w:rsidP="001C5054">
      <w:pPr>
        <w:ind w:firstLine="708"/>
        <w:rPr>
          <w:rFonts w:cstheme="minorHAnsi"/>
        </w:rPr>
      </w:pPr>
    </w:p>
    <w:p w14:paraId="15519291" w14:textId="77777777" w:rsidR="001C5054" w:rsidRPr="00730732" w:rsidRDefault="001C5054" w:rsidP="001C5054">
      <w:pPr>
        <w:ind w:firstLine="708"/>
        <w:rPr>
          <w:rFonts w:cstheme="minorHAnsi"/>
        </w:rPr>
      </w:pPr>
      <w:r w:rsidRPr="004F4917">
        <w:rPr>
          <w:rFonts w:cstheme="minorHAnsi"/>
        </w:rPr>
        <w:lastRenderedPageBreak/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75709140" w14:textId="77777777" w:rsidR="001C5054" w:rsidRPr="00522547" w:rsidRDefault="001C5054" w:rsidP="001C5054">
      <w:pPr>
        <w:jc w:val="both"/>
        <w:rPr>
          <w:rFonts w:cstheme="minorHAnsi"/>
        </w:rPr>
      </w:pPr>
    </w:p>
    <w:p w14:paraId="2847A673" w14:textId="77777777" w:rsidR="001C5054" w:rsidRPr="001C5054" w:rsidRDefault="001C5054" w:rsidP="001C5054">
      <w:pPr>
        <w:pStyle w:val="Akapitzlist"/>
        <w:numPr>
          <w:ilvl w:val="0"/>
          <w:numId w:val="1"/>
        </w:numPr>
        <w:rPr>
          <w:b/>
          <w:bCs/>
        </w:rPr>
      </w:pPr>
      <w:r w:rsidRPr="001C5054">
        <w:rPr>
          <w:b/>
          <w:bCs/>
        </w:rPr>
        <w:t>Przedmiot zamówienia</w:t>
      </w:r>
    </w:p>
    <w:p w14:paraId="5FC95441" w14:textId="71A659AC" w:rsidR="001C5054" w:rsidRDefault="001C5054" w:rsidP="0094084C">
      <w:pPr>
        <w:jc w:val="both"/>
      </w:pPr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Dziewulach, </w:t>
      </w:r>
      <w:r w:rsidR="0094084C" w:rsidRPr="0094084C">
        <w:t>Dziewule, ul.</w:t>
      </w:r>
      <w:r w:rsidR="0094084C">
        <w:t> </w:t>
      </w:r>
      <w:r w:rsidR="0094084C" w:rsidRPr="0094084C">
        <w:t>Kościelna 10, 08-106 Zbuczyn</w:t>
      </w:r>
    </w:p>
    <w:p w14:paraId="49B23095" w14:textId="77777777" w:rsidR="001C5054" w:rsidRDefault="001C5054" w:rsidP="001C5054">
      <w:pPr>
        <w:pStyle w:val="Default"/>
      </w:pPr>
    </w:p>
    <w:p w14:paraId="53FE9E57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1587C60" w14:textId="77777777" w:rsidR="001C5054" w:rsidRDefault="001C5054" w:rsidP="001C5054">
      <w:pPr>
        <w:ind w:firstLine="708"/>
        <w:jc w:val="both"/>
      </w:pPr>
      <w:r>
        <w:t>Niniejszy przedmiar robót dotyczy instalacji kompleksowego systemu monitoringu w budynku Szkoły Podstawowej zlokalizowanej w miejscowości Dziewule. Celem systemu jest zapewnienie bezpieczeństwa i nadzoru wewnątrz i na zewnątrz obiektu, w celu ochrony uczniów, personelu szkolnego oraz mienia szkoły.</w:t>
      </w:r>
    </w:p>
    <w:p w14:paraId="4AA854B4" w14:textId="77777777" w:rsidR="001C5054" w:rsidRDefault="001C5054" w:rsidP="001C5054">
      <w:pPr>
        <w:ind w:firstLine="708"/>
        <w:jc w:val="both"/>
      </w:pPr>
      <w:r>
        <w:t xml:space="preserve">System monitoringu będzie składał się z rejestratora, kamer </w:t>
      </w:r>
      <w:proofErr w:type="spellStart"/>
      <w:r>
        <w:t>kopułkowych</w:t>
      </w:r>
      <w:proofErr w:type="spellEnd"/>
      <w:r>
        <w:t xml:space="preserve"> oraz kamer tubowych, które zostaną zamontowane w strategicznych punktach budynku i jego otoczenia. Rejestrator będzie odpowiedzialny za nagrywanie i zarządzanie danymi z kamer, a także umożliwi zdalny dostęp i podgląd w czasie rzeczywistym. Kamery </w:t>
      </w:r>
      <w:proofErr w:type="spellStart"/>
      <w:r>
        <w:t>kopułkowe</w:t>
      </w:r>
      <w:proofErr w:type="spellEnd"/>
      <w:r>
        <w:t xml:space="preserve"> zapewnią szerokokątny monitoring wewnątrz pomieszczeń, podczas gdy kamery tubowe będą skierowane na obszary zewnętrzne.</w:t>
      </w:r>
    </w:p>
    <w:p w14:paraId="36C65176" w14:textId="77777777" w:rsidR="001C5054" w:rsidRDefault="001C5054" w:rsidP="001C5054">
      <w:pPr>
        <w:ind w:firstLine="708"/>
        <w:jc w:val="both"/>
      </w:pPr>
      <w:r>
        <w:t xml:space="preserve">W ramach systemu monitoringu, zastosowane zostaną kamery o wysokiej rozdzielczości, umożliwiające nagrywanie obrazu w różnych trybach, w tym 8 </w:t>
      </w:r>
      <w:proofErr w:type="spellStart"/>
      <w:r>
        <w:t>Mpx</w:t>
      </w:r>
      <w:proofErr w:type="spellEnd"/>
      <w:r>
        <w:t xml:space="preserve">, 6 </w:t>
      </w:r>
      <w:proofErr w:type="spellStart"/>
      <w:r>
        <w:t>Mpx</w:t>
      </w:r>
      <w:proofErr w:type="spellEnd"/>
      <w:r>
        <w:t xml:space="preserve">, 5 </w:t>
      </w:r>
      <w:proofErr w:type="spellStart"/>
      <w:r>
        <w:t>Mpx</w:t>
      </w:r>
      <w:proofErr w:type="spellEnd"/>
      <w:r>
        <w:t xml:space="preserve">, 4 </w:t>
      </w:r>
      <w:proofErr w:type="spellStart"/>
      <w:r>
        <w:t>Mpx</w:t>
      </w:r>
      <w:proofErr w:type="spellEnd"/>
      <w:r>
        <w:t xml:space="preserve">, 3 </w:t>
      </w:r>
      <w:proofErr w:type="spellStart"/>
      <w:r>
        <w:t>Mpx</w:t>
      </w:r>
      <w:proofErr w:type="spellEnd"/>
      <w:r>
        <w:t xml:space="preserve">, 1080p, 1.3 </w:t>
      </w:r>
      <w:proofErr w:type="spellStart"/>
      <w:r>
        <w:t>Mpx</w:t>
      </w:r>
      <w:proofErr w:type="spellEnd"/>
      <w:r>
        <w:t xml:space="preserve"> oraz 720p. Kamery będą wyposażone w inteligentne funkcje, takie jak detekcja ruchu, przekroczenie linii, czy rozpoznawanie obiektów, co pozwoli na aktywne monitorowanie i reagowanie na potencjalne zagrożenia.</w:t>
      </w:r>
    </w:p>
    <w:p w14:paraId="712FEE10" w14:textId="77777777" w:rsidR="001C5054" w:rsidRDefault="001C5054" w:rsidP="001C5054">
      <w:pPr>
        <w:ind w:firstLine="708"/>
        <w:jc w:val="both"/>
      </w:pPr>
      <w:r>
        <w:t>Dodatkowo, system będzie umożliwiał synchroniczne odtwarzanie wszystkich kanałów, obsługę 2 dysków SATA o łącznej pojemności do 12 TB oraz kodowanie w formatach H.265/H.264/MJPEG. Zdalne zarządzanie parametrami nagrywania kamer będzie możliwe poprzez wbudowany web serwer oraz dedykowane aplikacje mobilne, umożliwiające dostęp do systemu z różnych urządzeń.</w:t>
      </w:r>
    </w:p>
    <w:p w14:paraId="56CCBF9E" w14:textId="77777777" w:rsidR="001C5054" w:rsidRDefault="001C5054" w:rsidP="001C5054">
      <w:pPr>
        <w:ind w:firstLine="708"/>
        <w:jc w:val="both"/>
      </w:pPr>
      <w:r>
        <w:t>Montaż systemu monitoringu będzie obejmował również instalację odpowiednich przewodów, takich jak przewód UTP kat.5 U/UTP oraz przewód UTP zewnętrzny żelowany.</w:t>
      </w:r>
    </w:p>
    <w:p w14:paraId="07DFE825" w14:textId="77777777" w:rsidR="001C5054" w:rsidRDefault="001C5054" w:rsidP="001C5054">
      <w:pPr>
        <w:ind w:firstLine="708"/>
        <w:jc w:val="both"/>
      </w:pPr>
      <w:r>
        <w:t>Przedmiar robót ma na celu dostarczenie kompletnego systemu monitoringu, który będzie stanowił istotny element zapewnienia bezpieczeństwa i ochrony w szkole podstawowej w miejscowości Dziewule.</w:t>
      </w:r>
    </w:p>
    <w:p w14:paraId="24BEA03F" w14:textId="77777777" w:rsidR="001C5054" w:rsidRDefault="001C5054" w:rsidP="001C5054">
      <w:pPr>
        <w:jc w:val="both"/>
      </w:pPr>
    </w:p>
    <w:p w14:paraId="33D97B74" w14:textId="22229BC5" w:rsidR="001C5054" w:rsidRDefault="001C5054" w:rsidP="001C5054">
      <w:pPr>
        <w:jc w:val="both"/>
      </w:pPr>
      <w:r>
        <w:t>1. Kamery monitorujące:</w:t>
      </w:r>
    </w:p>
    <w:p w14:paraId="3961EAD5" w14:textId="77777777" w:rsidR="001C5054" w:rsidRDefault="001C5054" w:rsidP="001C5054">
      <w:pPr>
        <w:jc w:val="both"/>
      </w:pPr>
      <w:r>
        <w:t xml:space="preserve">• Liczba kamer </w:t>
      </w:r>
      <w:proofErr w:type="spellStart"/>
      <w:r>
        <w:t>kopułkowych</w:t>
      </w:r>
      <w:proofErr w:type="spellEnd"/>
      <w:r>
        <w:t>: 7</w:t>
      </w:r>
    </w:p>
    <w:p w14:paraId="7C7AB11C" w14:textId="77777777" w:rsidR="001C5054" w:rsidRDefault="001C5054" w:rsidP="001C5054">
      <w:pPr>
        <w:jc w:val="both"/>
      </w:pPr>
      <w:r>
        <w:t xml:space="preserve">Rodzaj kamer </w:t>
      </w:r>
      <w:proofErr w:type="spellStart"/>
      <w:r>
        <w:t>kopułkowych</w:t>
      </w:r>
      <w:proofErr w:type="spellEnd"/>
      <w:r>
        <w:t xml:space="preserve">: Kamery IP 4.0 </w:t>
      </w:r>
      <w:proofErr w:type="spellStart"/>
      <w:r>
        <w:t>Megapixel</w:t>
      </w:r>
      <w:proofErr w:type="spellEnd"/>
      <w:r>
        <w:t xml:space="preserve">, </w:t>
      </w:r>
      <w:proofErr w:type="spellStart"/>
      <w:r>
        <w:t>kopułkowe</w:t>
      </w:r>
      <w:proofErr w:type="spellEnd"/>
    </w:p>
    <w:p w14:paraId="09E9872C" w14:textId="77777777" w:rsidR="001C5054" w:rsidRDefault="001C5054" w:rsidP="001C5054">
      <w:pPr>
        <w:jc w:val="both"/>
      </w:pPr>
      <w:r>
        <w:t xml:space="preserve">Parametry techniczne kamer </w:t>
      </w:r>
      <w:proofErr w:type="spellStart"/>
      <w:r>
        <w:t>kopułkowych</w:t>
      </w:r>
      <w:proofErr w:type="spellEnd"/>
      <w:r>
        <w:t xml:space="preserve">: Rozdzielczość: 4.0 </w:t>
      </w:r>
      <w:proofErr w:type="spellStart"/>
      <w:r>
        <w:t>Megapixel</w:t>
      </w:r>
      <w:proofErr w:type="spellEnd"/>
    </w:p>
    <w:p w14:paraId="5EF34A2C" w14:textId="77777777" w:rsidR="001C5054" w:rsidRDefault="001C5054" w:rsidP="001C5054">
      <w:pPr>
        <w:jc w:val="both"/>
      </w:pPr>
      <w:r>
        <w:t xml:space="preserve">Przetwornik: 1/9" 4.0 </w:t>
      </w:r>
      <w:proofErr w:type="spellStart"/>
      <w:r>
        <w:t>Mpx</w:t>
      </w:r>
      <w:proofErr w:type="spellEnd"/>
      <w:r>
        <w:t xml:space="preserve"> PS CMOS</w:t>
      </w:r>
    </w:p>
    <w:p w14:paraId="367153C0" w14:textId="77777777" w:rsidR="001C5054" w:rsidRDefault="001C5054" w:rsidP="001C5054">
      <w:pPr>
        <w:jc w:val="both"/>
      </w:pPr>
      <w:r>
        <w:lastRenderedPageBreak/>
        <w:t>Mechaniczny ICR Dzień/Noc, WDR (120dB)</w:t>
      </w:r>
    </w:p>
    <w:p w14:paraId="34A6B774" w14:textId="77777777" w:rsidR="001C5054" w:rsidRDefault="001C5054" w:rsidP="001C5054">
      <w:pPr>
        <w:jc w:val="both"/>
      </w:pPr>
      <w:r>
        <w:t>Obiektyw: 2.8 mm</w:t>
      </w:r>
    </w:p>
    <w:p w14:paraId="7AD8BAA6" w14:textId="77777777" w:rsidR="001C5054" w:rsidRDefault="001C5054" w:rsidP="001C5054">
      <w:pPr>
        <w:jc w:val="both"/>
      </w:pPr>
      <w:r>
        <w:t>Promiennik IR LED: zasięg do 30 metrów</w:t>
      </w:r>
    </w:p>
    <w:p w14:paraId="677D6684" w14:textId="77777777" w:rsidR="001C5054" w:rsidRDefault="001C5054" w:rsidP="001C5054">
      <w:pPr>
        <w:jc w:val="both"/>
      </w:pPr>
      <w:r>
        <w:t xml:space="preserve">Gniazdo karty pamięci </w:t>
      </w:r>
      <w:proofErr w:type="spellStart"/>
      <w:r>
        <w:t>microSD</w:t>
      </w:r>
      <w:proofErr w:type="spellEnd"/>
      <w:r>
        <w:t xml:space="preserve"> o maksymalnej pojemności 256 GB</w:t>
      </w:r>
    </w:p>
    <w:p w14:paraId="50D2CBAA" w14:textId="77777777" w:rsidR="001C5054" w:rsidRDefault="001C5054" w:rsidP="001C5054">
      <w:pPr>
        <w:jc w:val="both"/>
      </w:pPr>
      <w:r>
        <w:t xml:space="preserve">Zasilanie: 12 V DC, </w:t>
      </w:r>
      <w:proofErr w:type="spellStart"/>
      <w:r>
        <w:t>PoE</w:t>
      </w:r>
      <w:proofErr w:type="spellEnd"/>
      <w:r>
        <w:t xml:space="preserve"> (802.3af)</w:t>
      </w:r>
    </w:p>
    <w:p w14:paraId="41DC204F" w14:textId="3833A804" w:rsidR="001C5054" w:rsidRDefault="001C5054" w:rsidP="001C5054">
      <w:pPr>
        <w:jc w:val="both"/>
      </w:pPr>
      <w:r>
        <w:t>Wbudowany web serwis, zgodność z BCS-NVR, CMS (BCS Manager</w:t>
      </w:r>
      <w:r w:rsidRPr="001C5054">
        <w:t xml:space="preserve"> </w:t>
      </w:r>
      <w:r>
        <w:t>lub kompatybilna), aplikacja mobilna BCS (iOS, Android)</w:t>
      </w:r>
      <w:r w:rsidRPr="001C5054">
        <w:t xml:space="preserve"> </w:t>
      </w:r>
      <w:r>
        <w:t>lub kompatybilna, P2P</w:t>
      </w:r>
    </w:p>
    <w:p w14:paraId="34D05197" w14:textId="77777777" w:rsidR="001C5054" w:rsidRDefault="001C5054" w:rsidP="001C5054">
      <w:pPr>
        <w:jc w:val="both"/>
      </w:pPr>
      <w:r>
        <w:t>Wbudowane funkcje inteligentne: ochrona perymetryczna, rozpoznawanie obiektów</w:t>
      </w:r>
    </w:p>
    <w:p w14:paraId="36D6CDFF" w14:textId="77777777" w:rsidR="001C5054" w:rsidRDefault="001C5054" w:rsidP="001C5054">
      <w:pPr>
        <w:jc w:val="both"/>
      </w:pPr>
      <w:r>
        <w:t xml:space="preserve">• Adapter/puszka kamer </w:t>
      </w:r>
      <w:proofErr w:type="spellStart"/>
      <w:r>
        <w:t>kopułkowych</w:t>
      </w:r>
      <w:proofErr w:type="spellEnd"/>
      <w:r>
        <w:t xml:space="preserve"> szt. 7</w:t>
      </w:r>
    </w:p>
    <w:p w14:paraId="69A975B1" w14:textId="77777777" w:rsidR="001C5054" w:rsidRDefault="001C5054" w:rsidP="001C5054">
      <w:pPr>
        <w:jc w:val="both"/>
      </w:pPr>
      <w:r>
        <w:t>• Liczba kamer tubowych: szt. 2</w:t>
      </w:r>
    </w:p>
    <w:p w14:paraId="25150123" w14:textId="77777777" w:rsidR="001C5054" w:rsidRDefault="001C5054" w:rsidP="001C5054">
      <w:pPr>
        <w:jc w:val="both"/>
      </w:pPr>
      <w:r>
        <w:t xml:space="preserve">Rodzaj kamer tubowych: Kamery tubowe 4 </w:t>
      </w:r>
      <w:proofErr w:type="spellStart"/>
      <w:r>
        <w:t>Mpx</w:t>
      </w:r>
      <w:proofErr w:type="spellEnd"/>
    </w:p>
    <w:p w14:paraId="31D95C87" w14:textId="77777777" w:rsidR="001C5054" w:rsidRDefault="001C5054" w:rsidP="001C5054">
      <w:pPr>
        <w:jc w:val="both"/>
      </w:pPr>
      <w:r>
        <w:t>Parametry techniczne kamer tubowych: Rozdzielczość: 4Mpx</w:t>
      </w:r>
    </w:p>
    <w:p w14:paraId="7ABF8573" w14:textId="77777777" w:rsidR="001C5054" w:rsidRDefault="001C5054" w:rsidP="001C5054">
      <w:pPr>
        <w:jc w:val="both"/>
      </w:pPr>
      <w:r>
        <w:t>Funkcje inteligentnej detekcji: wtargnięcie w obszar, przekroczenie linii</w:t>
      </w:r>
    </w:p>
    <w:p w14:paraId="206F87E3" w14:textId="77777777" w:rsidR="001C5054" w:rsidRDefault="001C5054" w:rsidP="001C5054">
      <w:pPr>
        <w:jc w:val="both"/>
      </w:pPr>
      <w:r>
        <w:t>Poszerzona dynamika obrazu WDR (120dB)</w:t>
      </w:r>
    </w:p>
    <w:p w14:paraId="71BCD3B9" w14:textId="468389E8" w:rsidR="001C5054" w:rsidRDefault="001C5054" w:rsidP="001C5054">
      <w:pPr>
        <w:jc w:val="both"/>
      </w:pPr>
      <w:r>
        <w:t>Wbudowany web serwer, zgodność z NVR, obsługa przez CMS (BCS Manager</w:t>
      </w:r>
      <w:r w:rsidRPr="001C5054">
        <w:t xml:space="preserve"> </w:t>
      </w:r>
      <w:r>
        <w:t>lub kompatybilna), aplikacja mobilna BCS (iOS, Android)</w:t>
      </w:r>
      <w:r w:rsidRPr="001C5054">
        <w:t xml:space="preserve"> </w:t>
      </w:r>
      <w:r>
        <w:t>lub kompatybilna, P2P</w:t>
      </w:r>
    </w:p>
    <w:p w14:paraId="74134C40" w14:textId="77777777" w:rsidR="001C5054" w:rsidRDefault="001C5054" w:rsidP="001C5054">
      <w:pPr>
        <w:jc w:val="both"/>
      </w:pPr>
      <w:r>
        <w:t>Obudowa zewnętrzna metalowa IP67</w:t>
      </w:r>
    </w:p>
    <w:p w14:paraId="236130C2" w14:textId="77777777" w:rsidR="001C5054" w:rsidRDefault="001C5054" w:rsidP="001C5054">
      <w:pPr>
        <w:jc w:val="both"/>
      </w:pPr>
      <w:r>
        <w:t xml:space="preserve">Gniazdo karty pamięci </w:t>
      </w:r>
      <w:proofErr w:type="spellStart"/>
      <w:r>
        <w:t>microSD</w:t>
      </w:r>
      <w:proofErr w:type="spellEnd"/>
      <w:r>
        <w:t xml:space="preserve"> o maksymalnej pojemności 256 GB</w:t>
      </w:r>
    </w:p>
    <w:p w14:paraId="62983F8B" w14:textId="77777777" w:rsidR="001C5054" w:rsidRDefault="001C5054" w:rsidP="001C5054">
      <w:pPr>
        <w:jc w:val="both"/>
      </w:pPr>
      <w:r>
        <w:t>Wbudowane funkcje inteligentne: ochrona perymetryczna, rozpoznawanie obiektów</w:t>
      </w:r>
    </w:p>
    <w:p w14:paraId="05CA92C3" w14:textId="77777777" w:rsidR="001C5054" w:rsidRDefault="001C5054" w:rsidP="001C5054">
      <w:pPr>
        <w:jc w:val="both"/>
      </w:pPr>
      <w:r>
        <w:t>• Adapter/puszka kamer tubowych szt. 2</w:t>
      </w:r>
    </w:p>
    <w:p w14:paraId="33EA1732" w14:textId="77777777" w:rsidR="001C5054" w:rsidRDefault="001C5054" w:rsidP="001C5054">
      <w:pPr>
        <w:jc w:val="both"/>
      </w:pPr>
    </w:p>
    <w:p w14:paraId="476CFF75" w14:textId="401655E5" w:rsidR="001C5054" w:rsidRDefault="001C5054" w:rsidP="001C5054">
      <w:pPr>
        <w:jc w:val="both"/>
      </w:pPr>
      <w:r>
        <w:t>2. Urządzenie zapisujące: szt. 1</w:t>
      </w:r>
    </w:p>
    <w:p w14:paraId="3B910352" w14:textId="77777777" w:rsidR="001C5054" w:rsidRDefault="001C5054" w:rsidP="001C5054">
      <w:pPr>
        <w:jc w:val="both"/>
      </w:pPr>
      <w:r>
        <w:t>NVR Procesor: Quad-</w:t>
      </w:r>
      <w:proofErr w:type="spellStart"/>
      <w:r>
        <w:t>Core</w:t>
      </w:r>
      <w:proofErr w:type="spellEnd"/>
    </w:p>
    <w:p w14:paraId="45393622" w14:textId="77777777" w:rsidR="001C5054" w:rsidRDefault="001C5054" w:rsidP="001C5054">
      <w:pPr>
        <w:jc w:val="both"/>
      </w:pPr>
      <w:r>
        <w:t xml:space="preserve">Nagrywanie do 16 kamer IP w rozdzielczościach: 8 </w:t>
      </w:r>
      <w:proofErr w:type="spellStart"/>
      <w:r>
        <w:t>Mpx</w:t>
      </w:r>
      <w:proofErr w:type="spellEnd"/>
      <w:r>
        <w:t xml:space="preserve">, 6 </w:t>
      </w:r>
      <w:proofErr w:type="spellStart"/>
      <w:r>
        <w:t>Mpx</w:t>
      </w:r>
      <w:proofErr w:type="spellEnd"/>
      <w:r>
        <w:t xml:space="preserve">, 5 </w:t>
      </w:r>
      <w:proofErr w:type="spellStart"/>
      <w:r>
        <w:t>Mpx</w:t>
      </w:r>
      <w:proofErr w:type="spellEnd"/>
      <w:r>
        <w:t xml:space="preserve">, 4 </w:t>
      </w:r>
      <w:proofErr w:type="spellStart"/>
      <w:r>
        <w:t>Mpx</w:t>
      </w:r>
      <w:proofErr w:type="spellEnd"/>
      <w:r>
        <w:t xml:space="preserve">, 3 </w:t>
      </w:r>
      <w:proofErr w:type="spellStart"/>
      <w:r>
        <w:t>Mpx</w:t>
      </w:r>
      <w:proofErr w:type="spellEnd"/>
      <w:r>
        <w:t xml:space="preserve">, 1080p, 1.3 </w:t>
      </w:r>
      <w:proofErr w:type="spellStart"/>
      <w:r>
        <w:t>Mpx</w:t>
      </w:r>
      <w:proofErr w:type="spellEnd"/>
      <w:r>
        <w:t>, 720p</w:t>
      </w:r>
    </w:p>
    <w:p w14:paraId="3EDE8BEC" w14:textId="77777777" w:rsidR="001C5054" w:rsidRDefault="001C5054" w:rsidP="001C5054">
      <w:pPr>
        <w:jc w:val="both"/>
      </w:pPr>
      <w:proofErr w:type="spellStart"/>
      <w:r>
        <w:t>Bitrate</w:t>
      </w:r>
      <w:proofErr w:type="spellEnd"/>
      <w:r>
        <w:t xml:space="preserve">: 200 / 96 </w:t>
      </w:r>
      <w:proofErr w:type="spellStart"/>
      <w:r>
        <w:t>Mbps</w:t>
      </w:r>
      <w:proofErr w:type="spellEnd"/>
      <w:r>
        <w:t xml:space="preserve"> (maksymalnie)</w:t>
      </w:r>
    </w:p>
    <w:p w14:paraId="7AAAA0D7" w14:textId="77777777" w:rsidR="001C5054" w:rsidRDefault="001C5054" w:rsidP="001C5054">
      <w:pPr>
        <w:jc w:val="both"/>
      </w:pPr>
      <w:r>
        <w:t>Inteligentne funkcje: przekroczenie linii, wtargnięcie w obszar, zniknięcie/pozostawienie przedmiotów, detekcja twarzy, detekcja audio, liczenie osób</w:t>
      </w:r>
    </w:p>
    <w:p w14:paraId="7EE95C93" w14:textId="77777777" w:rsidR="001C5054" w:rsidRDefault="001C5054" w:rsidP="001C5054">
      <w:pPr>
        <w:jc w:val="both"/>
      </w:pPr>
      <w:r>
        <w:t>Synchroniczne odtwarzanie wszystkich kanałów</w:t>
      </w:r>
    </w:p>
    <w:p w14:paraId="59917900" w14:textId="77777777" w:rsidR="001C5054" w:rsidRDefault="001C5054" w:rsidP="001C5054">
      <w:pPr>
        <w:jc w:val="both"/>
      </w:pPr>
      <w:r>
        <w:t>Obsługa 2 dysków SATA do maksymalnie 12 TB (maksymalnie 6 TB każdy)</w:t>
      </w:r>
    </w:p>
    <w:p w14:paraId="3CDBC9BF" w14:textId="77777777" w:rsidR="001C5054" w:rsidRDefault="001C5054" w:rsidP="001C5054">
      <w:pPr>
        <w:jc w:val="both"/>
      </w:pPr>
      <w:r>
        <w:t>Kodowanie H.265/H.264/MJPEG w podwójnym strumieniu</w:t>
      </w:r>
    </w:p>
    <w:p w14:paraId="56D76892" w14:textId="77777777" w:rsidR="001C5054" w:rsidRDefault="001C5054" w:rsidP="001C5054">
      <w:pPr>
        <w:jc w:val="both"/>
      </w:pPr>
      <w:r>
        <w:t>Wyszukiwanie kamer IP w sieci, obsługa PTZ przez sieć</w:t>
      </w:r>
    </w:p>
    <w:p w14:paraId="20D38E1F" w14:textId="77777777" w:rsidR="001C5054" w:rsidRDefault="001C5054" w:rsidP="001C5054">
      <w:pPr>
        <w:jc w:val="both"/>
      </w:pPr>
      <w:r>
        <w:lastRenderedPageBreak/>
        <w:t>Zaawansowana detekcja wideo: detekcja ruchu, zasłonięcie, zanik obrazu</w:t>
      </w:r>
    </w:p>
    <w:p w14:paraId="6EFFF002" w14:textId="77777777" w:rsidR="001C5054" w:rsidRDefault="001C5054" w:rsidP="001C5054">
      <w:pPr>
        <w:jc w:val="both"/>
      </w:pPr>
      <w:r>
        <w:t>Zdalna obsługa ustawień parametrów nagrywania kamer (wybrane modele)</w:t>
      </w:r>
    </w:p>
    <w:p w14:paraId="7AD637A8" w14:textId="77777777" w:rsidR="0088253C" w:rsidRPr="00522547" w:rsidRDefault="0088253C" w:rsidP="0088253C">
      <w:pPr>
        <w:jc w:val="both"/>
        <w:rPr>
          <w:rFonts w:cstheme="minorHAnsi"/>
        </w:rPr>
      </w:pPr>
      <w:r>
        <w:rPr>
          <w:rFonts w:cstheme="minorHAnsi"/>
        </w:rPr>
        <w:t>Nagrywanie na wszystkich kanałach rejestratora o tej samej rozdzielczości.</w:t>
      </w:r>
    </w:p>
    <w:p w14:paraId="38AA5D9E" w14:textId="77777777" w:rsidR="0088253C" w:rsidRDefault="0088253C" w:rsidP="001C5054">
      <w:pPr>
        <w:jc w:val="both"/>
      </w:pPr>
    </w:p>
    <w:p w14:paraId="6BA77822" w14:textId="1F6A3A9A" w:rsidR="001C5054" w:rsidRDefault="001C5054" w:rsidP="001C5054">
      <w:pPr>
        <w:jc w:val="both"/>
      </w:pPr>
      <w:r>
        <w:t>Wbudowany web serwer, obsługa przez CMS (DSS/Smart PSS/BCS Manager), DMSS, aplikacja mobilna BCS (iOS, Android) lub kompatybilna, P2P</w:t>
      </w:r>
    </w:p>
    <w:p w14:paraId="12B8907D" w14:textId="77777777" w:rsidR="001C5054" w:rsidRDefault="001C5054" w:rsidP="001C5054">
      <w:pPr>
        <w:jc w:val="both"/>
      </w:pPr>
      <w:r>
        <w:t>• Pojemność dysków twardych: 2szt. 6 TB. Urządzenie przeznaczone jest do pracy ciągłej 24/7</w:t>
      </w:r>
    </w:p>
    <w:p w14:paraId="4D8BC0AF" w14:textId="77777777" w:rsidR="001C5054" w:rsidRDefault="001C5054" w:rsidP="001C5054">
      <w:pPr>
        <w:jc w:val="both"/>
      </w:pPr>
      <w:r>
        <w:t>3. System zasilania awaryjnego: 1szt.</w:t>
      </w:r>
    </w:p>
    <w:p w14:paraId="056BD909" w14:textId="77777777" w:rsidR="001C5054" w:rsidRDefault="001C5054" w:rsidP="001C5054">
      <w:pPr>
        <w:jc w:val="both"/>
      </w:pPr>
      <w:r>
        <w:t>• Typ zasilacza Line-</w:t>
      </w:r>
      <w:proofErr w:type="spellStart"/>
      <w:r>
        <w:t>interactive</w:t>
      </w:r>
      <w:proofErr w:type="spellEnd"/>
    </w:p>
    <w:p w14:paraId="1571F17C" w14:textId="77777777" w:rsidR="001C5054" w:rsidRDefault="001C5054" w:rsidP="001C5054">
      <w:pPr>
        <w:jc w:val="both"/>
      </w:pPr>
      <w:r>
        <w:t>• Moc skuteczna 510W</w:t>
      </w:r>
    </w:p>
    <w:p w14:paraId="4F49D2E6" w14:textId="77777777" w:rsidR="001C5054" w:rsidRDefault="001C5054" w:rsidP="001C5054">
      <w:pPr>
        <w:jc w:val="both"/>
      </w:pPr>
      <w:r>
        <w:t>• Moc pozorna 850VA</w:t>
      </w:r>
    </w:p>
    <w:p w14:paraId="5E2CABE0" w14:textId="77777777" w:rsidR="001C5054" w:rsidRDefault="001C5054" w:rsidP="001C5054">
      <w:pPr>
        <w:jc w:val="both"/>
      </w:pPr>
      <w:r>
        <w:t>• Napięcie wyjściowe 230V ±10% / 50-60Hz</w:t>
      </w:r>
    </w:p>
    <w:p w14:paraId="72CAA6E9" w14:textId="77777777" w:rsidR="001C5054" w:rsidRDefault="001C5054" w:rsidP="001C5054">
      <w:pPr>
        <w:jc w:val="both"/>
      </w:pPr>
      <w:r>
        <w:t>• Typ przebiegu Aproksymowana sinusoida</w:t>
      </w:r>
    </w:p>
    <w:p w14:paraId="6372201E" w14:textId="77777777" w:rsidR="001C5054" w:rsidRDefault="001C5054" w:rsidP="001C5054">
      <w:pPr>
        <w:jc w:val="both"/>
      </w:pPr>
      <w:r>
        <w:t xml:space="preserve">• Ilość gniazd 2x </w:t>
      </w:r>
      <w:proofErr w:type="spellStart"/>
      <w:r>
        <w:t>Schuko</w:t>
      </w:r>
      <w:proofErr w:type="spellEnd"/>
    </w:p>
    <w:p w14:paraId="2C471942" w14:textId="77777777" w:rsidR="001C5054" w:rsidRDefault="001C5054" w:rsidP="001C5054">
      <w:pPr>
        <w:jc w:val="both"/>
      </w:pPr>
      <w:r>
        <w:t>• Akumulator 1x 8Ah/12V</w:t>
      </w:r>
    </w:p>
    <w:p w14:paraId="3EA0C434" w14:textId="77777777" w:rsidR="001C5054" w:rsidRDefault="001C5054" w:rsidP="001C5054">
      <w:pPr>
        <w:jc w:val="both"/>
      </w:pPr>
      <w:r>
        <w:t>• Port komunikacyjny USB</w:t>
      </w:r>
    </w:p>
    <w:p w14:paraId="3893E6D1" w14:textId="77777777" w:rsidR="001C5054" w:rsidRDefault="001C5054" w:rsidP="001C5054">
      <w:pPr>
        <w:jc w:val="both"/>
      </w:pPr>
      <w:r>
        <w:t>• Filtr przeciwzakłóceniowy EMI/RFI</w:t>
      </w:r>
    </w:p>
    <w:p w14:paraId="0AB4D1A3" w14:textId="77777777" w:rsidR="001C5054" w:rsidRDefault="001C5054" w:rsidP="001C5054">
      <w:pPr>
        <w:jc w:val="both"/>
      </w:pPr>
    </w:p>
    <w:p w14:paraId="1D0AB74B" w14:textId="30C18269" w:rsidR="001C5054" w:rsidRDefault="001C5054" w:rsidP="001C5054">
      <w:pPr>
        <w:jc w:val="both"/>
      </w:pPr>
      <w:r>
        <w:t>4. Monitor: szt. 1</w:t>
      </w:r>
    </w:p>
    <w:p w14:paraId="3F268A25" w14:textId="77777777" w:rsidR="001C5054" w:rsidRDefault="001C5054" w:rsidP="001C5054">
      <w:pPr>
        <w:jc w:val="both"/>
      </w:pPr>
      <w:r>
        <w:t>• Ekran: 40" LED, Full HD, 1920 x 1080px</w:t>
      </w:r>
    </w:p>
    <w:p w14:paraId="448E755F" w14:textId="77777777" w:rsidR="001C5054" w:rsidRDefault="001C5054" w:rsidP="001C5054">
      <w:pPr>
        <w:jc w:val="both"/>
      </w:pPr>
      <w:r>
        <w:t xml:space="preserve">• Częstotliwość odświeżania ekranu: 50 </w:t>
      </w:r>
      <w:proofErr w:type="spellStart"/>
      <w:r>
        <w:t>Hz</w:t>
      </w:r>
      <w:proofErr w:type="spellEnd"/>
    </w:p>
    <w:p w14:paraId="2839A5BD" w14:textId="77777777" w:rsidR="001C5054" w:rsidRDefault="001C5054" w:rsidP="001C5054">
      <w:pPr>
        <w:jc w:val="both"/>
      </w:pPr>
      <w:r>
        <w:t>• Smart TV: Tak</w:t>
      </w:r>
    </w:p>
    <w:p w14:paraId="46981089" w14:textId="77777777" w:rsidR="001C5054" w:rsidRDefault="001C5054" w:rsidP="001C5054">
      <w:pPr>
        <w:jc w:val="both"/>
      </w:pPr>
      <w:r>
        <w:t xml:space="preserve">• Technologia HDR (High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Range</w:t>
      </w:r>
      <w:proofErr w:type="spellEnd"/>
      <w:r>
        <w:t>): Tak</w:t>
      </w:r>
    </w:p>
    <w:p w14:paraId="52BF3F8B" w14:textId="77777777" w:rsidR="001C5054" w:rsidRDefault="001C5054" w:rsidP="001C5054">
      <w:pPr>
        <w:jc w:val="both"/>
      </w:pPr>
      <w:r>
        <w:t>• Złącza: HDMI x2, USB x1</w:t>
      </w:r>
    </w:p>
    <w:p w14:paraId="0DF5A74B" w14:textId="77777777" w:rsidR="001C5054" w:rsidRDefault="001C5054" w:rsidP="001C5054">
      <w:pPr>
        <w:jc w:val="both"/>
      </w:pPr>
      <w:r>
        <w:t>• Funkcje: Wi-Fi, DLNA, Bluetooth, Nagrywanie na USB</w:t>
      </w:r>
    </w:p>
    <w:p w14:paraId="241F9C06" w14:textId="77777777" w:rsidR="001C5054" w:rsidRDefault="001C5054" w:rsidP="001C5054">
      <w:pPr>
        <w:jc w:val="both"/>
      </w:pPr>
      <w:r>
        <w:t>5. Kabel U/UTP KAT.5E skrętka 500m</w:t>
      </w:r>
    </w:p>
    <w:p w14:paraId="6BB1595C" w14:textId="77777777" w:rsidR="001C5054" w:rsidRDefault="001C5054" w:rsidP="001C5054">
      <w:pPr>
        <w:jc w:val="both"/>
      </w:pPr>
      <w:r>
        <w:t>6. Rura elektroinstalacyjna PVC, RL-18, biała, długość 3 metry szt. 100</w:t>
      </w:r>
    </w:p>
    <w:p w14:paraId="0DBE0DB2" w14:textId="77777777" w:rsidR="001C5054" w:rsidRDefault="001C5054" w:rsidP="001C5054">
      <w:pPr>
        <w:jc w:val="both"/>
      </w:pPr>
      <w:r>
        <w:t>7. Uchwyt zamykany UZE-18, biały szt. 360</w:t>
      </w:r>
    </w:p>
    <w:p w14:paraId="4F200F19" w14:textId="77777777" w:rsidR="001C5054" w:rsidRDefault="001C5054" w:rsidP="001C5054">
      <w:pPr>
        <w:jc w:val="both"/>
      </w:pPr>
      <w:r>
        <w:t>8. Złączka karbowana do rur elektroinstalacyjnych Fi-18, biała szt. 130</w:t>
      </w:r>
    </w:p>
    <w:p w14:paraId="1BF01D15" w14:textId="77777777" w:rsidR="001C5054" w:rsidRDefault="001C5054" w:rsidP="001C5054">
      <w:pPr>
        <w:jc w:val="both"/>
      </w:pPr>
      <w:r>
        <w:t>9. Szafa RACK 19" 12U 600 mm wisząca szt. 1</w:t>
      </w:r>
    </w:p>
    <w:p w14:paraId="659870CA" w14:textId="77777777" w:rsidR="001C5054" w:rsidRDefault="001C5054" w:rsidP="001C5054">
      <w:pPr>
        <w:jc w:val="both"/>
      </w:pPr>
      <w:r>
        <w:t>• Szafa przeznaczona do montażu urządzeń z obudową w standardzie 19". Wykorzystywana jako miejsca zakańczania okablowania strukturalnego budynku.</w:t>
      </w:r>
    </w:p>
    <w:p w14:paraId="242BDE22" w14:textId="77777777" w:rsidR="001C5054" w:rsidRDefault="001C5054" w:rsidP="001C5054">
      <w:pPr>
        <w:jc w:val="both"/>
      </w:pPr>
      <w:r>
        <w:lastRenderedPageBreak/>
        <w:t>• Rodzaj szafy: wisząca</w:t>
      </w:r>
    </w:p>
    <w:p w14:paraId="41F595A5" w14:textId="77777777" w:rsidR="001C5054" w:rsidRDefault="001C5054" w:rsidP="001C5054">
      <w:pPr>
        <w:jc w:val="both"/>
      </w:pPr>
      <w:r>
        <w:t>• Wysokość RACK: 12U</w:t>
      </w:r>
    </w:p>
    <w:p w14:paraId="057AA5E0" w14:textId="77777777" w:rsidR="001C5054" w:rsidRDefault="001C5054" w:rsidP="001C5054">
      <w:pPr>
        <w:jc w:val="both"/>
      </w:pPr>
      <w:r>
        <w:t>• Wysokość: 630 mm</w:t>
      </w:r>
    </w:p>
    <w:p w14:paraId="4D3A2810" w14:textId="77777777" w:rsidR="001C5054" w:rsidRDefault="001C5054" w:rsidP="001C5054">
      <w:pPr>
        <w:jc w:val="both"/>
      </w:pPr>
      <w:r>
        <w:t>• Szerokość: 570 mm</w:t>
      </w:r>
    </w:p>
    <w:p w14:paraId="4B1FD5AA" w14:textId="77777777" w:rsidR="001C5054" w:rsidRDefault="001C5054" w:rsidP="001C5054">
      <w:pPr>
        <w:jc w:val="both"/>
      </w:pPr>
      <w:r>
        <w:t>• Głębokość: 600 mm</w:t>
      </w:r>
    </w:p>
    <w:p w14:paraId="1F54AB28" w14:textId="77777777" w:rsidR="001C5054" w:rsidRDefault="001C5054" w:rsidP="001C5054">
      <w:pPr>
        <w:jc w:val="both"/>
      </w:pPr>
      <w:r>
        <w:t xml:space="preserve">10. Listwa zasilająca 230VAC, szafy </w:t>
      </w:r>
      <w:proofErr w:type="spellStart"/>
      <w:r>
        <w:t>rack</w:t>
      </w:r>
      <w:proofErr w:type="spellEnd"/>
      <w:r>
        <w:t xml:space="preserve"> 19' 8 gniazd szt. 1</w:t>
      </w:r>
    </w:p>
    <w:p w14:paraId="0E36F38D" w14:textId="77777777" w:rsidR="001C5054" w:rsidRDefault="001C5054" w:rsidP="001C5054">
      <w:pPr>
        <w:jc w:val="both"/>
      </w:pPr>
      <w:r>
        <w:t>• Wysokość 1U</w:t>
      </w:r>
    </w:p>
    <w:p w14:paraId="6D2A2FC7" w14:textId="77777777" w:rsidR="001C5054" w:rsidRDefault="001C5054" w:rsidP="001C5054">
      <w:pPr>
        <w:jc w:val="both"/>
      </w:pPr>
      <w:r>
        <w:t>• Ilość gniazd: 8</w:t>
      </w:r>
    </w:p>
    <w:p w14:paraId="0677D10B" w14:textId="77777777" w:rsidR="001C5054" w:rsidRDefault="001C5054" w:rsidP="001C5054">
      <w:pPr>
        <w:jc w:val="both"/>
      </w:pPr>
      <w:r>
        <w:t>• obciążenie: 3500W</w:t>
      </w:r>
    </w:p>
    <w:p w14:paraId="3D9B4E44" w14:textId="77777777" w:rsidR="001C5054" w:rsidRDefault="001C5054" w:rsidP="001C5054">
      <w:pPr>
        <w:jc w:val="both"/>
      </w:pPr>
      <w:r>
        <w:t>• zastosowanie: do wewnątrz</w:t>
      </w:r>
    </w:p>
    <w:p w14:paraId="0A16542F" w14:textId="77777777" w:rsidR="001C5054" w:rsidRDefault="001C5054" w:rsidP="001C5054">
      <w:pPr>
        <w:jc w:val="both"/>
      </w:pPr>
      <w:r>
        <w:t>• podświetlany wyłącznik</w:t>
      </w:r>
    </w:p>
    <w:p w14:paraId="15A83B82" w14:textId="77777777" w:rsidR="001C5054" w:rsidRDefault="001C5054" w:rsidP="001C5054">
      <w:pPr>
        <w:jc w:val="both"/>
      </w:pPr>
      <w:r>
        <w:t>• mocowanie czteropunktowe doczołowe do profilów RACK</w:t>
      </w:r>
    </w:p>
    <w:p w14:paraId="4E69FF54" w14:textId="77777777" w:rsidR="001C5054" w:rsidRDefault="001C5054" w:rsidP="001C5054">
      <w:pPr>
        <w:jc w:val="both"/>
      </w:pPr>
    </w:p>
    <w:p w14:paraId="71FFB90C" w14:textId="55DB055F" w:rsidR="001C5054" w:rsidRDefault="001C5054" w:rsidP="001C5054">
      <w:pPr>
        <w:jc w:val="both"/>
      </w:pPr>
      <w:r>
        <w:t>11. Switch (</w:t>
      </w:r>
      <w:proofErr w:type="spellStart"/>
      <w:r>
        <w:t>PoE</w:t>
      </w:r>
      <w:proofErr w:type="spellEnd"/>
      <w:r>
        <w:t>) 18 portowy szt. 1</w:t>
      </w:r>
    </w:p>
    <w:p w14:paraId="7A6B04DB" w14:textId="77777777" w:rsidR="001C5054" w:rsidRDefault="001C5054" w:rsidP="001C5054">
      <w:pPr>
        <w:jc w:val="both"/>
      </w:pPr>
      <w:r>
        <w:t xml:space="preserve">• 16 portów </w:t>
      </w:r>
      <w:proofErr w:type="spellStart"/>
      <w:r>
        <w:t>PoE</w:t>
      </w:r>
      <w:proofErr w:type="spellEnd"/>
      <w:r>
        <w:t xml:space="preserve"> 100 </w:t>
      </w:r>
      <w:proofErr w:type="spellStart"/>
      <w:r>
        <w:t>Mbps</w:t>
      </w:r>
      <w:proofErr w:type="spellEnd"/>
    </w:p>
    <w:p w14:paraId="76A63D5E" w14:textId="77777777" w:rsidR="001C5054" w:rsidRDefault="001C5054" w:rsidP="001C5054">
      <w:pPr>
        <w:jc w:val="both"/>
      </w:pPr>
      <w:r>
        <w:t xml:space="preserve">• 2 porty RJ45 </w:t>
      </w:r>
      <w:proofErr w:type="spellStart"/>
      <w:r>
        <w:t>uplink</w:t>
      </w:r>
      <w:proofErr w:type="spellEnd"/>
      <w:r>
        <w:t xml:space="preserve"> Gigabit</w:t>
      </w:r>
    </w:p>
    <w:p w14:paraId="628D2A12" w14:textId="77777777" w:rsidR="001C5054" w:rsidRDefault="001C5054" w:rsidP="001C5054">
      <w:pPr>
        <w:jc w:val="both"/>
      </w:pPr>
      <w:r>
        <w:t>• 2 porty światłowodowe SFP Gigabit</w:t>
      </w:r>
    </w:p>
    <w:p w14:paraId="5C93D62B" w14:textId="77777777" w:rsidR="001C5054" w:rsidRDefault="001C5054" w:rsidP="001C5054">
      <w:pPr>
        <w:jc w:val="both"/>
      </w:pPr>
      <w:r>
        <w:t xml:space="preserve">• Standard IEEE802.3 </w:t>
      </w:r>
      <w:proofErr w:type="spellStart"/>
      <w:r>
        <w:t>af</w:t>
      </w:r>
      <w:proofErr w:type="spellEnd"/>
      <w:r>
        <w:t>/</w:t>
      </w:r>
      <w:proofErr w:type="spellStart"/>
      <w:r>
        <w:t>at</w:t>
      </w:r>
      <w:proofErr w:type="spellEnd"/>
      <w:r>
        <w:t xml:space="preserve">, Maksymalna moc do 30W dla pojedynczego portu </w:t>
      </w:r>
      <w:proofErr w:type="spellStart"/>
      <w:r>
        <w:t>PoE</w:t>
      </w:r>
      <w:proofErr w:type="spellEnd"/>
    </w:p>
    <w:p w14:paraId="2E8C2376" w14:textId="77777777" w:rsidR="001C5054" w:rsidRDefault="001C5054" w:rsidP="001C5054">
      <w:pPr>
        <w:jc w:val="both"/>
      </w:pPr>
      <w:r>
        <w:t xml:space="preserve">• 3 tryby pracy: AI VLAN, AI EXTEND AI </w:t>
      </w:r>
      <w:proofErr w:type="spellStart"/>
      <w:r>
        <w:t>PoE</w:t>
      </w:r>
      <w:proofErr w:type="spellEnd"/>
      <w:r>
        <w:t xml:space="preserve">, AI </w:t>
      </w:r>
      <w:proofErr w:type="spellStart"/>
      <w:r>
        <w:t>QoS</w:t>
      </w:r>
      <w:proofErr w:type="spellEnd"/>
    </w:p>
    <w:p w14:paraId="513938AA" w14:textId="77777777" w:rsidR="001C5054" w:rsidRDefault="001C5054" w:rsidP="001C5054">
      <w:pPr>
        <w:jc w:val="both"/>
      </w:pPr>
      <w:r>
        <w:t>• Funkcje MDI/MDIX, VLAN</w:t>
      </w:r>
    </w:p>
    <w:p w14:paraId="1B3FA096" w14:textId="77777777" w:rsidR="001C5054" w:rsidRDefault="001C5054" w:rsidP="001C5054">
      <w:pPr>
        <w:jc w:val="both"/>
      </w:pPr>
      <w:r>
        <w:t>• Transmisja do 250 m</w:t>
      </w:r>
    </w:p>
    <w:p w14:paraId="73005143" w14:textId="77777777" w:rsidR="001C5054" w:rsidRDefault="001C5054" w:rsidP="001C5054">
      <w:pPr>
        <w:jc w:val="both"/>
      </w:pPr>
      <w:r>
        <w:t>• Możliwość montażu w szafie RACK 1U</w:t>
      </w:r>
    </w:p>
    <w:p w14:paraId="6E3A6F13" w14:textId="77777777" w:rsidR="001C5054" w:rsidRDefault="001C5054" w:rsidP="001C5054">
      <w:pPr>
        <w:jc w:val="both"/>
      </w:pPr>
      <w:r>
        <w:t>• Zasilanie 100~240V AC</w:t>
      </w:r>
    </w:p>
    <w:p w14:paraId="4CF3018D" w14:textId="77777777" w:rsidR="001C5054" w:rsidRDefault="001C5054" w:rsidP="001C5054">
      <w:pPr>
        <w:jc w:val="both"/>
      </w:pPr>
    </w:p>
    <w:p w14:paraId="52C40FEE" w14:textId="53750FFB" w:rsidR="001C5054" w:rsidRDefault="001C5054" w:rsidP="001C5054">
      <w:pPr>
        <w:jc w:val="both"/>
      </w:pPr>
      <w:r>
        <w:t xml:space="preserve">12. </w:t>
      </w:r>
      <w:proofErr w:type="spellStart"/>
      <w:r>
        <w:t>Patch</w:t>
      </w:r>
      <w:proofErr w:type="spellEnd"/>
      <w:r>
        <w:t xml:space="preserve"> Panel 1U 24porty 5e + uchwyt na kable RJ-45 szt. 1</w:t>
      </w:r>
    </w:p>
    <w:p w14:paraId="46A40A2F" w14:textId="77777777" w:rsidR="001C5054" w:rsidRDefault="001C5054" w:rsidP="001C5054">
      <w:pPr>
        <w:jc w:val="both"/>
      </w:pPr>
      <w:r>
        <w:t>• Wysokość: 1U</w:t>
      </w:r>
    </w:p>
    <w:p w14:paraId="1E27760F" w14:textId="77777777" w:rsidR="001C5054" w:rsidRDefault="001C5054" w:rsidP="001C5054">
      <w:pPr>
        <w:jc w:val="both"/>
      </w:pPr>
      <w:r>
        <w:t>• 24 porty</w:t>
      </w:r>
    </w:p>
    <w:p w14:paraId="6AE8CDC7" w14:textId="77777777" w:rsidR="001C5054" w:rsidRDefault="001C5054" w:rsidP="001C5054">
      <w:pPr>
        <w:jc w:val="both"/>
      </w:pPr>
      <w:r>
        <w:t xml:space="preserve">• Mocowanie doczołowe do szyn </w:t>
      </w:r>
      <w:proofErr w:type="spellStart"/>
      <w:r>
        <w:t>rackowych</w:t>
      </w:r>
      <w:proofErr w:type="spellEnd"/>
    </w:p>
    <w:p w14:paraId="002B2B35" w14:textId="77777777" w:rsidR="001C5054" w:rsidRDefault="001C5054" w:rsidP="001C5054">
      <w:pPr>
        <w:jc w:val="both"/>
      </w:pPr>
      <w:r>
        <w:t>• Kolor: czarny</w:t>
      </w:r>
    </w:p>
    <w:p w14:paraId="1325308D" w14:textId="77777777" w:rsidR="001C5054" w:rsidRDefault="001C5054" w:rsidP="001C5054">
      <w:pPr>
        <w:jc w:val="both"/>
      </w:pPr>
      <w:r>
        <w:t>• Uchwyt do mocowania kabli</w:t>
      </w:r>
    </w:p>
    <w:p w14:paraId="122C9B42" w14:textId="77777777" w:rsidR="001C5054" w:rsidRDefault="001C5054" w:rsidP="001C5054">
      <w:pPr>
        <w:jc w:val="both"/>
      </w:pPr>
    </w:p>
    <w:p w14:paraId="14C44FB8" w14:textId="218F513F" w:rsidR="001C5054" w:rsidRDefault="001C5054" w:rsidP="001C5054">
      <w:pPr>
        <w:jc w:val="both"/>
      </w:pPr>
      <w:r>
        <w:lastRenderedPageBreak/>
        <w:t xml:space="preserve">13. </w:t>
      </w:r>
      <w:proofErr w:type="spellStart"/>
      <w:r>
        <w:t>Patchcord</w:t>
      </w:r>
      <w:proofErr w:type="spellEnd"/>
      <w:r>
        <w:t xml:space="preserve"> UTP 0,5m kat.5e szt. 9</w:t>
      </w:r>
    </w:p>
    <w:p w14:paraId="4A32F40E" w14:textId="77777777" w:rsidR="001C5054" w:rsidRDefault="001C5054" w:rsidP="001C5054">
      <w:pPr>
        <w:jc w:val="both"/>
      </w:pPr>
      <w:r>
        <w:t xml:space="preserve">14. </w:t>
      </w:r>
      <w:proofErr w:type="spellStart"/>
      <w:r>
        <w:t>Patchcord</w:t>
      </w:r>
      <w:proofErr w:type="spellEnd"/>
      <w:r>
        <w:t xml:space="preserve"> UTP 1m kat.5e szt. 2</w:t>
      </w:r>
    </w:p>
    <w:p w14:paraId="23D5F177" w14:textId="77777777" w:rsidR="001C5054" w:rsidRDefault="001C5054" w:rsidP="001C5054">
      <w:pPr>
        <w:jc w:val="both"/>
      </w:pPr>
    </w:p>
    <w:p w14:paraId="1FC9A18C" w14:textId="544CDD63" w:rsidR="001C5054" w:rsidRDefault="001C5054" w:rsidP="001C5054">
      <w:pPr>
        <w:jc w:val="both"/>
      </w:pPr>
      <w:r>
        <w:t>15. Przewód HDMI 5m szt. 1</w:t>
      </w:r>
    </w:p>
    <w:p w14:paraId="15474976" w14:textId="77777777" w:rsidR="001C5054" w:rsidRDefault="001C5054" w:rsidP="001C5054">
      <w:pPr>
        <w:jc w:val="both"/>
      </w:pPr>
      <w:r>
        <w:t>• Wysokiej jakości przewód HDMI w standardzie v1.4</w:t>
      </w:r>
    </w:p>
    <w:p w14:paraId="6AD9DFEC" w14:textId="77777777" w:rsidR="001C5054" w:rsidRDefault="001C5054" w:rsidP="001C5054">
      <w:pPr>
        <w:jc w:val="both"/>
      </w:pPr>
      <w:r>
        <w:t>• Transmisja obrazu w rozdzielczości maksymalnej 4096x2160</w:t>
      </w:r>
    </w:p>
    <w:p w14:paraId="43705972" w14:textId="77777777" w:rsidR="001C5054" w:rsidRDefault="001C5054" w:rsidP="001C5054">
      <w:pPr>
        <w:jc w:val="both"/>
      </w:pPr>
      <w:r>
        <w:t>• Wyposażony w filtry przeciwzakłóceniowe</w:t>
      </w:r>
    </w:p>
    <w:p w14:paraId="482435DE" w14:textId="77777777" w:rsidR="001C5054" w:rsidRDefault="001C5054" w:rsidP="001C5054">
      <w:pPr>
        <w:jc w:val="both"/>
      </w:pPr>
      <w:r>
        <w:t>• Długość 5 m</w:t>
      </w:r>
    </w:p>
    <w:p w14:paraId="30335C1E" w14:textId="77777777" w:rsidR="001C5054" w:rsidRDefault="001C5054" w:rsidP="001C5054">
      <w:pPr>
        <w:jc w:val="both"/>
      </w:pPr>
      <w:r>
        <w:t xml:space="preserve">• Transmisja obrazu w rozdzielczości </w:t>
      </w:r>
      <w:proofErr w:type="spellStart"/>
      <w:r>
        <w:t>FullHD</w:t>
      </w:r>
      <w:proofErr w:type="spellEnd"/>
    </w:p>
    <w:p w14:paraId="3D61B5E7" w14:textId="77777777" w:rsidR="001C5054" w:rsidRDefault="001C5054" w:rsidP="001C5054">
      <w:pPr>
        <w:jc w:val="both"/>
      </w:pPr>
      <w:r>
        <w:t xml:space="preserve">• Żywe i naturalne kolory dzięki zastosowaniu funkcji </w:t>
      </w:r>
      <w:proofErr w:type="spellStart"/>
      <w:r>
        <w:t>Deep</w:t>
      </w:r>
      <w:proofErr w:type="spellEnd"/>
      <w:r>
        <w:t xml:space="preserve"> </w:t>
      </w:r>
      <w:proofErr w:type="spellStart"/>
      <w:r>
        <w:t>Color</w:t>
      </w:r>
      <w:proofErr w:type="spellEnd"/>
      <w:r>
        <w:t xml:space="preserve"> – </w:t>
      </w:r>
      <w:proofErr w:type="spellStart"/>
      <w:r>
        <w:t>przesył</w:t>
      </w:r>
      <w:proofErr w:type="spellEnd"/>
      <w:r>
        <w:t xml:space="preserve"> obrazu w 48bit,</w:t>
      </w:r>
    </w:p>
    <w:p w14:paraId="688C31F0" w14:textId="77777777" w:rsidR="001C5054" w:rsidRDefault="001C5054" w:rsidP="001C5054">
      <w:pPr>
        <w:jc w:val="both"/>
      </w:pPr>
      <w:r>
        <w:t>• Transmisja obrazu 3D</w:t>
      </w:r>
    </w:p>
    <w:p w14:paraId="6564A7EA" w14:textId="77777777" w:rsidR="001C5054" w:rsidRDefault="001C5054" w:rsidP="001C5054">
      <w:pPr>
        <w:jc w:val="both"/>
      </w:pPr>
      <w:r>
        <w:t>• Zwrotny kanał audio</w:t>
      </w:r>
    </w:p>
    <w:p w14:paraId="618AB324" w14:textId="77777777" w:rsidR="001C5054" w:rsidRDefault="001C5054" w:rsidP="001C5054">
      <w:pPr>
        <w:jc w:val="both"/>
      </w:pPr>
      <w:r>
        <w:t>• Kanał Ethernet.</w:t>
      </w:r>
    </w:p>
    <w:p w14:paraId="62427354" w14:textId="77777777" w:rsidR="001C5054" w:rsidRDefault="001C5054" w:rsidP="001C5054">
      <w:pPr>
        <w:jc w:val="both"/>
      </w:pPr>
    </w:p>
    <w:p w14:paraId="210764F1" w14:textId="619D152E" w:rsidR="001C5054" w:rsidRDefault="001C5054" w:rsidP="001C5054">
      <w:pPr>
        <w:jc w:val="both"/>
      </w:pPr>
      <w:r>
        <w:t>16. Uchwyt TV LCD/Plazma ścienny, pochylny</w:t>
      </w:r>
    </w:p>
    <w:p w14:paraId="33B82481" w14:textId="77777777" w:rsidR="001C5054" w:rsidRDefault="001C5054" w:rsidP="001C5054">
      <w:pPr>
        <w:jc w:val="both"/>
      </w:pPr>
      <w:r>
        <w:t>• Uniwersalny uchwyt LCD/LED</w:t>
      </w:r>
    </w:p>
    <w:p w14:paraId="3A5D301F" w14:textId="77777777" w:rsidR="001C5054" w:rsidRDefault="001C5054" w:rsidP="001C5054">
      <w:pPr>
        <w:jc w:val="both"/>
      </w:pPr>
      <w:r>
        <w:t>• Uchwyt przeznaczony dla telewizora w rozmiarze 32'' - 55''</w:t>
      </w:r>
    </w:p>
    <w:p w14:paraId="240BE523" w14:textId="77777777" w:rsidR="001C5054" w:rsidRDefault="001C5054" w:rsidP="001C5054">
      <w:pPr>
        <w:jc w:val="both"/>
      </w:pPr>
      <w:r>
        <w:t>• Pochylenie w pionie: -20°... +10°</w:t>
      </w:r>
    </w:p>
    <w:p w14:paraId="77623B50" w14:textId="77777777" w:rsidR="001C5054" w:rsidRDefault="001C5054" w:rsidP="001C5054">
      <w:pPr>
        <w:jc w:val="both"/>
      </w:pPr>
      <w:r>
        <w:t>• Obrót w poziomie: -90°... +90°</w:t>
      </w:r>
    </w:p>
    <w:p w14:paraId="0E8A76D5" w14:textId="77777777" w:rsidR="001C5054" w:rsidRDefault="001C5054" w:rsidP="001C5054">
      <w:pPr>
        <w:jc w:val="both"/>
      </w:pPr>
      <w:r>
        <w:t>• Poziomowanie: -3°... +3°</w:t>
      </w:r>
    </w:p>
    <w:p w14:paraId="70FD8C23" w14:textId="77777777" w:rsidR="001C5054" w:rsidRDefault="001C5054" w:rsidP="001C5054">
      <w:pPr>
        <w:jc w:val="both"/>
      </w:pPr>
      <w:r>
        <w:t>• Nośność uchwytu: 50 kg</w:t>
      </w:r>
    </w:p>
    <w:p w14:paraId="49F614D9" w14:textId="77777777" w:rsidR="001C5054" w:rsidRDefault="001C5054" w:rsidP="001C5054">
      <w:pPr>
        <w:jc w:val="both"/>
      </w:pPr>
      <w:r>
        <w:t>• Odległość telewizora od ściany: 62 - 475 mm</w:t>
      </w:r>
    </w:p>
    <w:p w14:paraId="008AA5AC" w14:textId="77777777" w:rsidR="001C5054" w:rsidRDefault="001C5054" w:rsidP="001C5054">
      <w:pPr>
        <w:jc w:val="both"/>
      </w:pPr>
      <w:r>
        <w:t>• Standard mocowania: Max. VESA: 200x200, 400x200, 300x300, 400x400</w:t>
      </w:r>
    </w:p>
    <w:p w14:paraId="404CDEB7" w14:textId="77777777" w:rsidR="001C5054" w:rsidRDefault="001C5054" w:rsidP="001C5054">
      <w:pPr>
        <w:jc w:val="both"/>
      </w:pPr>
    </w:p>
    <w:p w14:paraId="62026CFB" w14:textId="2A4F53C1" w:rsidR="001C5054" w:rsidRDefault="001C5054" w:rsidP="001C5054">
      <w:pPr>
        <w:jc w:val="both"/>
      </w:pPr>
      <w:r>
        <w:t>17. PRZEWÓD OMY 3X1,5 300/300V H03VV-F (LINKA) 10 m.</w:t>
      </w:r>
    </w:p>
    <w:p w14:paraId="121BCD8D" w14:textId="77777777" w:rsidR="001C5054" w:rsidRDefault="001C5054" w:rsidP="001C5054">
      <w:pPr>
        <w:jc w:val="both"/>
      </w:pPr>
      <w:r>
        <w:t>18. GNIAZDO PRZENOŚNE PODWÓJNE 16A 2x2P+Z 250V BIAŁY szt.2</w:t>
      </w:r>
    </w:p>
    <w:p w14:paraId="4FA95C89" w14:textId="77777777" w:rsidR="001C5054" w:rsidRDefault="001C5054" w:rsidP="001C5054">
      <w:pPr>
        <w:jc w:val="both"/>
      </w:pPr>
      <w:r>
        <w:t xml:space="preserve">19. Wtyczka przenośna 230V 16A 2P+Z IP20 biała </w:t>
      </w:r>
      <w:proofErr w:type="spellStart"/>
      <w:r>
        <w:t>uni-schuko</w:t>
      </w:r>
      <w:proofErr w:type="spellEnd"/>
      <w:r>
        <w:t xml:space="preserve"> szt. 2</w:t>
      </w:r>
    </w:p>
    <w:p w14:paraId="37B840CA" w14:textId="48EBCF9D" w:rsidR="00C52E40" w:rsidRDefault="001C5054" w:rsidP="001C5054">
      <w:pPr>
        <w:jc w:val="both"/>
      </w:pPr>
      <w:r>
        <w:t>20. Materiały instalacyjne niezbędne do poprawnego zamocowania kamer, rur i innych elementów monitoringu w odpowiednich miejscach zależnie od występującego podłoża, zapewniając stabilność i</w:t>
      </w:r>
      <w:r w:rsidR="005046C4">
        <w:t> </w:t>
      </w:r>
      <w:r>
        <w:t>bezpieczeństwo instalacji.</w:t>
      </w:r>
    </w:p>
    <w:p w14:paraId="0E464AA8" w14:textId="77777777" w:rsidR="0088253C" w:rsidRDefault="0088253C" w:rsidP="001C5054">
      <w:pPr>
        <w:jc w:val="both"/>
      </w:pPr>
    </w:p>
    <w:p w14:paraId="398284B4" w14:textId="77777777" w:rsidR="0088253C" w:rsidRPr="00730732" w:rsidRDefault="0088253C" w:rsidP="0088253C">
      <w:pPr>
        <w:ind w:firstLine="708"/>
        <w:rPr>
          <w:rFonts w:cstheme="minorHAnsi"/>
        </w:rPr>
      </w:pPr>
      <w:r w:rsidRPr="004F4917">
        <w:rPr>
          <w:rFonts w:cstheme="minorHAnsi"/>
        </w:rPr>
        <w:lastRenderedPageBreak/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69A6A7DC" w14:textId="77777777" w:rsidR="0088253C" w:rsidRDefault="0088253C" w:rsidP="001C5054">
      <w:pPr>
        <w:jc w:val="both"/>
      </w:pPr>
    </w:p>
    <w:sectPr w:rsidR="0088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34D7"/>
    <w:multiLevelType w:val="hybridMultilevel"/>
    <w:tmpl w:val="67324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DE"/>
    <w:rsid w:val="001C06EC"/>
    <w:rsid w:val="001C5054"/>
    <w:rsid w:val="005046C4"/>
    <w:rsid w:val="005F6E06"/>
    <w:rsid w:val="0087651B"/>
    <w:rsid w:val="0088253C"/>
    <w:rsid w:val="0094084C"/>
    <w:rsid w:val="00961105"/>
    <w:rsid w:val="009967DE"/>
    <w:rsid w:val="00B647A8"/>
    <w:rsid w:val="00C52E40"/>
    <w:rsid w:val="00CC6AF4"/>
    <w:rsid w:val="00E90EED"/>
    <w:rsid w:val="00F6180E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D3E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7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4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B647A8"/>
    <w:pPr>
      <w:ind w:left="720"/>
      <w:contextualSpacing/>
    </w:pPr>
  </w:style>
  <w:style w:type="paragraph" w:styleId="Bezodstpw">
    <w:name w:val="No Spacing"/>
    <w:uiPriority w:val="1"/>
    <w:qFormat/>
    <w:rsid w:val="005F6E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7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4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B647A8"/>
    <w:pPr>
      <w:ind w:left="720"/>
      <w:contextualSpacing/>
    </w:pPr>
  </w:style>
  <w:style w:type="paragraph" w:styleId="Bezodstpw">
    <w:name w:val="No Spacing"/>
    <w:uiPriority w:val="1"/>
    <w:qFormat/>
    <w:rsid w:val="005F6E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6639</Words>
  <Characters>39835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PC11</dc:creator>
  <cp:lastModifiedBy>user</cp:lastModifiedBy>
  <cp:revision>2</cp:revision>
  <dcterms:created xsi:type="dcterms:W3CDTF">2023-07-14T10:19:00Z</dcterms:created>
  <dcterms:modified xsi:type="dcterms:W3CDTF">2023-07-14T10:19:00Z</dcterms:modified>
</cp:coreProperties>
</file>